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622" w:rsidRDefault="00C27622" w:rsidP="00D2064C">
      <w:pPr>
        <w:spacing w:line="276" w:lineRule="auto"/>
        <w:rPr>
          <w:rFonts w:ascii="Times New Roman" w:hAnsi="Times New Roman" w:cs="Times New Roman"/>
          <w:b/>
          <w:caps/>
          <w:sz w:val="24"/>
          <w:szCs w:val="24"/>
        </w:rPr>
      </w:pPr>
    </w:p>
    <w:p w:rsidR="008A17A1" w:rsidRDefault="00B71CDB" w:rsidP="00AB67BC">
      <w:pPr>
        <w:spacing w:line="280" w:lineRule="exact"/>
        <w:jc w:val="center"/>
        <w:rPr>
          <w:rFonts w:ascii="Times New Roman" w:hAnsi="Times New Roman" w:cs="Times New Roman"/>
          <w:b/>
          <w:sz w:val="24"/>
          <w:szCs w:val="24"/>
        </w:rPr>
      </w:pPr>
      <w:r w:rsidRPr="00B71CDB">
        <w:rPr>
          <w:rFonts w:ascii="Times New Roman" w:hAnsi="Times New Roman" w:cs="Times New Roman"/>
          <w:sz w:val="22"/>
          <w:szCs w:val="22"/>
        </w:rPr>
        <w:t xml:space="preserve">  </w:t>
      </w:r>
      <w:r w:rsidR="001320CA">
        <w:rPr>
          <w:rFonts w:ascii="Times New Roman" w:hAnsi="Times New Roman" w:cs="Times New Roman"/>
          <w:b/>
          <w:sz w:val="24"/>
          <w:szCs w:val="24"/>
        </w:rPr>
        <w:t>Договор</w:t>
      </w:r>
      <w:r w:rsidRPr="00B71CDB">
        <w:rPr>
          <w:rFonts w:ascii="Times New Roman" w:hAnsi="Times New Roman" w:cs="Times New Roman"/>
          <w:b/>
          <w:sz w:val="24"/>
          <w:szCs w:val="24"/>
        </w:rPr>
        <w:t xml:space="preserve"> </w:t>
      </w:r>
    </w:p>
    <w:p w:rsidR="00B71CDB" w:rsidRPr="00AB67BC" w:rsidRDefault="00B71CDB" w:rsidP="00AB67BC">
      <w:pPr>
        <w:spacing w:line="280" w:lineRule="exact"/>
        <w:jc w:val="center"/>
        <w:rPr>
          <w:rFonts w:ascii="Times New Roman" w:hAnsi="Times New Roman" w:cs="Times New Roman"/>
          <w:b/>
          <w:sz w:val="28"/>
          <w:szCs w:val="28"/>
        </w:rPr>
      </w:pPr>
      <w:r w:rsidRPr="00B71CDB">
        <w:rPr>
          <w:rFonts w:ascii="Times New Roman" w:hAnsi="Times New Roman" w:cs="Times New Roman"/>
          <w:b/>
          <w:sz w:val="24"/>
          <w:szCs w:val="24"/>
        </w:rPr>
        <w:t>управления многоквартирным домом</w:t>
      </w:r>
    </w:p>
    <w:p w:rsidR="00B71CDB" w:rsidRPr="00B71CDB" w:rsidRDefault="00B71CDB" w:rsidP="00B71CDB">
      <w:pPr>
        <w:jc w:val="center"/>
        <w:rPr>
          <w:rFonts w:ascii="Times New Roman" w:hAnsi="Times New Roman" w:cs="Times New Roman"/>
          <w:sz w:val="24"/>
          <w:szCs w:val="24"/>
        </w:rPr>
      </w:pPr>
    </w:p>
    <w:p w:rsidR="00B71CDB" w:rsidRPr="00B71CDB" w:rsidRDefault="00B71CDB" w:rsidP="00EA36DC">
      <w:pPr>
        <w:rPr>
          <w:rFonts w:ascii="Times New Roman" w:hAnsi="Times New Roman" w:cs="Times New Roman"/>
          <w:sz w:val="22"/>
          <w:szCs w:val="22"/>
        </w:rPr>
      </w:pPr>
    </w:p>
    <w:p w:rsidR="00B71CDB" w:rsidRPr="00B71CDB" w:rsidRDefault="00B71CDB" w:rsidP="00B71CDB">
      <w:pPr>
        <w:jc w:val="center"/>
        <w:rPr>
          <w:rFonts w:ascii="Times New Roman" w:hAnsi="Times New Roman" w:cs="Times New Roman"/>
          <w:sz w:val="22"/>
          <w:szCs w:val="22"/>
        </w:rPr>
      </w:pPr>
    </w:p>
    <w:p w:rsidR="00B71CDB" w:rsidRDefault="00B71CDB" w:rsidP="00FA205B">
      <w:pPr>
        <w:jc w:val="center"/>
        <w:rPr>
          <w:rFonts w:ascii="Times New Roman" w:hAnsi="Times New Roman" w:cs="Times New Roman"/>
          <w:sz w:val="22"/>
          <w:szCs w:val="22"/>
        </w:rPr>
      </w:pPr>
      <w:r w:rsidRPr="00B71CDB">
        <w:rPr>
          <w:rFonts w:ascii="Times New Roman" w:hAnsi="Times New Roman" w:cs="Times New Roman"/>
          <w:sz w:val="22"/>
          <w:szCs w:val="22"/>
        </w:rPr>
        <w:t>дер.</w:t>
      </w:r>
      <w:r w:rsidRPr="00B71CDB">
        <w:rPr>
          <w:rFonts w:ascii="Times New Roman" w:hAnsi="Times New Roman" w:cs="Times New Roman"/>
          <w:b/>
          <w:sz w:val="22"/>
          <w:szCs w:val="22"/>
        </w:rPr>
        <w:t xml:space="preserve"> </w:t>
      </w:r>
      <w:r w:rsidRPr="00B71CDB">
        <w:rPr>
          <w:rFonts w:ascii="Times New Roman" w:hAnsi="Times New Roman" w:cs="Times New Roman"/>
          <w:sz w:val="22"/>
          <w:szCs w:val="22"/>
        </w:rPr>
        <w:t xml:space="preserve">Кудрово </w:t>
      </w:r>
      <w:r w:rsidRPr="00B71CDB">
        <w:rPr>
          <w:rFonts w:ascii="Times New Roman" w:hAnsi="Times New Roman" w:cs="Times New Roman"/>
          <w:sz w:val="22"/>
          <w:szCs w:val="22"/>
        </w:rPr>
        <w:tab/>
      </w:r>
      <w:r w:rsidRPr="00B71CDB">
        <w:rPr>
          <w:rFonts w:ascii="Times New Roman" w:hAnsi="Times New Roman" w:cs="Times New Roman"/>
          <w:sz w:val="22"/>
          <w:szCs w:val="22"/>
        </w:rPr>
        <w:tab/>
      </w:r>
      <w:r w:rsidRPr="00B71CDB">
        <w:rPr>
          <w:rFonts w:ascii="Times New Roman" w:hAnsi="Times New Roman" w:cs="Times New Roman"/>
          <w:sz w:val="22"/>
          <w:szCs w:val="22"/>
        </w:rPr>
        <w:tab/>
      </w:r>
      <w:r w:rsidRPr="00B71CDB">
        <w:rPr>
          <w:rFonts w:ascii="Times New Roman" w:hAnsi="Times New Roman" w:cs="Times New Roman"/>
          <w:sz w:val="22"/>
          <w:szCs w:val="22"/>
        </w:rPr>
        <w:tab/>
      </w:r>
      <w:r w:rsidRPr="00B71CDB">
        <w:rPr>
          <w:rFonts w:ascii="Times New Roman" w:hAnsi="Times New Roman" w:cs="Times New Roman"/>
          <w:sz w:val="22"/>
          <w:szCs w:val="22"/>
        </w:rPr>
        <w:tab/>
      </w:r>
      <w:r w:rsidRPr="00B71CDB">
        <w:rPr>
          <w:rFonts w:ascii="Times New Roman" w:hAnsi="Times New Roman" w:cs="Times New Roman"/>
          <w:sz w:val="22"/>
          <w:szCs w:val="22"/>
        </w:rPr>
        <w:tab/>
      </w:r>
      <w:r w:rsidRPr="00B71CDB">
        <w:rPr>
          <w:rFonts w:ascii="Times New Roman" w:hAnsi="Times New Roman" w:cs="Times New Roman"/>
          <w:sz w:val="22"/>
          <w:szCs w:val="22"/>
        </w:rPr>
        <w:tab/>
        <w:t xml:space="preserve">             </w:t>
      </w:r>
      <w:r w:rsidR="008A17A1">
        <w:rPr>
          <w:rFonts w:ascii="Times New Roman" w:hAnsi="Times New Roman" w:cs="Times New Roman"/>
          <w:sz w:val="22"/>
          <w:szCs w:val="22"/>
        </w:rPr>
        <w:t xml:space="preserve">       </w:t>
      </w:r>
      <w:r w:rsidR="00D2064C">
        <w:rPr>
          <w:rFonts w:ascii="Times New Roman" w:hAnsi="Times New Roman" w:cs="Times New Roman"/>
          <w:sz w:val="22"/>
          <w:szCs w:val="22"/>
        </w:rPr>
        <w:t xml:space="preserve">          </w:t>
      </w:r>
      <w:proofErr w:type="gramStart"/>
      <w:r w:rsidR="00D2064C">
        <w:rPr>
          <w:rFonts w:ascii="Times New Roman" w:hAnsi="Times New Roman" w:cs="Times New Roman"/>
          <w:sz w:val="22"/>
          <w:szCs w:val="22"/>
        </w:rPr>
        <w:t xml:space="preserve">   </w:t>
      </w:r>
      <w:r w:rsidRPr="00B71CDB">
        <w:rPr>
          <w:rFonts w:ascii="Times New Roman" w:hAnsi="Times New Roman" w:cs="Times New Roman"/>
          <w:sz w:val="22"/>
          <w:szCs w:val="22"/>
        </w:rPr>
        <w:t>«</w:t>
      </w:r>
      <w:proofErr w:type="gramEnd"/>
      <w:r w:rsidR="008A17A1">
        <w:rPr>
          <w:rFonts w:ascii="Times New Roman" w:hAnsi="Times New Roman" w:cs="Times New Roman"/>
          <w:sz w:val="22"/>
          <w:szCs w:val="22"/>
        </w:rPr>
        <w:t>_</w:t>
      </w:r>
      <w:bookmarkStart w:id="0" w:name="_GoBack"/>
      <w:bookmarkEnd w:id="0"/>
      <w:r w:rsidR="008A17A1">
        <w:rPr>
          <w:rFonts w:ascii="Times New Roman" w:hAnsi="Times New Roman" w:cs="Times New Roman"/>
          <w:sz w:val="22"/>
          <w:szCs w:val="22"/>
        </w:rPr>
        <w:t>_</w:t>
      </w:r>
      <w:r w:rsidR="00050620">
        <w:rPr>
          <w:rFonts w:ascii="Times New Roman" w:hAnsi="Times New Roman" w:cs="Times New Roman"/>
          <w:sz w:val="22"/>
          <w:szCs w:val="22"/>
        </w:rPr>
        <w:t xml:space="preserve">» </w:t>
      </w:r>
      <w:r w:rsidR="008A17A1">
        <w:rPr>
          <w:rFonts w:ascii="Times New Roman" w:hAnsi="Times New Roman" w:cs="Times New Roman"/>
          <w:sz w:val="22"/>
          <w:szCs w:val="22"/>
        </w:rPr>
        <w:t>_______</w:t>
      </w:r>
      <w:r w:rsidRPr="00B71CDB">
        <w:rPr>
          <w:rFonts w:ascii="Times New Roman" w:hAnsi="Times New Roman" w:cs="Times New Roman"/>
          <w:sz w:val="22"/>
          <w:szCs w:val="22"/>
        </w:rPr>
        <w:t xml:space="preserve"> 20</w:t>
      </w:r>
      <w:r>
        <w:rPr>
          <w:rFonts w:ascii="Times New Roman" w:hAnsi="Times New Roman" w:cs="Times New Roman"/>
          <w:sz w:val="22"/>
          <w:szCs w:val="22"/>
        </w:rPr>
        <w:t>1</w:t>
      </w:r>
      <w:r w:rsidR="008A17A1">
        <w:rPr>
          <w:rFonts w:ascii="Times New Roman" w:hAnsi="Times New Roman" w:cs="Times New Roman"/>
          <w:sz w:val="22"/>
          <w:szCs w:val="22"/>
        </w:rPr>
        <w:t>__</w:t>
      </w:r>
      <w:r w:rsidRPr="00B71CDB">
        <w:rPr>
          <w:rFonts w:ascii="Times New Roman" w:hAnsi="Times New Roman" w:cs="Times New Roman"/>
          <w:sz w:val="22"/>
          <w:szCs w:val="22"/>
        </w:rPr>
        <w:t xml:space="preserve"> г.</w:t>
      </w:r>
    </w:p>
    <w:p w:rsidR="00FA205B" w:rsidRDefault="00FA205B" w:rsidP="00FA205B">
      <w:pPr>
        <w:jc w:val="center"/>
        <w:rPr>
          <w:rFonts w:ascii="Times New Roman" w:hAnsi="Times New Roman" w:cs="Times New Roman"/>
          <w:sz w:val="22"/>
          <w:szCs w:val="22"/>
        </w:rPr>
      </w:pPr>
    </w:p>
    <w:p w:rsidR="00CA77E6" w:rsidRPr="00CA77E6" w:rsidRDefault="00FA205B" w:rsidP="008F7B72">
      <w:pPr>
        <w:suppressAutoHyphens/>
        <w:jc w:val="both"/>
        <w:rPr>
          <w:rFonts w:ascii="Times New Roman" w:hAnsi="Times New Roman" w:cs="Times New Roman"/>
          <w:sz w:val="20"/>
          <w:szCs w:val="20"/>
        </w:rPr>
      </w:pPr>
      <w:r w:rsidRPr="008F7B72">
        <w:rPr>
          <w:rFonts w:ascii="Times New Roman" w:hAnsi="Times New Roman" w:cs="Times New Roman"/>
          <w:sz w:val="20"/>
          <w:szCs w:val="20"/>
        </w:rPr>
        <w:t xml:space="preserve">Общество с ограниченной ответственностью «Управляющая компания «Наш дом – Кудрово Град» </w:t>
      </w:r>
      <w:r w:rsidR="00CA77E6" w:rsidRPr="008F7B72">
        <w:rPr>
          <w:rFonts w:ascii="Times New Roman" w:hAnsi="Times New Roman" w:cs="Times New Roman"/>
          <w:sz w:val="20"/>
          <w:szCs w:val="20"/>
        </w:rPr>
        <w:t>и</w:t>
      </w:r>
      <w:r w:rsidR="00CA77E6" w:rsidRPr="00CA77E6">
        <w:rPr>
          <w:rFonts w:ascii="Times New Roman" w:hAnsi="Times New Roman" w:cs="Times New Roman"/>
          <w:sz w:val="20"/>
          <w:szCs w:val="20"/>
        </w:rPr>
        <w:t xml:space="preserve">менуемое в дальнейшем Управляющая организация, в лице </w:t>
      </w:r>
      <w:r>
        <w:rPr>
          <w:rFonts w:ascii="Times New Roman" w:hAnsi="Times New Roman" w:cs="Times New Roman"/>
          <w:sz w:val="20"/>
          <w:szCs w:val="20"/>
        </w:rPr>
        <w:t>Генерального директора Юпатова А.В.</w:t>
      </w:r>
      <w:r w:rsidR="00CA77E6" w:rsidRPr="00CA77E6">
        <w:rPr>
          <w:rFonts w:ascii="Times New Roman" w:hAnsi="Times New Roman" w:cs="Times New Roman"/>
          <w:sz w:val="20"/>
          <w:szCs w:val="20"/>
        </w:rPr>
        <w:t xml:space="preserve"> действующего на основании </w:t>
      </w:r>
      <w:r>
        <w:rPr>
          <w:rFonts w:ascii="Times New Roman" w:hAnsi="Times New Roman" w:cs="Times New Roman"/>
          <w:sz w:val="20"/>
          <w:szCs w:val="20"/>
        </w:rPr>
        <w:t>Устава</w:t>
      </w:r>
      <w:r w:rsidR="00CA77E6" w:rsidRPr="00CA77E6">
        <w:rPr>
          <w:rFonts w:ascii="Times New Roman" w:hAnsi="Times New Roman" w:cs="Times New Roman"/>
          <w:sz w:val="20"/>
          <w:szCs w:val="20"/>
        </w:rPr>
        <w:t>, с одной стороны, и ______________________</w:t>
      </w:r>
      <w:r>
        <w:rPr>
          <w:rFonts w:ascii="Times New Roman" w:hAnsi="Times New Roman" w:cs="Times New Roman"/>
          <w:sz w:val="20"/>
          <w:szCs w:val="20"/>
        </w:rPr>
        <w:t>_________________________</w:t>
      </w:r>
      <w:r w:rsidR="00CA77E6" w:rsidRPr="00CA77E6">
        <w:rPr>
          <w:rFonts w:ascii="Times New Roman" w:hAnsi="Times New Roman" w:cs="Times New Roman"/>
          <w:sz w:val="20"/>
          <w:szCs w:val="20"/>
        </w:rPr>
        <w:t xml:space="preserve">_____________ , </w:t>
      </w:r>
      <w:proofErr w:type="spellStart"/>
      <w:r w:rsidR="00CA77E6" w:rsidRPr="00CA77E6">
        <w:rPr>
          <w:rFonts w:ascii="Times New Roman" w:hAnsi="Times New Roman" w:cs="Times New Roman"/>
          <w:sz w:val="20"/>
          <w:szCs w:val="20"/>
        </w:rPr>
        <w:t>являющ</w:t>
      </w:r>
      <w:proofErr w:type="spellEnd"/>
      <w:r w:rsidR="00CA77E6" w:rsidRPr="00CA77E6">
        <w:rPr>
          <w:rFonts w:ascii="Times New Roman" w:hAnsi="Times New Roman" w:cs="Times New Roman"/>
          <w:sz w:val="20"/>
          <w:szCs w:val="20"/>
        </w:rPr>
        <w:t>_____ собственником(</w:t>
      </w:r>
      <w:proofErr w:type="spellStart"/>
      <w:r w:rsidR="00CA77E6" w:rsidRPr="00CA77E6">
        <w:rPr>
          <w:rFonts w:ascii="Times New Roman" w:hAnsi="Times New Roman" w:cs="Times New Roman"/>
          <w:sz w:val="20"/>
          <w:szCs w:val="20"/>
        </w:rPr>
        <w:t>ами</w:t>
      </w:r>
      <w:proofErr w:type="spellEnd"/>
      <w:r w:rsidR="00CA77E6" w:rsidRPr="00CA77E6">
        <w:rPr>
          <w:rFonts w:ascii="Times New Roman" w:hAnsi="Times New Roman" w:cs="Times New Roman"/>
          <w:sz w:val="20"/>
          <w:szCs w:val="20"/>
        </w:rPr>
        <w:t>) жилого (нежилого) помещения № ______, общей площадью _______кв.м, в многоквартирном доме по адресу____________________________________</w:t>
      </w:r>
      <w:r>
        <w:rPr>
          <w:rFonts w:ascii="Times New Roman" w:hAnsi="Times New Roman" w:cs="Times New Roman"/>
          <w:sz w:val="20"/>
          <w:szCs w:val="20"/>
        </w:rPr>
        <w:t xml:space="preserve">_____________________________ </w:t>
      </w:r>
      <w:r w:rsidR="00CA77E6" w:rsidRPr="00CA77E6">
        <w:rPr>
          <w:rFonts w:ascii="Times New Roman" w:hAnsi="Times New Roman" w:cs="Times New Roman"/>
          <w:sz w:val="20"/>
          <w:szCs w:val="20"/>
        </w:rPr>
        <w:t xml:space="preserve">на основании__________________________________________________№ ______ от «____»_______________, выданного ________________________________________________, или представитель собственника в лице _________________________________________________________ действующего на основании доверенности от «____» ________________20____г., или лицо, принявшее  помещение  на </w:t>
      </w:r>
      <w:proofErr w:type="spellStart"/>
      <w:r w:rsidR="00CA77E6" w:rsidRPr="00CA77E6">
        <w:rPr>
          <w:rFonts w:ascii="Times New Roman" w:hAnsi="Times New Roman" w:cs="Times New Roman"/>
          <w:sz w:val="20"/>
          <w:szCs w:val="20"/>
        </w:rPr>
        <w:t>основании___________</w:t>
      </w:r>
      <w:r>
        <w:rPr>
          <w:rFonts w:ascii="Times New Roman" w:hAnsi="Times New Roman" w:cs="Times New Roman"/>
          <w:sz w:val="20"/>
          <w:szCs w:val="20"/>
        </w:rPr>
        <w:t>________________________</w:t>
      </w:r>
      <w:r w:rsidR="00CA77E6" w:rsidRPr="00CA77E6">
        <w:rPr>
          <w:rFonts w:ascii="Times New Roman" w:hAnsi="Times New Roman" w:cs="Times New Roman"/>
          <w:kern w:val="1"/>
          <w:sz w:val="20"/>
          <w:szCs w:val="20"/>
        </w:rPr>
        <w:t>от</w:t>
      </w:r>
      <w:proofErr w:type="spellEnd"/>
      <w:r w:rsidR="00CA77E6" w:rsidRPr="00CA77E6">
        <w:rPr>
          <w:rFonts w:ascii="Times New Roman" w:hAnsi="Times New Roman" w:cs="Times New Roman"/>
          <w:kern w:val="1"/>
          <w:sz w:val="20"/>
          <w:szCs w:val="20"/>
        </w:rPr>
        <w:t xml:space="preserve"> «____»   _______________ г. №______________</w:t>
      </w:r>
      <w:r w:rsidR="00CA77E6" w:rsidRPr="00CA77E6">
        <w:rPr>
          <w:rFonts w:ascii="Times New Roman" w:hAnsi="Times New Roman" w:cs="Times New Roman"/>
          <w:sz w:val="20"/>
          <w:szCs w:val="20"/>
        </w:rPr>
        <w:t xml:space="preserve"> именуем(____)  в дальнейшем Собственник,  с другой стороны, совместно  именуемые  Стороны,   заключили настоящий Договор управления многоквартирным домом  (далее - Договор) о нижеследующем:</w:t>
      </w:r>
    </w:p>
    <w:p w:rsidR="00CA77E6" w:rsidRPr="00CA77E6" w:rsidRDefault="00CA77E6" w:rsidP="008F7B72">
      <w:pPr>
        <w:suppressAutoHyphens/>
        <w:ind w:left="720" w:right="-1"/>
        <w:rPr>
          <w:rFonts w:ascii="Times New Roman" w:hAnsi="Times New Roman" w:cs="Times New Roman"/>
          <w:b/>
          <w:sz w:val="20"/>
          <w:szCs w:val="20"/>
        </w:rPr>
      </w:pPr>
      <w:r w:rsidRPr="00CA77E6">
        <w:rPr>
          <w:rFonts w:ascii="Times New Roman" w:hAnsi="Times New Roman" w:cs="Times New Roman"/>
          <w:sz w:val="20"/>
          <w:szCs w:val="20"/>
        </w:rPr>
        <w:t xml:space="preserve">                                                                                             </w:t>
      </w:r>
    </w:p>
    <w:p w:rsidR="00CA77E6" w:rsidRPr="00CA77E6" w:rsidRDefault="00CA77E6" w:rsidP="008F7B72">
      <w:pPr>
        <w:suppressAutoHyphens/>
        <w:jc w:val="center"/>
        <w:rPr>
          <w:rFonts w:ascii="Times New Roman" w:hAnsi="Times New Roman" w:cs="Times New Roman"/>
          <w:sz w:val="20"/>
          <w:szCs w:val="20"/>
        </w:rPr>
      </w:pPr>
      <w:r w:rsidRPr="00CA77E6">
        <w:rPr>
          <w:rFonts w:ascii="Times New Roman" w:hAnsi="Times New Roman" w:cs="Times New Roman"/>
          <w:b/>
          <w:sz w:val="20"/>
          <w:szCs w:val="20"/>
        </w:rPr>
        <w:t>1. Общие положения</w:t>
      </w:r>
    </w:p>
    <w:p w:rsidR="00CA77E6" w:rsidRPr="00CA77E6" w:rsidRDefault="00CA77E6" w:rsidP="008F7B72">
      <w:pPr>
        <w:suppressAutoHyphens/>
        <w:jc w:val="center"/>
        <w:rPr>
          <w:rFonts w:ascii="Times New Roman" w:hAnsi="Times New Roman" w:cs="Times New Roman"/>
          <w:sz w:val="20"/>
          <w:szCs w:val="20"/>
        </w:rPr>
      </w:pPr>
    </w:p>
    <w:p w:rsidR="00CA77E6" w:rsidRPr="00CA77E6" w:rsidRDefault="00CA77E6" w:rsidP="008F7B72">
      <w:pPr>
        <w:suppressAutoHyphens/>
        <w:jc w:val="both"/>
        <w:rPr>
          <w:rFonts w:ascii="Times New Roman" w:hAnsi="Times New Roman" w:cs="Times New Roman"/>
          <w:bCs/>
          <w:sz w:val="20"/>
          <w:szCs w:val="20"/>
        </w:rPr>
      </w:pPr>
      <w:r w:rsidRPr="00CA77E6">
        <w:rPr>
          <w:rFonts w:ascii="Times New Roman" w:hAnsi="Times New Roman" w:cs="Times New Roman"/>
          <w:sz w:val="20"/>
          <w:szCs w:val="20"/>
        </w:rPr>
        <w:tab/>
        <w:t>1.1. Настоящий Договор заключен на основании Протокола конкурса по отбору управляющей организации для управления многок</w:t>
      </w:r>
      <w:r w:rsidR="00050620">
        <w:rPr>
          <w:rFonts w:ascii="Times New Roman" w:hAnsi="Times New Roman" w:cs="Times New Roman"/>
          <w:sz w:val="20"/>
          <w:szCs w:val="20"/>
        </w:rPr>
        <w:t>вартирным домом (протокол от "25" марта 2016 г. № 3</w:t>
      </w:r>
      <w:r w:rsidRPr="00CA77E6">
        <w:rPr>
          <w:rFonts w:ascii="Times New Roman" w:hAnsi="Times New Roman" w:cs="Times New Roman"/>
          <w:sz w:val="20"/>
          <w:szCs w:val="20"/>
        </w:rPr>
        <w:t xml:space="preserve">), хранящегося в </w:t>
      </w:r>
      <w:r w:rsidR="004567EC">
        <w:rPr>
          <w:rFonts w:ascii="Times New Roman" w:hAnsi="Times New Roman" w:cs="Times New Roman"/>
          <w:sz w:val="20"/>
          <w:szCs w:val="20"/>
        </w:rPr>
        <w:t xml:space="preserve">Администрации МО «Заневское городское поселение» Всеволожского муниципального района Ленинградской области, по адресу: </w:t>
      </w:r>
      <w:r w:rsidR="00050620">
        <w:rPr>
          <w:rFonts w:ascii="Times New Roman" w:hAnsi="Times New Roman" w:cs="Times New Roman"/>
          <w:sz w:val="20"/>
          <w:szCs w:val="20"/>
        </w:rPr>
        <w:t>195298, Ленинградская область, Всеволожский район, дер. Заневка, д. 48</w:t>
      </w:r>
      <w:r w:rsidRPr="00CA77E6">
        <w:rPr>
          <w:rFonts w:ascii="Times New Roman" w:hAnsi="Times New Roman" w:cs="Times New Roman"/>
          <w:sz w:val="20"/>
          <w:szCs w:val="20"/>
        </w:rPr>
        <w:t>.</w:t>
      </w:r>
    </w:p>
    <w:p w:rsidR="00CA77E6" w:rsidRPr="00FA205B" w:rsidRDefault="00CA77E6" w:rsidP="008F7B72">
      <w:pPr>
        <w:suppressAutoHyphens/>
        <w:rPr>
          <w:rFonts w:ascii="Times New Roman" w:hAnsi="Times New Roman" w:cs="Times New Roman"/>
          <w:sz w:val="16"/>
          <w:szCs w:val="16"/>
        </w:rPr>
      </w:pPr>
      <w:r w:rsidRPr="00CA77E6">
        <w:rPr>
          <w:rFonts w:ascii="Times New Roman" w:hAnsi="Times New Roman" w:cs="Times New Roman"/>
          <w:bCs/>
          <w:sz w:val="20"/>
          <w:szCs w:val="20"/>
        </w:rPr>
        <w:t xml:space="preserve">           </w:t>
      </w:r>
      <w:r w:rsidR="004567EC">
        <w:rPr>
          <w:rFonts w:ascii="Times New Roman" w:hAnsi="Times New Roman" w:cs="Times New Roman"/>
          <w:bCs/>
          <w:sz w:val="20"/>
          <w:szCs w:val="20"/>
        </w:rPr>
        <w:tab/>
      </w:r>
      <w:r w:rsidR="004567EC">
        <w:rPr>
          <w:rFonts w:ascii="Times New Roman" w:hAnsi="Times New Roman" w:cs="Times New Roman"/>
          <w:bCs/>
          <w:sz w:val="20"/>
          <w:szCs w:val="20"/>
        </w:rPr>
        <w:tab/>
      </w:r>
      <w:r w:rsidR="004567EC">
        <w:rPr>
          <w:rFonts w:ascii="Times New Roman" w:hAnsi="Times New Roman" w:cs="Times New Roman"/>
          <w:bCs/>
          <w:sz w:val="20"/>
          <w:szCs w:val="20"/>
        </w:rPr>
        <w:tab/>
      </w:r>
      <w:r w:rsidR="004567EC">
        <w:rPr>
          <w:rFonts w:ascii="Times New Roman" w:hAnsi="Times New Roman" w:cs="Times New Roman"/>
          <w:bCs/>
          <w:sz w:val="20"/>
          <w:szCs w:val="20"/>
        </w:rPr>
        <w:tab/>
      </w:r>
      <w:r w:rsidR="004567EC">
        <w:rPr>
          <w:rFonts w:ascii="Times New Roman" w:hAnsi="Times New Roman" w:cs="Times New Roman"/>
          <w:bCs/>
          <w:sz w:val="20"/>
          <w:szCs w:val="20"/>
        </w:rPr>
        <w:tab/>
      </w:r>
      <w:r w:rsidRPr="00CA77E6">
        <w:rPr>
          <w:rFonts w:ascii="Times New Roman" w:hAnsi="Times New Roman" w:cs="Times New Roman"/>
          <w:bCs/>
          <w:sz w:val="20"/>
          <w:szCs w:val="20"/>
        </w:rPr>
        <w:t xml:space="preserve"> </w:t>
      </w:r>
      <w:r w:rsidRPr="00FA205B">
        <w:rPr>
          <w:rFonts w:ascii="Times New Roman" w:hAnsi="Times New Roman" w:cs="Times New Roman"/>
          <w:bCs/>
          <w:sz w:val="16"/>
          <w:szCs w:val="16"/>
        </w:rPr>
        <w:t>(указать место хранения протокола)</w:t>
      </w:r>
    </w:p>
    <w:p w:rsidR="00CA77E6" w:rsidRPr="00CA77E6" w:rsidRDefault="00CA77E6" w:rsidP="008F7B72">
      <w:pPr>
        <w:pStyle w:val="ConsPlusNormal"/>
        <w:suppressAutoHyphens/>
        <w:ind w:firstLine="540"/>
        <w:jc w:val="both"/>
        <w:rPr>
          <w:rFonts w:ascii="Times New Roman" w:hAnsi="Times New Roman" w:cs="Times New Roman"/>
        </w:rPr>
      </w:pPr>
      <w:r w:rsidRPr="00CA77E6">
        <w:rPr>
          <w:rFonts w:ascii="Times New Roman" w:hAnsi="Times New Roman" w:cs="Times New Roman"/>
        </w:rPr>
        <w:tab/>
        <w:t>1.2. Договор управления многоквартирным домом регулирует взаимоотношения между собственниками помещений в таком доме и управляющей организацией, имеющей соответствующую лицензию,</w:t>
      </w:r>
      <w:r w:rsidRPr="00CA77E6">
        <w:rPr>
          <w:rStyle w:val="WW8Num1z0"/>
        </w:rPr>
        <w:t xml:space="preserve"> </w:t>
      </w:r>
      <w:r w:rsidRPr="00CA77E6">
        <w:rPr>
          <w:rStyle w:val="s5"/>
          <w:rFonts w:ascii="Times New Roman" w:hAnsi="Times New Roman" w:cs="Times New Roman"/>
        </w:rPr>
        <w:t>признанной победителем по результатам конкурса по отбору управляющей организации для управления многоквартирным домом.</w:t>
      </w:r>
    </w:p>
    <w:p w:rsidR="00CA77E6" w:rsidRPr="00CA77E6" w:rsidRDefault="00CA77E6" w:rsidP="008F7B72">
      <w:pPr>
        <w:pStyle w:val="ConsPlusNormal"/>
        <w:suppressAutoHyphens/>
        <w:ind w:firstLine="540"/>
        <w:jc w:val="both"/>
        <w:rPr>
          <w:rFonts w:ascii="Times New Roman" w:hAnsi="Times New Roman" w:cs="Times New Roman"/>
        </w:rPr>
      </w:pPr>
      <w:r w:rsidRPr="00CA77E6">
        <w:rPr>
          <w:rFonts w:ascii="Times New Roman" w:hAnsi="Times New Roman" w:cs="Times New Roman"/>
        </w:rPr>
        <w:tab/>
        <w:t xml:space="preserve">1.3. При выполнении условий настоящего Договора Стороны руководствуются </w:t>
      </w:r>
      <w:hyperlink r:id="rId8" w:history="1">
        <w:r w:rsidRPr="00CA77E6">
          <w:rPr>
            <w:rStyle w:val="ad"/>
            <w:rFonts w:ascii="Times New Roman" w:hAnsi="Times New Roman" w:cs="Times New Roman"/>
          </w:rPr>
          <w:t>Конституцией</w:t>
        </w:r>
      </w:hyperlink>
      <w:r w:rsidRPr="00CA77E6">
        <w:rPr>
          <w:rFonts w:ascii="Times New Roman" w:hAnsi="Times New Roman" w:cs="Times New Roman"/>
        </w:rPr>
        <w:t xml:space="preserve"> Российской Федерации, Гражданским </w:t>
      </w:r>
      <w:hyperlink r:id="rId9" w:history="1">
        <w:r w:rsidRPr="00CA77E6">
          <w:rPr>
            <w:rStyle w:val="ad"/>
            <w:rFonts w:ascii="Times New Roman" w:hAnsi="Times New Roman" w:cs="Times New Roman"/>
          </w:rPr>
          <w:t>кодексом</w:t>
        </w:r>
      </w:hyperlink>
      <w:r w:rsidRPr="00CA77E6">
        <w:rPr>
          <w:rFonts w:ascii="Times New Roman" w:hAnsi="Times New Roman" w:cs="Times New Roman"/>
        </w:rPr>
        <w:t xml:space="preserve"> Российской Федерации, Жилищным </w:t>
      </w:r>
      <w:hyperlink r:id="rId10" w:history="1">
        <w:r w:rsidRPr="00CA77E6">
          <w:rPr>
            <w:rStyle w:val="ad"/>
            <w:rFonts w:ascii="Times New Roman" w:hAnsi="Times New Roman" w:cs="Times New Roman"/>
          </w:rPr>
          <w:t>кодексом</w:t>
        </w:r>
      </w:hyperlink>
      <w:r w:rsidRPr="00CA77E6">
        <w:rPr>
          <w:rFonts w:ascii="Times New Roman" w:hAnsi="Times New Roman" w:cs="Times New Roman"/>
        </w:rPr>
        <w:t xml:space="preserve"> Российской Федерации, </w:t>
      </w:r>
      <w:hyperlink r:id="rId11" w:history="1">
        <w:r w:rsidRPr="00CA77E6">
          <w:rPr>
            <w:rStyle w:val="ad"/>
            <w:rFonts w:ascii="Times New Roman" w:hAnsi="Times New Roman" w:cs="Times New Roman"/>
          </w:rPr>
          <w:t>Правилами</w:t>
        </w:r>
      </w:hyperlink>
      <w:r w:rsidRPr="00CA77E6">
        <w:rPr>
          <w:rFonts w:ascii="Times New Roman" w:hAnsi="Times New Roman" w:cs="Times New Roman"/>
        </w:rPr>
        <w:t xml:space="preserve"> содержания общего имущества в многоквартирном доме и </w:t>
      </w:r>
      <w:hyperlink r:id="rId12" w:history="1">
        <w:r w:rsidRPr="00CA77E6">
          <w:rPr>
            <w:rStyle w:val="ad"/>
            <w:rFonts w:ascii="Times New Roman" w:hAnsi="Times New Roman" w:cs="Times New Roman"/>
          </w:rPr>
          <w:t>Правилами</w:t>
        </w:r>
      </w:hyperlink>
      <w:r w:rsidRPr="00CA77E6">
        <w:rPr>
          <w:rFonts w:ascii="Times New Roman" w:hAnsi="Times New Roman" w:cs="Times New Roman"/>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иными положениями гражданского и жилищного законодательства Российской Федерации.</w:t>
      </w:r>
    </w:p>
    <w:p w:rsidR="00CA77E6" w:rsidRPr="00CA77E6" w:rsidRDefault="00CA77E6" w:rsidP="00CA77E6">
      <w:pPr>
        <w:jc w:val="center"/>
        <w:rPr>
          <w:rFonts w:ascii="Times New Roman" w:hAnsi="Times New Roman" w:cs="Times New Roman"/>
          <w:sz w:val="20"/>
          <w:szCs w:val="20"/>
        </w:rPr>
      </w:pPr>
    </w:p>
    <w:p w:rsidR="00CA77E6" w:rsidRPr="00CA77E6" w:rsidRDefault="00CA77E6" w:rsidP="00CA77E6">
      <w:pPr>
        <w:jc w:val="center"/>
        <w:rPr>
          <w:rFonts w:ascii="Times New Roman" w:hAnsi="Times New Roman" w:cs="Times New Roman"/>
          <w:sz w:val="20"/>
          <w:szCs w:val="20"/>
        </w:rPr>
      </w:pPr>
      <w:r w:rsidRPr="00CA77E6">
        <w:rPr>
          <w:rFonts w:ascii="Times New Roman" w:hAnsi="Times New Roman" w:cs="Times New Roman"/>
          <w:b/>
          <w:sz w:val="20"/>
          <w:szCs w:val="20"/>
        </w:rPr>
        <w:t>2. Предмет Договора</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2.1. Целью настоящего Договора является обеспечение благоприятных и безопасных условий проживания граждан и пользующимся помещениями в этом доме лицам, надлежащее содержание общего имущества в Многоквартирном доме, а также предоставление коммунальных и иных услуг Собственнику и иным лицам, пользующимся помещениями в многоквартирном доме на законных основаниях.</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 xml:space="preserve">2.2. По настоящему Договору Управляющая организация в течение согласованного настоящим Договором срока, за плату, указанную в разделе 4 настоящего Договора обязуется оказывать услуги и выполнять работы по надлежащему содержанию и ремонту общего имущества в Многоквартирном доме, расположенном по адресу: </w:t>
      </w:r>
      <w:r w:rsidRPr="00CA77E6">
        <w:rPr>
          <w:rFonts w:ascii="Times New Roman" w:hAnsi="Times New Roman" w:cs="Times New Roman"/>
          <w:sz w:val="20"/>
          <w:szCs w:val="20"/>
          <w:u w:val="single"/>
        </w:rPr>
        <w:t>Ленинградская область, Всеволожский муниципальный район, Заневское сельское поселение, дер. Кудрово, ул. Ленинградская, д.9/8</w:t>
      </w:r>
      <w:r w:rsidRPr="00CA77E6">
        <w:rPr>
          <w:rFonts w:ascii="Times New Roman" w:hAnsi="Times New Roman" w:cs="Times New Roman"/>
          <w:sz w:val="20"/>
          <w:szCs w:val="20"/>
        </w:rPr>
        <w:t>, предоставлять коммунальные и иные услуги Собственнику, в соответствии с п.п. 3.1.2-3.1.4 настоящего Договора,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2.3. Состав общего имущества в многоквартирном доме, в отношении которого осуществляется управление, и его состояние указаны в приложении № 1 к настоящему Договору.</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 xml:space="preserve">            2.4.   Управляющая организация по решению Собственников помещений, принятого в установленном законном порядке, вправе вступать в договорные отношения с третьими лицами по вопросам использования общего имущества Собственников помещений, в том числе, заключения с третьими лицами Договоров об использовании конструктивных элементов многоквартирного дома под размещение рекламных и информационных конструкций, и иных Договоров, позволяющих извлечь доход от использования общего имущества Собственников помещений и не приводящих к ухудшению его состояния. </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 xml:space="preserve">Средства, поступившие на счет </w:t>
      </w:r>
      <w:r w:rsidR="00D54838" w:rsidRPr="00CA77E6">
        <w:rPr>
          <w:rFonts w:ascii="Times New Roman" w:hAnsi="Times New Roman" w:cs="Times New Roman"/>
          <w:sz w:val="20"/>
          <w:szCs w:val="20"/>
        </w:rPr>
        <w:t xml:space="preserve">Управляющей организации от использования общего имущества Собственников </w:t>
      </w:r>
      <w:r w:rsidR="00D54838" w:rsidRPr="00CA77E6">
        <w:rPr>
          <w:rFonts w:ascii="Times New Roman" w:hAnsi="Times New Roman" w:cs="Times New Roman"/>
          <w:sz w:val="20"/>
          <w:szCs w:val="20"/>
        </w:rPr>
        <w:lastRenderedPageBreak/>
        <w:t>помещений,</w:t>
      </w:r>
      <w:r w:rsidRPr="00CA77E6">
        <w:rPr>
          <w:rFonts w:ascii="Times New Roman" w:hAnsi="Times New Roman" w:cs="Times New Roman"/>
          <w:sz w:val="20"/>
          <w:szCs w:val="20"/>
        </w:rPr>
        <w:t xml:space="preserve"> направляется на оплату услуг и работ по содержанию и текущему ремонту общего имущества, благоустройства придомовой территории дома. </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rsidR="00CA77E6" w:rsidRPr="00CA77E6" w:rsidRDefault="00CA77E6" w:rsidP="008F7B72">
      <w:pPr>
        <w:suppressAutoHyphens/>
        <w:jc w:val="both"/>
        <w:rPr>
          <w:rFonts w:ascii="Times New Roman" w:hAnsi="Times New Roman" w:cs="Times New Roman"/>
          <w:sz w:val="20"/>
          <w:szCs w:val="20"/>
        </w:rPr>
      </w:pPr>
    </w:p>
    <w:p w:rsidR="00CA77E6" w:rsidRPr="00CA77E6" w:rsidRDefault="00CA77E6" w:rsidP="008F7B72">
      <w:pPr>
        <w:suppressAutoHyphens/>
        <w:jc w:val="center"/>
        <w:rPr>
          <w:rFonts w:ascii="Times New Roman" w:hAnsi="Times New Roman" w:cs="Times New Roman"/>
          <w:b/>
          <w:sz w:val="20"/>
          <w:szCs w:val="20"/>
        </w:rPr>
      </w:pPr>
      <w:r w:rsidRPr="00CA77E6">
        <w:rPr>
          <w:rFonts w:ascii="Times New Roman" w:hAnsi="Times New Roman" w:cs="Times New Roman"/>
          <w:b/>
          <w:sz w:val="20"/>
          <w:szCs w:val="20"/>
        </w:rPr>
        <w:t>3.1. Права и обязанности Сторон</w:t>
      </w:r>
    </w:p>
    <w:p w:rsidR="00CA77E6" w:rsidRPr="00CA77E6" w:rsidRDefault="00CA77E6" w:rsidP="008F7B72">
      <w:pPr>
        <w:suppressAutoHyphens/>
        <w:rPr>
          <w:rFonts w:ascii="Times New Roman" w:hAnsi="Times New Roman" w:cs="Times New Roman"/>
          <w:sz w:val="20"/>
          <w:szCs w:val="20"/>
        </w:rPr>
      </w:pPr>
      <w:r w:rsidRPr="00CA77E6">
        <w:rPr>
          <w:rFonts w:ascii="Times New Roman" w:hAnsi="Times New Roman" w:cs="Times New Roman"/>
          <w:sz w:val="20"/>
          <w:szCs w:val="20"/>
        </w:rPr>
        <w:tab/>
        <w:t>3.1.  Управляющая организация обязана:</w:t>
      </w:r>
    </w:p>
    <w:p w:rsidR="00CA77E6" w:rsidRPr="00CA77E6" w:rsidRDefault="00CA77E6" w:rsidP="008F7B72">
      <w:pPr>
        <w:pStyle w:val="ConsPlusNormal"/>
        <w:suppressAutoHyphens/>
        <w:ind w:firstLine="0"/>
        <w:jc w:val="both"/>
        <w:rPr>
          <w:rFonts w:ascii="Times New Roman" w:hAnsi="Times New Roman" w:cs="Times New Roman"/>
        </w:rPr>
      </w:pPr>
      <w:r w:rsidRPr="00CA77E6">
        <w:rPr>
          <w:rFonts w:ascii="Times New Roman" w:hAnsi="Times New Roman" w:cs="Times New Roman"/>
        </w:rPr>
        <w:tab/>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пункте 2.1 настоящего Договора, а также в соответствии с требованиями действующих технических регламентов, стандартов управления многоквартирным домом, утвержденными Постановлением Правительства РФ от 15.05.2013 г. № 416 «О порядке осуществления деятельности по управлению многоквартирными домами», правил и норм, государственных санитарно-эпидемиологических правил и нормативов, гигиенических нормативов, иных правовых актов.</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3.1.2. Оказывать услуги и выполнять работы по содержанию и ремонту общего имущества в многоквартирном доме в соответствии с приложениями № 3 и № 4 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 xml:space="preserve">3.1.3. Предоставлять коммунальные услуги Собственнику помещений в Многоквартирном доме в соответствии с обязательными требованиями, установленными Постановлением Правительством Российской Федерации </w:t>
      </w:r>
      <w:r w:rsidRPr="00CA77E6">
        <w:rPr>
          <w:rFonts w:ascii="Times New Roman" w:hAnsi="Times New Roman" w:cs="Times New Roman"/>
          <w:sz w:val="20"/>
          <w:szCs w:val="20"/>
          <w:lang w:eastAsia="ar-SA"/>
        </w:rPr>
        <w:t>от 6 мая 2011 г. N 354 «О предоставлении коммунальных услуг собственникам и пользователям помещений в многоквартирных домах и жилых домов»</w:t>
      </w:r>
      <w:r w:rsidRPr="00CA77E6">
        <w:rPr>
          <w:rFonts w:ascii="Times New Roman" w:hAnsi="Times New Roman" w:cs="Times New Roman"/>
          <w:sz w:val="20"/>
          <w:szCs w:val="20"/>
        </w:rPr>
        <w:t xml:space="preserve">, установленного </w:t>
      </w:r>
      <w:r w:rsidR="00D54838" w:rsidRPr="00CA77E6">
        <w:rPr>
          <w:rFonts w:ascii="Times New Roman" w:hAnsi="Times New Roman" w:cs="Times New Roman"/>
          <w:sz w:val="20"/>
          <w:szCs w:val="20"/>
        </w:rPr>
        <w:t>качества, в</w:t>
      </w:r>
      <w:r w:rsidRPr="00CA77E6">
        <w:rPr>
          <w:rFonts w:ascii="Times New Roman" w:hAnsi="Times New Roman" w:cs="Times New Roman"/>
          <w:sz w:val="20"/>
          <w:szCs w:val="20"/>
        </w:rPr>
        <w:t xml:space="preserve"> необходимом объеме, безопасные для жизни, здоровья потребителей и не причиняющие вреда их имуществу, в том </w:t>
      </w:r>
      <w:r w:rsidR="00D54838" w:rsidRPr="00CA77E6">
        <w:rPr>
          <w:rFonts w:ascii="Times New Roman" w:hAnsi="Times New Roman" w:cs="Times New Roman"/>
          <w:sz w:val="20"/>
          <w:szCs w:val="20"/>
        </w:rPr>
        <w:t>числе:</w:t>
      </w:r>
    </w:p>
    <w:p w:rsidR="00CA77E6" w:rsidRPr="00CA77E6" w:rsidRDefault="00CA77E6" w:rsidP="008F7B72">
      <w:pPr>
        <w:suppressAutoHyphens/>
        <w:rPr>
          <w:rFonts w:ascii="Times New Roman" w:hAnsi="Times New Roman" w:cs="Times New Roman"/>
          <w:sz w:val="20"/>
          <w:szCs w:val="20"/>
        </w:rPr>
      </w:pPr>
      <w:r w:rsidRPr="00CA77E6">
        <w:rPr>
          <w:rFonts w:ascii="Times New Roman" w:hAnsi="Times New Roman" w:cs="Times New Roman"/>
          <w:sz w:val="20"/>
          <w:szCs w:val="20"/>
        </w:rPr>
        <w:t>а) холодное водоснабжение;</w:t>
      </w:r>
    </w:p>
    <w:p w:rsidR="00CA77E6" w:rsidRPr="00CA77E6" w:rsidRDefault="00CA77E6" w:rsidP="008F7B72">
      <w:pPr>
        <w:suppressAutoHyphens/>
        <w:rPr>
          <w:rFonts w:ascii="Times New Roman" w:hAnsi="Times New Roman" w:cs="Times New Roman"/>
          <w:sz w:val="20"/>
          <w:szCs w:val="20"/>
        </w:rPr>
      </w:pPr>
      <w:r w:rsidRPr="00CA77E6">
        <w:rPr>
          <w:rFonts w:ascii="Times New Roman" w:hAnsi="Times New Roman" w:cs="Times New Roman"/>
          <w:sz w:val="20"/>
          <w:szCs w:val="20"/>
        </w:rPr>
        <w:t>б) горячее водоснабжение;</w:t>
      </w:r>
    </w:p>
    <w:p w:rsidR="00CA77E6" w:rsidRPr="00CA77E6" w:rsidRDefault="00CA77E6" w:rsidP="008F7B72">
      <w:pPr>
        <w:suppressAutoHyphens/>
        <w:rPr>
          <w:rFonts w:ascii="Times New Roman" w:hAnsi="Times New Roman" w:cs="Times New Roman"/>
          <w:sz w:val="20"/>
          <w:szCs w:val="20"/>
        </w:rPr>
      </w:pPr>
      <w:r w:rsidRPr="00CA77E6">
        <w:rPr>
          <w:rFonts w:ascii="Times New Roman" w:hAnsi="Times New Roman" w:cs="Times New Roman"/>
          <w:sz w:val="20"/>
          <w:szCs w:val="20"/>
        </w:rPr>
        <w:t>в) водоотведение;</w:t>
      </w:r>
    </w:p>
    <w:p w:rsidR="00CA77E6" w:rsidRPr="00CA77E6" w:rsidRDefault="00CA77E6" w:rsidP="008F7B72">
      <w:pPr>
        <w:suppressAutoHyphens/>
        <w:rPr>
          <w:rFonts w:ascii="Times New Roman" w:hAnsi="Times New Roman" w:cs="Times New Roman"/>
          <w:sz w:val="20"/>
          <w:szCs w:val="20"/>
        </w:rPr>
      </w:pPr>
      <w:r w:rsidRPr="00CA77E6">
        <w:rPr>
          <w:rFonts w:ascii="Times New Roman" w:hAnsi="Times New Roman" w:cs="Times New Roman"/>
          <w:sz w:val="20"/>
          <w:szCs w:val="20"/>
        </w:rPr>
        <w:t>г) электроснабжение;</w:t>
      </w:r>
    </w:p>
    <w:p w:rsidR="00CA77E6" w:rsidRPr="00CA77E6" w:rsidRDefault="00CA77E6" w:rsidP="008F7B72">
      <w:pPr>
        <w:suppressAutoHyphens/>
        <w:rPr>
          <w:rFonts w:ascii="Times New Roman" w:hAnsi="Times New Roman" w:cs="Times New Roman"/>
          <w:sz w:val="20"/>
          <w:szCs w:val="20"/>
        </w:rPr>
      </w:pPr>
      <w:r w:rsidRPr="00CA77E6">
        <w:rPr>
          <w:rFonts w:ascii="Times New Roman" w:hAnsi="Times New Roman" w:cs="Times New Roman"/>
          <w:sz w:val="20"/>
          <w:szCs w:val="20"/>
        </w:rPr>
        <w:t>д) отопление.</w:t>
      </w:r>
    </w:p>
    <w:p w:rsidR="00CA77E6" w:rsidRPr="00CA77E6" w:rsidRDefault="00CA77E6" w:rsidP="008F7B72">
      <w:pPr>
        <w:pStyle w:val="ConsPlusNormal"/>
        <w:suppressAutoHyphens/>
        <w:ind w:firstLine="540"/>
        <w:jc w:val="both"/>
        <w:rPr>
          <w:rFonts w:ascii="Times New Roman" w:hAnsi="Times New Roman" w:cs="Times New Roman"/>
          <w:kern w:val="1"/>
        </w:rPr>
      </w:pPr>
      <w:r w:rsidRPr="00CA77E6">
        <w:rPr>
          <w:rFonts w:ascii="Times New Roman" w:hAnsi="Times New Roman" w:cs="Times New Roman"/>
        </w:rPr>
        <w:t xml:space="preserve">3.1.4. </w:t>
      </w:r>
      <w:bookmarkStart w:id="1" w:name="Par9"/>
      <w:bookmarkStart w:id="2" w:name="Par0"/>
      <w:bookmarkEnd w:id="1"/>
      <w:bookmarkEnd w:id="2"/>
      <w:r w:rsidRPr="00CA77E6">
        <w:rPr>
          <w:rFonts w:ascii="Times New Roman" w:hAnsi="Times New Roman" w:cs="Times New Roman"/>
        </w:rPr>
        <w:t>На основании отдельных договоров обеспечивать предоставление дополнительных услуг Собственнику.</w:t>
      </w:r>
    </w:p>
    <w:p w:rsidR="00CA77E6" w:rsidRPr="00CA77E6" w:rsidRDefault="00CA77E6" w:rsidP="008F7B72">
      <w:pPr>
        <w:widowControl/>
        <w:suppressAutoHyphens/>
        <w:ind w:firstLine="540"/>
        <w:jc w:val="both"/>
        <w:rPr>
          <w:rFonts w:ascii="Times New Roman" w:hAnsi="Times New Roman" w:cs="Times New Roman"/>
          <w:sz w:val="20"/>
          <w:szCs w:val="20"/>
        </w:rPr>
      </w:pPr>
      <w:r w:rsidRPr="00CA77E6">
        <w:rPr>
          <w:rFonts w:ascii="Times New Roman" w:hAnsi="Times New Roman" w:cs="Times New Roman"/>
          <w:sz w:val="20"/>
          <w:szCs w:val="20"/>
          <w:lang w:eastAsia="ar-SA"/>
        </w:rPr>
        <w:t xml:space="preserve">3.1.5. Информировать Собственника о заключении указанных в </w:t>
      </w:r>
      <w:hyperlink w:anchor="Par0" w:history="1">
        <w:proofErr w:type="spellStart"/>
        <w:r w:rsidRPr="00CA77E6">
          <w:rPr>
            <w:rStyle w:val="ad"/>
            <w:rFonts w:ascii="Times New Roman" w:hAnsi="Times New Roman" w:cs="Times New Roman"/>
            <w:color w:val="000000"/>
            <w:sz w:val="20"/>
            <w:szCs w:val="20"/>
            <w:lang w:eastAsia="ar-SA"/>
          </w:rPr>
          <w:t>пп</w:t>
        </w:r>
        <w:proofErr w:type="spellEnd"/>
        <w:r w:rsidRPr="00CA77E6">
          <w:rPr>
            <w:rStyle w:val="ad"/>
            <w:rFonts w:ascii="Times New Roman" w:hAnsi="Times New Roman" w:cs="Times New Roman"/>
            <w:color w:val="000000"/>
            <w:sz w:val="20"/>
            <w:szCs w:val="20"/>
            <w:lang w:eastAsia="ar-SA"/>
          </w:rPr>
          <w:t>. 3.1.3</w:t>
        </w:r>
      </w:hyperlink>
      <w:r w:rsidRPr="00CA77E6">
        <w:rPr>
          <w:rFonts w:ascii="Times New Roman" w:hAnsi="Times New Roman" w:cs="Times New Roman"/>
          <w:color w:val="000000"/>
          <w:sz w:val="20"/>
          <w:szCs w:val="20"/>
          <w:lang w:eastAsia="ar-SA"/>
        </w:rPr>
        <w:t xml:space="preserve">, </w:t>
      </w:r>
      <w:hyperlink w:anchor="Par9" w:history="1">
        <w:r w:rsidRPr="00CA77E6">
          <w:rPr>
            <w:rStyle w:val="ad"/>
            <w:rFonts w:ascii="Times New Roman" w:hAnsi="Times New Roman" w:cs="Times New Roman"/>
            <w:color w:val="000000"/>
            <w:sz w:val="20"/>
            <w:szCs w:val="20"/>
            <w:lang w:eastAsia="ar-SA"/>
          </w:rPr>
          <w:t>3.1.4</w:t>
        </w:r>
      </w:hyperlink>
      <w:r w:rsidRPr="00CA77E6">
        <w:rPr>
          <w:rFonts w:ascii="Times New Roman" w:hAnsi="Times New Roman" w:cs="Times New Roman"/>
          <w:color w:val="000000"/>
          <w:sz w:val="20"/>
          <w:szCs w:val="20"/>
          <w:lang w:eastAsia="ar-SA"/>
        </w:rPr>
        <w:t xml:space="preserve"> </w:t>
      </w:r>
      <w:r w:rsidRPr="00CA77E6">
        <w:rPr>
          <w:rFonts w:ascii="Times New Roman" w:hAnsi="Times New Roman" w:cs="Times New Roman"/>
          <w:sz w:val="20"/>
          <w:szCs w:val="20"/>
          <w:lang w:eastAsia="ar-SA"/>
        </w:rPr>
        <w:t>настоящего Договора договоров и порядке оплаты услуг.</w:t>
      </w:r>
    </w:p>
    <w:p w:rsidR="00CA77E6" w:rsidRPr="00CA77E6" w:rsidRDefault="00CA77E6" w:rsidP="008F7B72">
      <w:pPr>
        <w:pStyle w:val="ConsPlusNormal"/>
        <w:suppressAutoHyphens/>
        <w:ind w:firstLine="540"/>
        <w:jc w:val="both"/>
        <w:rPr>
          <w:rFonts w:ascii="Times New Roman" w:hAnsi="Times New Roman" w:cs="Times New Roman"/>
        </w:rPr>
      </w:pPr>
      <w:r w:rsidRPr="00CA77E6">
        <w:rPr>
          <w:rFonts w:ascii="Times New Roman" w:hAnsi="Times New Roman" w:cs="Times New Roman"/>
        </w:rPr>
        <w:t>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Собственнику.</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 xml:space="preserve">Заключить </w:t>
      </w:r>
      <w:proofErr w:type="spellStart"/>
      <w:r w:rsidRPr="00CA77E6">
        <w:rPr>
          <w:rFonts w:ascii="Times New Roman" w:hAnsi="Times New Roman" w:cs="Times New Roman"/>
          <w:sz w:val="20"/>
          <w:szCs w:val="20"/>
        </w:rPr>
        <w:t>энергосервисные</w:t>
      </w:r>
      <w:proofErr w:type="spellEnd"/>
      <w:r w:rsidRPr="00CA77E6">
        <w:rPr>
          <w:rFonts w:ascii="Times New Roman" w:hAnsi="Times New Roman" w:cs="Times New Roman"/>
          <w:sz w:val="20"/>
          <w:szCs w:val="20"/>
        </w:rPr>
        <w:t xml:space="preserve">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 xml:space="preserve">3.1.6. 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w:t>
      </w:r>
      <w:proofErr w:type="spellStart"/>
      <w:r w:rsidRPr="00CA77E6">
        <w:rPr>
          <w:rFonts w:ascii="Times New Roman" w:hAnsi="Times New Roman" w:cs="Times New Roman"/>
          <w:sz w:val="20"/>
          <w:szCs w:val="20"/>
        </w:rPr>
        <w:t>энергосервисными</w:t>
      </w:r>
      <w:proofErr w:type="spellEnd"/>
      <w:r w:rsidRPr="00CA77E6">
        <w:rPr>
          <w:rFonts w:ascii="Times New Roman" w:hAnsi="Times New Roman" w:cs="Times New Roman"/>
          <w:sz w:val="20"/>
          <w:szCs w:val="20"/>
        </w:rPr>
        <w:t xml:space="preserve"> договорами (условиями </w:t>
      </w:r>
      <w:proofErr w:type="spellStart"/>
      <w:r w:rsidRPr="00CA77E6">
        <w:rPr>
          <w:rFonts w:ascii="Times New Roman" w:hAnsi="Times New Roman" w:cs="Times New Roman"/>
          <w:sz w:val="20"/>
          <w:szCs w:val="20"/>
        </w:rPr>
        <w:t>энергосервисного</w:t>
      </w:r>
      <w:proofErr w:type="spellEnd"/>
      <w:r w:rsidRPr="00CA77E6">
        <w:rPr>
          <w:rFonts w:ascii="Times New Roman" w:hAnsi="Times New Roman" w:cs="Times New Roman"/>
          <w:sz w:val="20"/>
          <w:szCs w:val="20"/>
        </w:rPr>
        <w:t xml:space="preserve"> договора, включенными в договоры купли-продажи, поставки, передачи энергетических ресурсов (за исключением природного газа).</w:t>
      </w:r>
    </w:p>
    <w:p w:rsidR="00CA77E6" w:rsidRPr="00CA77E6" w:rsidRDefault="00CA77E6" w:rsidP="008F7B72">
      <w:pPr>
        <w:suppressAutoHyphens/>
        <w:ind w:firstLine="567"/>
        <w:jc w:val="both"/>
        <w:rPr>
          <w:rFonts w:ascii="Times New Roman" w:hAnsi="Times New Roman" w:cs="Times New Roman"/>
          <w:sz w:val="20"/>
          <w:szCs w:val="20"/>
        </w:rPr>
      </w:pPr>
      <w:r w:rsidRPr="00CA77E6">
        <w:rPr>
          <w:rFonts w:ascii="Times New Roman" w:hAnsi="Times New Roman" w:cs="Times New Roman"/>
          <w:sz w:val="20"/>
          <w:szCs w:val="20"/>
        </w:rPr>
        <w:t>3.1.7. Организовывать проведение работ по своевременной подготовке дома, санитарно-технического и иного оборудования, находящегося в нем, к сезонной эксплуатации.</w:t>
      </w:r>
    </w:p>
    <w:p w:rsidR="00CA77E6" w:rsidRPr="00CA77E6" w:rsidRDefault="00CA77E6" w:rsidP="008F7B72">
      <w:pPr>
        <w:suppressAutoHyphens/>
        <w:ind w:right="-1" w:firstLine="567"/>
        <w:jc w:val="both"/>
        <w:rPr>
          <w:rFonts w:ascii="Times New Roman" w:hAnsi="Times New Roman" w:cs="Times New Roman"/>
          <w:sz w:val="20"/>
          <w:szCs w:val="20"/>
        </w:rPr>
      </w:pPr>
      <w:r w:rsidRPr="00CA77E6">
        <w:rPr>
          <w:rFonts w:ascii="Times New Roman" w:hAnsi="Times New Roman" w:cs="Times New Roman"/>
          <w:sz w:val="20"/>
          <w:szCs w:val="20"/>
        </w:rPr>
        <w:t xml:space="preserve">3.1.8. Организовывать и контролировать качество предоставления предусмотренных в </w:t>
      </w:r>
      <w:r w:rsidR="00D54838" w:rsidRPr="00CA77E6">
        <w:rPr>
          <w:rFonts w:ascii="Times New Roman" w:hAnsi="Times New Roman" w:cs="Times New Roman"/>
          <w:sz w:val="20"/>
          <w:szCs w:val="20"/>
        </w:rPr>
        <w:t>настоящем договоре жилищно</w:t>
      </w:r>
      <w:r w:rsidRPr="00CA77E6">
        <w:rPr>
          <w:rFonts w:ascii="Times New Roman" w:hAnsi="Times New Roman" w:cs="Times New Roman"/>
          <w:sz w:val="20"/>
          <w:szCs w:val="20"/>
        </w:rPr>
        <w:t>-коммунальных услуг;</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3.1.9. Принимать от Собственника плату за жилое помещение, коммунальные и другие услуги согласно платежному документу.</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(п. 2.2) помещений Собственника.</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CA77E6" w:rsidRPr="00CA77E6" w:rsidRDefault="00CA77E6" w:rsidP="008F7B72">
      <w:pPr>
        <w:pStyle w:val="ConsPlusNormal"/>
        <w:suppressAutoHyphens/>
        <w:ind w:firstLine="540"/>
        <w:jc w:val="both"/>
        <w:rPr>
          <w:rFonts w:ascii="Times New Roman" w:hAnsi="Times New Roman" w:cs="Times New Roman"/>
        </w:rPr>
      </w:pPr>
      <w:r w:rsidRPr="00CA77E6">
        <w:rPr>
          <w:rFonts w:ascii="Times New Roman" w:hAnsi="Times New Roman" w:cs="Times New Roman"/>
        </w:rPr>
        <w:t xml:space="preserve">Управляющая организация обязана производить непосредственно при обращении Собственника (потребителя) проверку правильности </w:t>
      </w:r>
      <w:r w:rsidR="00D54838" w:rsidRPr="00CA77E6">
        <w:rPr>
          <w:rFonts w:ascii="Times New Roman" w:hAnsi="Times New Roman" w:cs="Times New Roman"/>
        </w:rPr>
        <w:t>исчисления,</w:t>
      </w:r>
      <w:r w:rsidRPr="00CA77E6">
        <w:rPr>
          <w:rFonts w:ascii="Times New Roman" w:hAnsi="Times New Roman" w:cs="Times New Roman"/>
        </w:rPr>
        <w:t xml:space="preserve">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CA77E6" w:rsidRPr="00CA77E6" w:rsidRDefault="00CA77E6" w:rsidP="008F7B72">
      <w:pPr>
        <w:suppressAutoHyphens/>
        <w:ind w:firstLine="540"/>
        <w:jc w:val="both"/>
        <w:rPr>
          <w:rFonts w:ascii="Times New Roman" w:hAnsi="Times New Roman" w:cs="Times New Roman"/>
          <w:sz w:val="20"/>
          <w:szCs w:val="20"/>
        </w:rPr>
      </w:pPr>
      <w:r w:rsidRPr="00CA77E6">
        <w:rPr>
          <w:rFonts w:ascii="Times New Roman" w:hAnsi="Times New Roman" w:cs="Times New Roman"/>
          <w:sz w:val="20"/>
          <w:szCs w:val="20"/>
        </w:rPr>
        <w:t>3.1.10</w:t>
      </w:r>
      <w:r w:rsidRPr="00CA77E6">
        <w:rPr>
          <w:rFonts w:ascii="Times New Roman" w:hAnsi="Times New Roman" w:cs="Times New Roman"/>
          <w:b/>
          <w:sz w:val="20"/>
          <w:szCs w:val="20"/>
        </w:rPr>
        <w:t xml:space="preserve">.  </w:t>
      </w:r>
      <w:r w:rsidRPr="00CA77E6">
        <w:rPr>
          <w:rFonts w:ascii="Times New Roman" w:hAnsi="Times New Roman" w:cs="Times New Roman"/>
          <w:sz w:val="20"/>
          <w:szCs w:val="20"/>
        </w:rPr>
        <w:t xml:space="preserve">осуществлять не реже 1 раза в 6 месяцев снятие </w:t>
      </w:r>
      <w:r w:rsidR="00D54838" w:rsidRPr="00CA77E6">
        <w:rPr>
          <w:rFonts w:ascii="Times New Roman" w:hAnsi="Times New Roman" w:cs="Times New Roman"/>
          <w:sz w:val="20"/>
          <w:szCs w:val="20"/>
        </w:rPr>
        <w:t>показаний индивидуальных</w:t>
      </w:r>
      <w:r w:rsidRPr="00CA77E6">
        <w:rPr>
          <w:rFonts w:ascii="Times New Roman" w:hAnsi="Times New Roman" w:cs="Times New Roman"/>
          <w:sz w:val="20"/>
          <w:szCs w:val="20"/>
        </w:rPr>
        <w:t xml:space="preserve"> приборов учета, </w:t>
      </w:r>
      <w:r w:rsidRPr="00CA77E6">
        <w:rPr>
          <w:rFonts w:ascii="Times New Roman" w:hAnsi="Times New Roman" w:cs="Times New Roman"/>
          <w:sz w:val="20"/>
          <w:szCs w:val="20"/>
        </w:rPr>
        <w:lastRenderedPageBreak/>
        <w:t>проверку состояния таких приборов в соответствии с действующим законодательством;</w:t>
      </w:r>
    </w:p>
    <w:p w:rsidR="00CA77E6" w:rsidRPr="00CA77E6" w:rsidRDefault="00CA77E6" w:rsidP="008F7B72">
      <w:pPr>
        <w:suppressAutoHyphens/>
        <w:ind w:right="-1" w:firstLine="567"/>
        <w:jc w:val="both"/>
        <w:rPr>
          <w:rFonts w:ascii="Times New Roman" w:hAnsi="Times New Roman" w:cs="Times New Roman"/>
          <w:sz w:val="20"/>
          <w:szCs w:val="20"/>
        </w:rPr>
      </w:pPr>
      <w:r w:rsidRPr="00CA77E6">
        <w:rPr>
          <w:rFonts w:ascii="Times New Roman" w:hAnsi="Times New Roman" w:cs="Times New Roman"/>
          <w:sz w:val="20"/>
          <w:szCs w:val="20"/>
        </w:rPr>
        <w:t xml:space="preserve">3.1.11.  нести перед Собственником   ответственность за исполнение Правил предоставления коммунальных услуг, Правил и норм технической эксплуатации жилищного фонда, Правил содержания общего имущества и </w:t>
      </w:r>
      <w:r w:rsidR="00D54838" w:rsidRPr="00CA77E6">
        <w:rPr>
          <w:rFonts w:ascii="Times New Roman" w:hAnsi="Times New Roman" w:cs="Times New Roman"/>
          <w:sz w:val="20"/>
          <w:szCs w:val="20"/>
        </w:rPr>
        <w:t>иных требований</w:t>
      </w:r>
      <w:r w:rsidRPr="00CA77E6">
        <w:rPr>
          <w:rFonts w:ascii="Times New Roman" w:hAnsi="Times New Roman" w:cs="Times New Roman"/>
          <w:sz w:val="20"/>
          <w:szCs w:val="20"/>
        </w:rPr>
        <w:t xml:space="preserve"> </w:t>
      </w:r>
      <w:r w:rsidR="00D54838" w:rsidRPr="00CA77E6">
        <w:rPr>
          <w:rFonts w:ascii="Times New Roman" w:hAnsi="Times New Roman" w:cs="Times New Roman"/>
          <w:sz w:val="20"/>
          <w:szCs w:val="20"/>
        </w:rPr>
        <w:t>действующего законодательства</w:t>
      </w:r>
      <w:r w:rsidRPr="00CA77E6">
        <w:rPr>
          <w:rFonts w:ascii="Times New Roman" w:hAnsi="Times New Roman" w:cs="Times New Roman"/>
          <w:sz w:val="20"/>
          <w:szCs w:val="20"/>
        </w:rPr>
        <w:t>;</w:t>
      </w:r>
    </w:p>
    <w:p w:rsidR="00CA77E6" w:rsidRPr="00CA77E6" w:rsidRDefault="00CA77E6" w:rsidP="008F7B72">
      <w:pPr>
        <w:suppressAutoHyphens/>
        <w:ind w:firstLine="567"/>
        <w:jc w:val="both"/>
        <w:rPr>
          <w:rFonts w:ascii="Times New Roman" w:hAnsi="Times New Roman" w:cs="Times New Roman"/>
          <w:sz w:val="20"/>
          <w:szCs w:val="20"/>
        </w:rPr>
      </w:pPr>
      <w:r w:rsidRPr="00CA77E6">
        <w:rPr>
          <w:rFonts w:ascii="Times New Roman" w:hAnsi="Times New Roman" w:cs="Times New Roman"/>
          <w:sz w:val="20"/>
          <w:szCs w:val="20"/>
        </w:rPr>
        <w:t xml:space="preserve">3.1.12. обеспечить свободный доступ к информации об основных </w:t>
      </w:r>
      <w:r w:rsidR="00D54838" w:rsidRPr="00CA77E6">
        <w:rPr>
          <w:rFonts w:ascii="Times New Roman" w:hAnsi="Times New Roman" w:cs="Times New Roman"/>
          <w:sz w:val="20"/>
          <w:szCs w:val="20"/>
        </w:rPr>
        <w:t>показателях финансово</w:t>
      </w:r>
      <w:r w:rsidRPr="00CA77E6">
        <w:rPr>
          <w:rFonts w:ascii="Times New Roman" w:hAnsi="Times New Roman" w:cs="Times New Roman"/>
          <w:sz w:val="20"/>
          <w:szCs w:val="20"/>
        </w:rPr>
        <w:t>-хозяйственной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необходимых для предоставления коммунальных услуг, в соответствии со стандартом раскрытия информации, утвержденным Правительством Российской Федерации. Ежегодно в течение первого квартала текущего года представлять Собственникам помещений в многоквартирном доме отчет о выполнении договора управления за предыдущий год.</w:t>
      </w:r>
    </w:p>
    <w:p w:rsidR="00CA77E6" w:rsidRPr="00CA77E6" w:rsidRDefault="00CA77E6" w:rsidP="008F7B72">
      <w:pPr>
        <w:suppressAutoHyphens/>
        <w:ind w:firstLine="567"/>
        <w:jc w:val="both"/>
        <w:rPr>
          <w:rFonts w:ascii="Times New Roman" w:hAnsi="Times New Roman" w:cs="Times New Roman"/>
          <w:sz w:val="20"/>
          <w:szCs w:val="20"/>
        </w:rPr>
      </w:pPr>
      <w:r w:rsidRPr="00CA77E6">
        <w:rPr>
          <w:rFonts w:ascii="Times New Roman" w:hAnsi="Times New Roman" w:cs="Times New Roman"/>
          <w:sz w:val="20"/>
          <w:szCs w:val="20"/>
        </w:rPr>
        <w:t xml:space="preserve">3.1.13.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компании, ТСЖ, или иному специализированному потребительскому кооперативу, созданному для управления многоквартирным </w:t>
      </w:r>
      <w:r w:rsidR="00D54838" w:rsidRPr="00CA77E6">
        <w:rPr>
          <w:rFonts w:ascii="Times New Roman" w:hAnsi="Times New Roman" w:cs="Times New Roman"/>
          <w:sz w:val="20"/>
          <w:szCs w:val="20"/>
        </w:rPr>
        <w:t>домом, или</w:t>
      </w:r>
      <w:r w:rsidRPr="00CA77E6">
        <w:rPr>
          <w:rFonts w:ascii="Times New Roman" w:hAnsi="Times New Roman" w:cs="Times New Roman"/>
          <w:sz w:val="20"/>
          <w:szCs w:val="20"/>
        </w:rPr>
        <w:t xml:space="preserve"> при выборе Собственниками непосредственного управления одному из Собственников, указанному в решении общего собрания о выборе способа управления многоквартирным домом.</w:t>
      </w:r>
    </w:p>
    <w:p w:rsidR="00CA77E6" w:rsidRPr="00CA77E6" w:rsidRDefault="00CA77E6" w:rsidP="008F7B72">
      <w:pPr>
        <w:suppressAutoHyphens/>
        <w:ind w:firstLine="567"/>
        <w:jc w:val="both"/>
        <w:rPr>
          <w:rFonts w:ascii="Times New Roman" w:hAnsi="Times New Roman" w:cs="Times New Roman"/>
          <w:sz w:val="20"/>
          <w:szCs w:val="20"/>
        </w:rPr>
      </w:pPr>
      <w:r w:rsidRPr="00CA77E6">
        <w:rPr>
          <w:rFonts w:ascii="Times New Roman" w:hAnsi="Times New Roman" w:cs="Times New Roman"/>
          <w:sz w:val="20"/>
          <w:szCs w:val="20"/>
        </w:rPr>
        <w:t xml:space="preserve">3.1.14. Не </w:t>
      </w:r>
      <w:r w:rsidR="00D54838" w:rsidRPr="00CA77E6">
        <w:rPr>
          <w:rFonts w:ascii="Times New Roman" w:hAnsi="Times New Roman" w:cs="Times New Roman"/>
          <w:sz w:val="20"/>
          <w:szCs w:val="20"/>
        </w:rPr>
        <w:t>допускать использования</w:t>
      </w:r>
      <w:r w:rsidRPr="00CA77E6">
        <w:rPr>
          <w:rFonts w:ascii="Times New Roman" w:hAnsi="Times New Roman" w:cs="Times New Roman"/>
          <w:sz w:val="20"/>
          <w:szCs w:val="20"/>
        </w:rPr>
        <w:t xml:space="preserve"> общего </w:t>
      </w:r>
      <w:r w:rsidR="00D54838" w:rsidRPr="00CA77E6">
        <w:rPr>
          <w:rFonts w:ascii="Times New Roman" w:hAnsi="Times New Roman" w:cs="Times New Roman"/>
          <w:sz w:val="20"/>
          <w:szCs w:val="20"/>
        </w:rPr>
        <w:t>имущества Собственников</w:t>
      </w:r>
      <w:r w:rsidRPr="00CA77E6">
        <w:rPr>
          <w:rFonts w:ascii="Times New Roman" w:hAnsi="Times New Roman" w:cs="Times New Roman"/>
          <w:sz w:val="20"/>
          <w:szCs w:val="20"/>
        </w:rPr>
        <w:t xml:space="preserve"> помещений в многоквартирном доме, в том числе предоставления коммунальных ресурсов с их </w:t>
      </w:r>
      <w:r w:rsidR="00D54838" w:rsidRPr="00CA77E6">
        <w:rPr>
          <w:rFonts w:ascii="Times New Roman" w:hAnsi="Times New Roman" w:cs="Times New Roman"/>
          <w:sz w:val="20"/>
          <w:szCs w:val="20"/>
        </w:rPr>
        <w:t>использованием, без</w:t>
      </w:r>
      <w:r w:rsidRPr="00CA77E6">
        <w:rPr>
          <w:rFonts w:ascii="Times New Roman" w:hAnsi="Times New Roman" w:cs="Times New Roman"/>
          <w:sz w:val="20"/>
          <w:szCs w:val="20"/>
        </w:rPr>
        <w:t xml:space="preserve"> соответствующих решений общего собрания Собственников помещений.</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3.1.15.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3.1.16. Требовать внесения платы от Собственника в случае непоступления платы от нанимателя и/или арендатора (п. 3.1.8) настоящего Договора в установленные законодательством и настоящим Договором сроки с учетом применения п.п. 4.6, 4.7 Договора.</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3.1.17. Заключить договоры с соответствующими государственными структурами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в порядке, установленном законодательством.</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 xml:space="preserve">3.1.18. Обеспечить круглосуточное аварийно-диспетчерское обслуживание многоквартирного дома и уведомить </w:t>
      </w:r>
      <w:r w:rsidR="00D54838" w:rsidRPr="00CA77E6">
        <w:rPr>
          <w:rFonts w:ascii="Times New Roman" w:hAnsi="Times New Roman" w:cs="Times New Roman"/>
          <w:sz w:val="20"/>
          <w:szCs w:val="20"/>
        </w:rPr>
        <w:t>Собственника о</w:t>
      </w:r>
      <w:r w:rsidRPr="00CA77E6">
        <w:rPr>
          <w:rFonts w:ascii="Times New Roman" w:hAnsi="Times New Roman" w:cs="Times New Roman"/>
          <w:sz w:val="20"/>
          <w:szCs w:val="20"/>
        </w:rPr>
        <w:t xml:space="preserve"> номерах телефонов аварийных и диспетчерских служб, устранять аварии, а также выполнять заявки </w:t>
      </w:r>
      <w:r w:rsidR="00D54838" w:rsidRPr="00CA77E6">
        <w:rPr>
          <w:rFonts w:ascii="Times New Roman" w:hAnsi="Times New Roman" w:cs="Times New Roman"/>
          <w:sz w:val="20"/>
          <w:szCs w:val="20"/>
        </w:rPr>
        <w:t>Собственника в</w:t>
      </w:r>
      <w:r w:rsidRPr="00CA77E6">
        <w:rPr>
          <w:rFonts w:ascii="Times New Roman" w:hAnsi="Times New Roman" w:cs="Times New Roman"/>
          <w:sz w:val="20"/>
          <w:szCs w:val="20"/>
        </w:rPr>
        <w:t xml:space="preserve"> сроки, установленные законодательством и настоящим Договором.</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3.1.19.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3.1.20. Хранить и актуализировать документацию (базы данных), полученную от управлявшей ранее организации/заказчика-застройщика (ненужное зачеркнуть) в соответствии с перечнем, содержащимся в приложении №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3.1.21. Организовать и вести прием Собственников по вопросам, касающимся данного Договора, в следующем порядке:</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собственника о результатах рассмотрения жалобы или претензии. В отказе в их удовлетворении Управляющая организация обязана указать причины отказа;</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 xml:space="preserve">- в случае получения заявления о перерасчете размера платы за помещение не позднее 2 рабочих дней с даты получения вышеуказанных обращений направить </w:t>
      </w:r>
      <w:r w:rsidR="00D54838" w:rsidRPr="00CA77E6">
        <w:rPr>
          <w:rFonts w:ascii="Times New Roman" w:hAnsi="Times New Roman" w:cs="Times New Roman"/>
          <w:sz w:val="20"/>
          <w:szCs w:val="20"/>
        </w:rPr>
        <w:t>Собственнику извещение</w:t>
      </w:r>
      <w:r w:rsidRPr="00CA77E6">
        <w:rPr>
          <w:rFonts w:ascii="Times New Roman" w:hAnsi="Times New Roman" w:cs="Times New Roman"/>
          <w:sz w:val="20"/>
          <w:szCs w:val="20"/>
        </w:rPr>
        <w:t xml:space="preserve"> о дате их получения, регистрационном номере и последующем удовлетворении либо об отказе в удовлетворении с указанием причин отказа.</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 xml:space="preserve">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w:t>
      </w:r>
      <w:r w:rsidR="00D54838" w:rsidRPr="00CA77E6">
        <w:rPr>
          <w:rFonts w:ascii="Times New Roman" w:hAnsi="Times New Roman" w:cs="Times New Roman"/>
          <w:sz w:val="20"/>
          <w:szCs w:val="20"/>
        </w:rPr>
        <w:t>Собственника иными</w:t>
      </w:r>
      <w:r w:rsidRPr="00CA77E6">
        <w:rPr>
          <w:rFonts w:ascii="Times New Roman" w:hAnsi="Times New Roman" w:cs="Times New Roman"/>
          <w:sz w:val="20"/>
          <w:szCs w:val="20"/>
        </w:rPr>
        <w:t xml:space="preserve"> способами.</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3.1.22.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 xml:space="preserve">3.1.23. Не распространять конфиденциальную информацию, принадлежащую </w:t>
      </w:r>
      <w:r w:rsidR="00D54838" w:rsidRPr="00CA77E6">
        <w:rPr>
          <w:rFonts w:ascii="Times New Roman" w:hAnsi="Times New Roman" w:cs="Times New Roman"/>
          <w:sz w:val="20"/>
          <w:szCs w:val="20"/>
        </w:rPr>
        <w:t>Собственнику не</w:t>
      </w:r>
      <w:r w:rsidRPr="00CA77E6">
        <w:rPr>
          <w:rFonts w:ascii="Times New Roman" w:hAnsi="Times New Roman" w:cs="Times New Roman"/>
          <w:sz w:val="20"/>
          <w:szCs w:val="20"/>
        </w:rPr>
        <w:t xml:space="preserve"> передавать ее иным лицам, (в т.ч. организациям), без его письменного разрешения, за исключением случаев, </w:t>
      </w:r>
      <w:r w:rsidRPr="00CA77E6">
        <w:rPr>
          <w:rFonts w:ascii="Times New Roman" w:hAnsi="Times New Roman" w:cs="Times New Roman"/>
          <w:sz w:val="20"/>
          <w:szCs w:val="20"/>
        </w:rPr>
        <w:lastRenderedPageBreak/>
        <w:t>предусмотренных действующим законодательством.</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3.1.24.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3.1.25.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 xml:space="preserve">3.1.26. В случае невыполнения работ или не предоставления услуг, предусмотренных настоящим Договором, уведомить </w:t>
      </w:r>
      <w:r w:rsidR="00D54838" w:rsidRPr="00CA77E6">
        <w:rPr>
          <w:rFonts w:ascii="Times New Roman" w:hAnsi="Times New Roman" w:cs="Times New Roman"/>
          <w:sz w:val="20"/>
          <w:szCs w:val="20"/>
        </w:rPr>
        <w:t>Собственника о</w:t>
      </w:r>
      <w:r w:rsidRPr="00CA77E6">
        <w:rPr>
          <w:rFonts w:ascii="Times New Roman" w:hAnsi="Times New Roman" w:cs="Times New Roman"/>
          <w:sz w:val="20"/>
          <w:szCs w:val="20"/>
        </w:rPr>
        <w:t xml:space="preserve"> причинах нарушения путем размещения соответствующей информации на информационных досках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3.1.27.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4.17 настоящего Договора.</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3.1.28.</w:t>
      </w:r>
      <w:r w:rsidR="00D54838">
        <w:rPr>
          <w:rFonts w:ascii="Times New Roman" w:hAnsi="Times New Roman" w:cs="Times New Roman"/>
          <w:sz w:val="20"/>
          <w:szCs w:val="20"/>
        </w:rPr>
        <w:t xml:space="preserve"> Обеспечить выдачу Собственнику</w:t>
      </w:r>
      <w:r w:rsidRPr="00CA77E6">
        <w:rPr>
          <w:rFonts w:ascii="Times New Roman" w:hAnsi="Times New Roman" w:cs="Times New Roman"/>
          <w:sz w:val="20"/>
          <w:szCs w:val="20"/>
        </w:rPr>
        <w:t xml:space="preserve"> платежных документов не позднее 25 числа оплачиваемого месяца. По требованию </w:t>
      </w:r>
      <w:r w:rsidR="00D54838" w:rsidRPr="00CA77E6">
        <w:rPr>
          <w:rFonts w:ascii="Times New Roman" w:hAnsi="Times New Roman" w:cs="Times New Roman"/>
          <w:sz w:val="20"/>
          <w:szCs w:val="20"/>
        </w:rPr>
        <w:t>Собственника выставлять</w:t>
      </w:r>
      <w:r w:rsidRPr="00CA77E6">
        <w:rPr>
          <w:rFonts w:ascii="Times New Roman" w:hAnsi="Times New Roman" w:cs="Times New Roman"/>
          <w:sz w:val="20"/>
          <w:szCs w:val="20"/>
        </w:rPr>
        <w:t xml:space="preserve">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3.1.29.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3.1.30.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 xml:space="preserve">3.1.31. Не менее чем за три дня до начала проведения работ внутри помещения Собственника согласовать с </w:t>
      </w:r>
      <w:r w:rsidR="00D54838" w:rsidRPr="00CA77E6">
        <w:rPr>
          <w:rFonts w:ascii="Times New Roman" w:hAnsi="Times New Roman" w:cs="Times New Roman"/>
          <w:sz w:val="20"/>
          <w:szCs w:val="20"/>
        </w:rPr>
        <w:t>ним время</w:t>
      </w:r>
      <w:r w:rsidRPr="00CA77E6">
        <w:rPr>
          <w:rFonts w:ascii="Times New Roman" w:hAnsi="Times New Roman" w:cs="Times New Roman"/>
          <w:sz w:val="20"/>
          <w:szCs w:val="20"/>
        </w:rPr>
        <w:t xml:space="preserve"> доступа в помещение или направить ему письменное уведомление о проведении работ внутри помещения.</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 xml:space="preserve">3.1.32. По требованию </w:t>
      </w:r>
      <w:r w:rsidR="00D54838" w:rsidRPr="00CA77E6">
        <w:rPr>
          <w:rFonts w:ascii="Times New Roman" w:hAnsi="Times New Roman" w:cs="Times New Roman"/>
          <w:sz w:val="20"/>
          <w:szCs w:val="20"/>
        </w:rPr>
        <w:t>Собственника производить</w:t>
      </w:r>
      <w:r w:rsidRPr="00CA77E6">
        <w:rPr>
          <w:rFonts w:ascii="Times New Roman" w:hAnsi="Times New Roman" w:cs="Times New Roman"/>
          <w:sz w:val="20"/>
          <w:szCs w:val="20"/>
        </w:rPr>
        <w:t xml:space="preserve">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CA77E6" w:rsidRPr="00CA77E6" w:rsidRDefault="00CA77E6" w:rsidP="008F7B72">
      <w:pPr>
        <w:pStyle w:val="ConsPlusNormal"/>
        <w:suppressAutoHyphens/>
        <w:ind w:firstLine="540"/>
        <w:jc w:val="both"/>
        <w:rPr>
          <w:rFonts w:ascii="Times New Roman" w:hAnsi="Times New Roman" w:cs="Times New Roman"/>
          <w:kern w:val="1"/>
        </w:rPr>
      </w:pPr>
      <w:r w:rsidRPr="00CA77E6">
        <w:rPr>
          <w:rFonts w:ascii="Times New Roman" w:hAnsi="Times New Roman" w:cs="Times New Roman"/>
        </w:rPr>
        <w:tab/>
        <w:t xml:space="preserve">3.1.33.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В отчете указывается следующая информация:    </w:t>
      </w:r>
    </w:p>
    <w:p w:rsidR="00CA77E6" w:rsidRPr="00CA77E6" w:rsidRDefault="00CA77E6" w:rsidP="008F7B72">
      <w:pPr>
        <w:widowControl/>
        <w:suppressAutoHyphens/>
        <w:ind w:firstLine="540"/>
        <w:jc w:val="both"/>
        <w:rPr>
          <w:rFonts w:ascii="Times New Roman" w:hAnsi="Times New Roman" w:cs="Times New Roman"/>
          <w:sz w:val="20"/>
          <w:szCs w:val="20"/>
          <w:lang w:eastAsia="ar-SA"/>
        </w:rPr>
      </w:pPr>
      <w:r w:rsidRPr="00CA77E6">
        <w:rPr>
          <w:rFonts w:ascii="Times New Roman" w:hAnsi="Times New Roman" w:cs="Times New Roman"/>
          <w:sz w:val="20"/>
          <w:szCs w:val="20"/>
          <w:lang w:eastAsia="ar-SA"/>
        </w:rP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CA77E6" w:rsidRPr="00CA77E6" w:rsidRDefault="00CA77E6" w:rsidP="008F7B72">
      <w:pPr>
        <w:widowControl/>
        <w:suppressAutoHyphens/>
        <w:ind w:firstLine="540"/>
        <w:jc w:val="both"/>
        <w:rPr>
          <w:rFonts w:ascii="Times New Roman" w:hAnsi="Times New Roman" w:cs="Times New Roman"/>
          <w:sz w:val="20"/>
          <w:szCs w:val="20"/>
          <w:lang w:eastAsia="ar-SA"/>
        </w:rPr>
      </w:pPr>
      <w:r w:rsidRPr="00CA77E6">
        <w:rPr>
          <w:rFonts w:ascii="Times New Roman" w:hAnsi="Times New Roman" w:cs="Times New Roman"/>
          <w:sz w:val="20"/>
          <w:szCs w:val="20"/>
          <w:lang w:eastAsia="ar-SA"/>
        </w:rP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CA77E6" w:rsidRPr="00CA77E6" w:rsidRDefault="00CA77E6" w:rsidP="008F7B72">
      <w:pPr>
        <w:widowControl/>
        <w:suppressAutoHyphens/>
        <w:ind w:firstLine="540"/>
        <w:jc w:val="both"/>
        <w:rPr>
          <w:rFonts w:ascii="Times New Roman" w:hAnsi="Times New Roman" w:cs="Times New Roman"/>
          <w:sz w:val="20"/>
          <w:szCs w:val="20"/>
          <w:lang w:eastAsia="ar-SA"/>
        </w:rPr>
      </w:pPr>
      <w:r w:rsidRPr="00CA77E6">
        <w:rPr>
          <w:rFonts w:ascii="Times New Roman" w:hAnsi="Times New Roman" w:cs="Times New Roman"/>
          <w:sz w:val="20"/>
          <w:szCs w:val="20"/>
          <w:lang w:eastAsia="ar-SA"/>
        </w:rP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CA77E6" w:rsidRPr="00CA77E6" w:rsidRDefault="00CA77E6" w:rsidP="008F7B72">
      <w:pPr>
        <w:widowControl/>
        <w:suppressAutoHyphens/>
        <w:ind w:firstLine="540"/>
        <w:jc w:val="both"/>
        <w:rPr>
          <w:rFonts w:ascii="Times New Roman" w:hAnsi="Times New Roman" w:cs="Times New Roman"/>
          <w:sz w:val="20"/>
          <w:szCs w:val="20"/>
          <w:lang w:eastAsia="ar-SA"/>
        </w:rPr>
      </w:pPr>
      <w:r w:rsidRPr="00CA77E6">
        <w:rPr>
          <w:rFonts w:ascii="Times New Roman" w:hAnsi="Times New Roman" w:cs="Times New Roman"/>
          <w:sz w:val="20"/>
          <w:szCs w:val="20"/>
          <w:lang w:eastAsia="ar-SA"/>
        </w:rPr>
        <w:t>г) о видах коммунальных услуг, предоставляемых в течение отчетного периода управляющей организацией;</w:t>
      </w:r>
    </w:p>
    <w:p w:rsidR="00CA77E6" w:rsidRPr="00CA77E6" w:rsidRDefault="00CA77E6" w:rsidP="008F7B72">
      <w:pPr>
        <w:widowControl/>
        <w:suppressAutoHyphens/>
        <w:ind w:firstLine="540"/>
        <w:jc w:val="both"/>
        <w:rPr>
          <w:rFonts w:ascii="Times New Roman" w:hAnsi="Times New Roman" w:cs="Times New Roman"/>
          <w:sz w:val="20"/>
          <w:szCs w:val="20"/>
          <w:lang w:eastAsia="ar-SA"/>
        </w:rPr>
      </w:pPr>
      <w:r w:rsidRPr="00CA77E6">
        <w:rPr>
          <w:rFonts w:ascii="Times New Roman" w:hAnsi="Times New Roman" w:cs="Times New Roman"/>
          <w:sz w:val="20"/>
          <w:szCs w:val="20"/>
          <w:lang w:eastAsia="ar-SA"/>
        </w:rP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CA77E6" w:rsidRPr="00CA77E6" w:rsidRDefault="00CA77E6" w:rsidP="008F7B72">
      <w:pPr>
        <w:widowControl/>
        <w:suppressAutoHyphens/>
        <w:ind w:firstLine="540"/>
        <w:jc w:val="both"/>
        <w:rPr>
          <w:rFonts w:ascii="Times New Roman" w:hAnsi="Times New Roman" w:cs="Times New Roman"/>
          <w:sz w:val="20"/>
          <w:szCs w:val="20"/>
          <w:lang w:eastAsia="ar-SA"/>
        </w:rPr>
      </w:pPr>
      <w:r w:rsidRPr="00CA77E6">
        <w:rPr>
          <w:rFonts w:ascii="Times New Roman" w:hAnsi="Times New Roman" w:cs="Times New Roman"/>
          <w:sz w:val="20"/>
          <w:szCs w:val="20"/>
          <w:lang w:eastAsia="ar-SA"/>
        </w:rP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CA77E6" w:rsidRPr="00CA77E6" w:rsidRDefault="00CA77E6" w:rsidP="008F7B72">
      <w:pPr>
        <w:widowControl/>
        <w:suppressAutoHyphens/>
        <w:ind w:firstLine="540"/>
        <w:jc w:val="both"/>
        <w:rPr>
          <w:rFonts w:ascii="Times New Roman" w:hAnsi="Times New Roman" w:cs="Times New Roman"/>
          <w:sz w:val="20"/>
          <w:szCs w:val="20"/>
          <w:lang w:eastAsia="ar-SA"/>
        </w:rPr>
      </w:pPr>
      <w:r w:rsidRPr="00CA77E6">
        <w:rPr>
          <w:rFonts w:ascii="Times New Roman" w:hAnsi="Times New Roman" w:cs="Times New Roman"/>
          <w:sz w:val="20"/>
          <w:szCs w:val="20"/>
          <w:lang w:eastAsia="ar-SA"/>
        </w:rP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CA77E6" w:rsidRPr="00CA77E6" w:rsidRDefault="00CA77E6" w:rsidP="008F7B72">
      <w:pPr>
        <w:widowControl/>
        <w:suppressAutoHyphens/>
        <w:ind w:firstLine="540"/>
        <w:jc w:val="both"/>
        <w:rPr>
          <w:rFonts w:ascii="Times New Roman" w:hAnsi="Times New Roman" w:cs="Times New Roman"/>
          <w:sz w:val="20"/>
          <w:szCs w:val="20"/>
          <w:lang w:eastAsia="ar-SA"/>
        </w:rPr>
      </w:pPr>
      <w:r w:rsidRPr="00CA77E6">
        <w:rPr>
          <w:rFonts w:ascii="Times New Roman" w:hAnsi="Times New Roman" w:cs="Times New Roman"/>
          <w:sz w:val="20"/>
          <w:szCs w:val="20"/>
          <w:lang w:eastAsia="ar-SA"/>
        </w:rPr>
        <w:t xml:space="preserve">з)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w:t>
      </w:r>
      <w:r w:rsidRPr="00CA77E6">
        <w:rPr>
          <w:rFonts w:ascii="Times New Roman" w:hAnsi="Times New Roman" w:cs="Times New Roman"/>
          <w:sz w:val="20"/>
          <w:szCs w:val="20"/>
          <w:lang w:eastAsia="ar-SA"/>
        </w:rPr>
        <w:lastRenderedPageBreak/>
        <w:t>превышения стоимости таких работ над суммами созданных резервов (в случае формирования соответствующих резервов);</w:t>
      </w:r>
    </w:p>
    <w:p w:rsidR="00CA77E6" w:rsidRPr="00CA77E6" w:rsidRDefault="00CA77E6" w:rsidP="008F7B72">
      <w:pPr>
        <w:widowControl/>
        <w:suppressAutoHyphens/>
        <w:ind w:firstLine="540"/>
        <w:jc w:val="both"/>
        <w:rPr>
          <w:rFonts w:ascii="Times New Roman" w:hAnsi="Times New Roman" w:cs="Times New Roman"/>
          <w:sz w:val="20"/>
          <w:szCs w:val="20"/>
          <w:lang w:eastAsia="ar-SA"/>
        </w:rPr>
      </w:pPr>
      <w:r w:rsidRPr="00CA77E6">
        <w:rPr>
          <w:rFonts w:ascii="Times New Roman" w:hAnsi="Times New Roman" w:cs="Times New Roman"/>
          <w:sz w:val="20"/>
          <w:szCs w:val="20"/>
          <w:lang w:eastAsia="ar-SA"/>
        </w:rP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CA77E6" w:rsidRPr="00CA77E6" w:rsidRDefault="00CA77E6" w:rsidP="008F7B72">
      <w:pPr>
        <w:widowControl/>
        <w:suppressAutoHyphens/>
        <w:ind w:firstLine="540"/>
        <w:jc w:val="both"/>
        <w:rPr>
          <w:rFonts w:ascii="Times New Roman" w:hAnsi="Times New Roman" w:cs="Times New Roman"/>
          <w:sz w:val="20"/>
          <w:szCs w:val="20"/>
          <w:lang w:eastAsia="ar-SA"/>
        </w:rPr>
      </w:pPr>
      <w:r w:rsidRPr="00CA77E6">
        <w:rPr>
          <w:rFonts w:ascii="Times New Roman" w:hAnsi="Times New Roman" w:cs="Times New Roman"/>
          <w:sz w:val="20"/>
          <w:szCs w:val="20"/>
          <w:lang w:eastAsia="ar-SA"/>
        </w:rPr>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расходования таких сумм;</w:t>
      </w:r>
    </w:p>
    <w:p w:rsidR="00CA77E6" w:rsidRPr="00CA77E6" w:rsidRDefault="00CA77E6" w:rsidP="008F7B72">
      <w:pPr>
        <w:widowControl/>
        <w:suppressAutoHyphens/>
        <w:ind w:firstLine="540"/>
        <w:jc w:val="both"/>
        <w:rPr>
          <w:rFonts w:ascii="Times New Roman" w:hAnsi="Times New Roman" w:cs="Times New Roman"/>
          <w:sz w:val="20"/>
          <w:szCs w:val="20"/>
          <w:lang w:eastAsia="ar-SA"/>
        </w:rPr>
      </w:pPr>
      <w:r w:rsidRPr="00CA77E6">
        <w:rPr>
          <w:rFonts w:ascii="Times New Roman" w:hAnsi="Times New Roman" w:cs="Times New Roman"/>
          <w:sz w:val="20"/>
          <w:szCs w:val="20"/>
          <w:lang w:eastAsia="ar-SA"/>
        </w:rPr>
        <w:t>л) о результатах сверки расчетов за оказанные услуги и выполненные работы по содержанию и ремонту общего имущества в многоквартирном доме;</w:t>
      </w:r>
    </w:p>
    <w:p w:rsidR="00CA77E6" w:rsidRPr="00CA77E6" w:rsidRDefault="00CA77E6" w:rsidP="008F7B72">
      <w:pPr>
        <w:widowControl/>
        <w:suppressAutoHyphens/>
        <w:ind w:firstLine="540"/>
        <w:jc w:val="both"/>
        <w:rPr>
          <w:rFonts w:ascii="Times New Roman" w:hAnsi="Times New Roman" w:cs="Times New Roman"/>
          <w:sz w:val="20"/>
          <w:szCs w:val="20"/>
          <w:lang w:eastAsia="ar-SA"/>
        </w:rPr>
      </w:pPr>
      <w:r w:rsidRPr="00CA77E6">
        <w:rPr>
          <w:rFonts w:ascii="Times New Roman" w:hAnsi="Times New Roman" w:cs="Times New Roman"/>
          <w:sz w:val="20"/>
          <w:szCs w:val="20"/>
          <w:lang w:eastAsia="ar-SA"/>
        </w:rP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CA77E6" w:rsidRPr="00CA77E6" w:rsidRDefault="00CA77E6" w:rsidP="008F7B72">
      <w:pPr>
        <w:widowControl/>
        <w:suppressAutoHyphens/>
        <w:ind w:firstLine="540"/>
        <w:jc w:val="both"/>
        <w:rPr>
          <w:rFonts w:ascii="Times New Roman" w:hAnsi="Times New Roman" w:cs="Times New Roman"/>
          <w:sz w:val="20"/>
          <w:szCs w:val="20"/>
        </w:rPr>
      </w:pPr>
      <w:r w:rsidRPr="00CA77E6">
        <w:rPr>
          <w:rFonts w:ascii="Times New Roman" w:hAnsi="Times New Roman" w:cs="Times New Roman"/>
          <w:sz w:val="20"/>
          <w:szCs w:val="20"/>
          <w:lang w:eastAsia="ar-SA"/>
        </w:rP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CA77E6" w:rsidRPr="00CA77E6" w:rsidRDefault="00CA77E6" w:rsidP="008F7B72">
      <w:pPr>
        <w:pStyle w:val="aff6"/>
        <w:suppressAutoHyphens/>
        <w:jc w:val="both"/>
        <w:rPr>
          <w:sz w:val="20"/>
          <w:szCs w:val="20"/>
        </w:rPr>
      </w:pPr>
      <w:r w:rsidRPr="00CA77E6">
        <w:rPr>
          <w:sz w:val="20"/>
          <w:szCs w:val="20"/>
        </w:rPr>
        <w:tab/>
        <w:t>3.1.34. 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квартальные отчеты о выполненных работах и услугах согласно Договору.</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 xml:space="preserve">3.1.35. На основании заявки </w:t>
      </w:r>
      <w:r w:rsidR="00D54838" w:rsidRPr="00CA77E6">
        <w:rPr>
          <w:rFonts w:ascii="Times New Roman" w:hAnsi="Times New Roman" w:cs="Times New Roman"/>
          <w:sz w:val="20"/>
          <w:szCs w:val="20"/>
        </w:rPr>
        <w:t>Собственника направлять</w:t>
      </w:r>
      <w:r w:rsidRPr="00CA77E6">
        <w:rPr>
          <w:rFonts w:ascii="Times New Roman" w:hAnsi="Times New Roman" w:cs="Times New Roman"/>
          <w:sz w:val="20"/>
          <w:szCs w:val="20"/>
        </w:rPr>
        <w:t xml:space="preserve">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 xml:space="preserve">3.1.36. Представлять интересы </w:t>
      </w:r>
      <w:r w:rsidR="00D54838" w:rsidRPr="00CA77E6">
        <w:rPr>
          <w:rFonts w:ascii="Times New Roman" w:hAnsi="Times New Roman" w:cs="Times New Roman"/>
          <w:sz w:val="20"/>
          <w:szCs w:val="20"/>
        </w:rPr>
        <w:t>Собственника в</w:t>
      </w:r>
      <w:r w:rsidRPr="00CA77E6">
        <w:rPr>
          <w:rFonts w:ascii="Times New Roman" w:hAnsi="Times New Roman" w:cs="Times New Roman"/>
          <w:sz w:val="20"/>
          <w:szCs w:val="20"/>
        </w:rPr>
        <w:t xml:space="preserve"> рамках исполнения своих обязательств по настоящему Договору.</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3.1.37.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rsidR="00CA77E6" w:rsidRPr="00CA77E6" w:rsidRDefault="00CA77E6" w:rsidP="008F7B72">
      <w:pPr>
        <w:pStyle w:val="aff6"/>
        <w:suppressAutoHyphens/>
        <w:jc w:val="both"/>
        <w:rPr>
          <w:sz w:val="20"/>
          <w:szCs w:val="20"/>
        </w:rPr>
      </w:pPr>
      <w:r w:rsidRPr="00CA77E6">
        <w:rPr>
          <w:sz w:val="20"/>
          <w:szCs w:val="20"/>
        </w:rPr>
        <w:tab/>
        <w:t>3.1.38. 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 в случае принятия такого решения общим собранием собственников помещений и в других случаях, предусмотренных действующим законодательством.</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3.1.39. 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r w:rsidRPr="00CA77E6">
        <w:rPr>
          <w:rFonts w:ascii="Times New Roman" w:hAnsi="Times New Roman" w:cs="Times New Roman"/>
          <w:color w:val="FF0000"/>
          <w:sz w:val="20"/>
          <w:szCs w:val="20"/>
        </w:rPr>
        <w:t>.</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3.1.40.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 xml:space="preserve">3.1.41. Произвести или организовать проведение выверки расчетов по платежам, внесенным </w:t>
      </w:r>
      <w:r w:rsidR="00D54838" w:rsidRPr="00CA77E6">
        <w:rPr>
          <w:rFonts w:ascii="Times New Roman" w:hAnsi="Times New Roman" w:cs="Times New Roman"/>
          <w:sz w:val="20"/>
          <w:szCs w:val="20"/>
        </w:rPr>
        <w:t>Собственником в</w:t>
      </w:r>
      <w:r w:rsidRPr="00CA77E6">
        <w:rPr>
          <w:rFonts w:ascii="Times New Roman" w:hAnsi="Times New Roman" w:cs="Times New Roman"/>
          <w:sz w:val="20"/>
          <w:szCs w:val="20"/>
        </w:rPr>
        <w:t xml:space="preserve"> счет 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3.1.42. Предоставить собственникам гарантию обеспечения исполнения обязательств по настоящему Договору в виде копий соответствующих документов.</w:t>
      </w:r>
    </w:p>
    <w:p w:rsidR="00CA77E6" w:rsidRPr="00CA77E6" w:rsidRDefault="00CA77E6" w:rsidP="008F7B72">
      <w:pPr>
        <w:suppressAutoHyphens/>
        <w:rPr>
          <w:rFonts w:ascii="Times New Roman" w:hAnsi="Times New Roman" w:cs="Times New Roman"/>
          <w:sz w:val="20"/>
          <w:szCs w:val="20"/>
        </w:rPr>
      </w:pPr>
      <w:r w:rsidRPr="00CA77E6">
        <w:rPr>
          <w:rFonts w:ascii="Times New Roman" w:hAnsi="Times New Roman" w:cs="Times New Roman"/>
          <w:sz w:val="20"/>
          <w:szCs w:val="20"/>
        </w:rPr>
        <w:lastRenderedPageBreak/>
        <w:t>В качестве гарантии обеспечения выступает (далее ненужное зачеркнуть):</w:t>
      </w:r>
    </w:p>
    <w:p w:rsidR="00CA77E6" w:rsidRPr="00CA77E6" w:rsidRDefault="00CA77E6" w:rsidP="008F7B72">
      <w:pPr>
        <w:suppressAutoHyphens/>
        <w:rPr>
          <w:rFonts w:ascii="Times New Roman" w:hAnsi="Times New Roman" w:cs="Times New Roman"/>
          <w:sz w:val="20"/>
          <w:szCs w:val="20"/>
        </w:rPr>
      </w:pPr>
      <w:r w:rsidRPr="00CA77E6">
        <w:rPr>
          <w:rFonts w:ascii="Times New Roman" w:hAnsi="Times New Roman" w:cs="Times New Roman"/>
          <w:sz w:val="20"/>
          <w:szCs w:val="20"/>
        </w:rPr>
        <w:t>- страхование гражданской ответственности;</w:t>
      </w:r>
    </w:p>
    <w:p w:rsidR="00CA77E6" w:rsidRPr="00CA77E6" w:rsidRDefault="00CA77E6" w:rsidP="008F7B72">
      <w:pPr>
        <w:suppressAutoHyphens/>
        <w:rPr>
          <w:rFonts w:ascii="Times New Roman" w:hAnsi="Times New Roman" w:cs="Times New Roman"/>
          <w:sz w:val="20"/>
          <w:szCs w:val="20"/>
        </w:rPr>
      </w:pPr>
      <w:r w:rsidRPr="00CA77E6">
        <w:rPr>
          <w:rFonts w:ascii="Times New Roman" w:hAnsi="Times New Roman" w:cs="Times New Roman"/>
          <w:sz w:val="20"/>
          <w:szCs w:val="20"/>
        </w:rPr>
        <w:t>- безотзывная банковская гарантия;</w:t>
      </w:r>
    </w:p>
    <w:p w:rsidR="00CA77E6" w:rsidRPr="00CA77E6" w:rsidRDefault="00CA77E6" w:rsidP="008F7B72">
      <w:pPr>
        <w:suppressAutoHyphens/>
        <w:rPr>
          <w:rFonts w:ascii="Times New Roman" w:hAnsi="Times New Roman" w:cs="Times New Roman"/>
          <w:sz w:val="20"/>
          <w:szCs w:val="20"/>
        </w:rPr>
      </w:pPr>
      <w:r w:rsidRPr="00CA77E6">
        <w:rPr>
          <w:rFonts w:ascii="Times New Roman" w:hAnsi="Times New Roman" w:cs="Times New Roman"/>
          <w:sz w:val="20"/>
          <w:szCs w:val="20"/>
        </w:rPr>
        <w:t>- залог депозита.</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ресурсоснабжающим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3.1.43. Заключить договор страхования гражданской ответственности Управляющей организации за причинение вреда жилым и нежилым помещениям и общему имуществу в многоквартирном доме в случае выполнения собственными силами работ и оказания услуг по содержанию и ремонту общего имущества собственников помещений, иных работ и услуг и предоставить по требованию Собственника копию договора (полиса).</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Требовать заключения договоров страхования гражданской ответственности подрядных организаций, привлекаемых к выполнению работ и оказанию услуг по содержанию и ремонту общего имущества в многоквартирном доме.</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3.1.44. Оказывать содействие в порядке, установленном законодательством, уполномоченным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(ст. 4 Жилищного кодекса Российской Федерации).</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3.1.45.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3.1.46. Обеспечить выполнение требований законодательства об энергосбережении и о повышении энергетической эффективности.</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3.1.47. Обеспечить возможность контроля за исполнением обязательств по настоящему Договору (раздел 6 Договора).</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3.1.48. 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Ленинградской области.</w:t>
      </w:r>
    </w:p>
    <w:p w:rsidR="00CA77E6" w:rsidRPr="00CA77E6" w:rsidRDefault="00CA77E6" w:rsidP="008F7B72">
      <w:pPr>
        <w:pStyle w:val="ConsPlusNormal"/>
        <w:suppressAutoHyphens/>
        <w:ind w:firstLine="540"/>
        <w:jc w:val="both"/>
        <w:rPr>
          <w:rFonts w:ascii="Times New Roman" w:hAnsi="Times New Roman" w:cs="Times New Roman"/>
        </w:rPr>
      </w:pPr>
      <w:r w:rsidRPr="00CA77E6">
        <w:rPr>
          <w:rFonts w:ascii="Times New Roman" w:hAnsi="Times New Roman" w:cs="Times New Roman"/>
        </w:rPr>
        <w:tab/>
        <w:t xml:space="preserve">3.1.49. Довести до сведения </w:t>
      </w:r>
      <w:r w:rsidR="00D54838" w:rsidRPr="00CA77E6">
        <w:rPr>
          <w:rFonts w:ascii="Times New Roman" w:hAnsi="Times New Roman" w:cs="Times New Roman"/>
        </w:rPr>
        <w:t>Собственников путем</w:t>
      </w:r>
      <w:r w:rsidRPr="00CA77E6">
        <w:rPr>
          <w:rFonts w:ascii="Times New Roman" w:hAnsi="Times New Roman" w:cs="Times New Roman"/>
        </w:rPr>
        <w:t xml:space="preserve"> размещения информации на информационных стендах (досках) в подъездах или иным способом следующую информацию:  </w:t>
      </w:r>
    </w:p>
    <w:p w:rsidR="00CA77E6" w:rsidRPr="00CA77E6" w:rsidRDefault="00CA77E6" w:rsidP="008F7B72">
      <w:pPr>
        <w:pStyle w:val="ConsPlusNormal"/>
        <w:suppressAutoHyphens/>
        <w:ind w:firstLine="540"/>
        <w:jc w:val="both"/>
        <w:rPr>
          <w:rFonts w:ascii="Times New Roman" w:hAnsi="Times New Roman" w:cs="Times New Roman"/>
        </w:rPr>
      </w:pPr>
      <w:r w:rsidRPr="00CA77E6">
        <w:rPr>
          <w:rFonts w:ascii="Times New Roman" w:hAnsi="Times New Roman" w:cs="Times New Roman"/>
        </w:rPr>
        <w:t xml:space="preserve">СРО, членом которой является Управляющая организация; </w:t>
      </w:r>
    </w:p>
    <w:p w:rsidR="00CA77E6" w:rsidRPr="00CA77E6" w:rsidRDefault="00CA77E6" w:rsidP="008F7B72">
      <w:pPr>
        <w:pStyle w:val="ConsPlusNormal"/>
        <w:suppressAutoHyphens/>
        <w:ind w:firstLine="540"/>
        <w:jc w:val="both"/>
        <w:rPr>
          <w:rFonts w:ascii="Times New Roman" w:hAnsi="Times New Roman" w:cs="Times New Roman"/>
        </w:rPr>
      </w:pPr>
      <w:r w:rsidRPr="00CA77E6">
        <w:rPr>
          <w:rFonts w:ascii="Times New Roman" w:hAnsi="Times New Roman" w:cs="Times New Roman"/>
        </w:rPr>
        <w:t>сведения об Управляющей организации - наименование, место нахождение, адрес, сведения о государственной регистрации, режим работы, адрес сайта в сети Интернет, а также адреса сайтов в сети Интернет, на которых Управляющая организация в случаях, предусмотренных законодательством Российской Федерации, обязана размещать информацию о себе, фамилию, имя и отчество руководителя;</w:t>
      </w:r>
    </w:p>
    <w:p w:rsidR="00CA77E6" w:rsidRPr="00CA77E6" w:rsidRDefault="00CA77E6" w:rsidP="008F7B72">
      <w:pPr>
        <w:pStyle w:val="ConsPlusNormal"/>
        <w:suppressAutoHyphens/>
        <w:ind w:firstLine="540"/>
        <w:jc w:val="both"/>
        <w:rPr>
          <w:rFonts w:ascii="Times New Roman" w:hAnsi="Times New Roman" w:cs="Times New Roman"/>
        </w:rPr>
      </w:pPr>
      <w:r w:rsidRPr="00CA77E6">
        <w:rPr>
          <w:rFonts w:ascii="Times New Roman" w:hAnsi="Times New Roman" w:cs="Times New Roman"/>
        </w:rPr>
        <w:t>адреса и номера телефонов диспетчерской, аварийно-диспетчерской службы Управляющей организации;</w:t>
      </w:r>
    </w:p>
    <w:p w:rsidR="00CA77E6" w:rsidRPr="00CA77E6" w:rsidRDefault="00CA77E6" w:rsidP="008F7B72">
      <w:pPr>
        <w:pStyle w:val="ConsPlusNormal"/>
        <w:suppressAutoHyphens/>
        <w:ind w:firstLine="540"/>
        <w:jc w:val="both"/>
        <w:rPr>
          <w:rFonts w:ascii="Times New Roman" w:hAnsi="Times New Roman" w:cs="Times New Roman"/>
        </w:rPr>
      </w:pPr>
      <w:r w:rsidRPr="00CA77E6">
        <w:rPr>
          <w:rFonts w:ascii="Times New Roman" w:hAnsi="Times New Roman" w:cs="Times New Roman"/>
        </w:rPr>
        <w:t>размеры тарифов на коммунальные ресурсы, надбавок к тарифам и реквизиты нормативных правовых актов, которыми они установлены;</w:t>
      </w:r>
    </w:p>
    <w:p w:rsidR="00CA77E6" w:rsidRPr="00CA77E6" w:rsidRDefault="00CA77E6" w:rsidP="008F7B72">
      <w:pPr>
        <w:pStyle w:val="ConsPlusNormal"/>
        <w:suppressAutoHyphens/>
        <w:ind w:firstLine="540"/>
        <w:jc w:val="both"/>
        <w:rPr>
          <w:rFonts w:ascii="Times New Roman" w:hAnsi="Times New Roman" w:cs="Times New Roman"/>
        </w:rPr>
      </w:pPr>
      <w:r w:rsidRPr="00CA77E6">
        <w:rPr>
          <w:rFonts w:ascii="Times New Roman" w:hAnsi="Times New Roman" w:cs="Times New Roman"/>
        </w:rPr>
        <w:t xml:space="preserve">информацию  о праве Собственников  обратиться за установкой приборов учета в организацию, которая в соответствии с Федеральным </w:t>
      </w:r>
      <w:hyperlink r:id="rId13" w:history="1">
        <w:r w:rsidRPr="00CA77E6">
          <w:rPr>
            <w:rStyle w:val="ad"/>
            <w:rFonts w:ascii="Times New Roman" w:hAnsi="Times New Roman" w:cs="Times New Roman"/>
          </w:rPr>
          <w:t>законом</w:t>
        </w:r>
      </w:hyperlink>
      <w:r w:rsidRPr="00CA77E6">
        <w:rPr>
          <w:rFonts w:ascii="Times New Roman" w:hAnsi="Times New Roman" w:cs="Times New Roman"/>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CA77E6" w:rsidRPr="00CA77E6" w:rsidRDefault="00CA77E6" w:rsidP="008F7B72">
      <w:pPr>
        <w:pStyle w:val="ConsPlusNormal"/>
        <w:suppressAutoHyphens/>
        <w:ind w:firstLine="540"/>
        <w:jc w:val="both"/>
        <w:rPr>
          <w:rFonts w:ascii="Times New Roman" w:hAnsi="Times New Roman" w:cs="Times New Roman"/>
        </w:rPr>
      </w:pPr>
      <w:r w:rsidRPr="00CA77E6">
        <w:rPr>
          <w:rFonts w:ascii="Times New Roman" w:hAnsi="Times New Roman" w:cs="Times New Roman"/>
        </w:rPr>
        <w:t>порядок и форму оплаты коммунальных услуг;</w:t>
      </w:r>
    </w:p>
    <w:p w:rsidR="00CA77E6" w:rsidRPr="00CA77E6" w:rsidRDefault="00CA77E6" w:rsidP="008F7B72">
      <w:pPr>
        <w:pStyle w:val="ConsPlusNormal"/>
        <w:suppressAutoHyphens/>
        <w:ind w:firstLine="540"/>
        <w:jc w:val="both"/>
        <w:rPr>
          <w:rFonts w:ascii="Times New Roman" w:hAnsi="Times New Roman" w:cs="Times New Roman"/>
        </w:rPr>
      </w:pPr>
      <w:r w:rsidRPr="00CA77E6">
        <w:rPr>
          <w:rFonts w:ascii="Times New Roman" w:hAnsi="Times New Roman" w:cs="Times New Roman"/>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4" w:history="1">
        <w:r w:rsidRPr="00CA77E6">
          <w:rPr>
            <w:rStyle w:val="ad"/>
            <w:rFonts w:ascii="Times New Roman" w:hAnsi="Times New Roman" w:cs="Times New Roman"/>
          </w:rPr>
          <w:t>законодательством</w:t>
        </w:r>
      </w:hyperlink>
      <w:r w:rsidRPr="00CA77E6">
        <w:rPr>
          <w:rFonts w:ascii="Times New Roman" w:hAnsi="Times New Roman" w:cs="Times New Roman"/>
        </w:rPr>
        <w:t xml:space="preserve"> Российской Федерации;</w:t>
      </w:r>
    </w:p>
    <w:p w:rsidR="00CA77E6" w:rsidRPr="00CA77E6" w:rsidRDefault="00CA77E6" w:rsidP="008F7B72">
      <w:pPr>
        <w:pStyle w:val="ConsPlusNormal"/>
        <w:suppressAutoHyphens/>
        <w:ind w:firstLine="540"/>
        <w:jc w:val="both"/>
        <w:rPr>
          <w:rFonts w:ascii="Times New Roman" w:hAnsi="Times New Roman" w:cs="Times New Roman"/>
        </w:rPr>
      </w:pPr>
      <w:r w:rsidRPr="00CA77E6">
        <w:rPr>
          <w:rFonts w:ascii="Times New Roman" w:hAnsi="Times New Roman" w:cs="Times New Roman"/>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CA77E6" w:rsidRPr="00CA77E6" w:rsidRDefault="00CA77E6" w:rsidP="008F7B72">
      <w:pPr>
        <w:pStyle w:val="ConsPlusNormal"/>
        <w:suppressAutoHyphens/>
        <w:ind w:firstLine="540"/>
        <w:jc w:val="both"/>
        <w:rPr>
          <w:rFonts w:ascii="Times New Roman" w:hAnsi="Times New Roman" w:cs="Times New Roman"/>
        </w:rPr>
      </w:pPr>
      <w:r w:rsidRPr="00CA77E6">
        <w:rPr>
          <w:rFonts w:ascii="Times New Roman" w:hAnsi="Times New Roman" w:cs="Times New Roman"/>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 о предоставлении коммунальных услуг собственниками пользователям помещений в многоквартирных жилых домах и жилых домов;</w:t>
      </w:r>
    </w:p>
    <w:p w:rsidR="00CA77E6" w:rsidRPr="00CA77E6" w:rsidRDefault="00CA77E6" w:rsidP="008F7B72">
      <w:pPr>
        <w:pStyle w:val="ConsPlusNormal"/>
        <w:suppressAutoHyphens/>
        <w:ind w:firstLine="540"/>
        <w:jc w:val="both"/>
        <w:rPr>
          <w:rFonts w:ascii="Times New Roman" w:hAnsi="Times New Roman" w:cs="Times New Roman"/>
        </w:rPr>
      </w:pPr>
      <w:r w:rsidRPr="00CA77E6">
        <w:rPr>
          <w:rFonts w:ascii="Times New Roman" w:hAnsi="Times New Roman" w:cs="Times New Roman"/>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CA77E6" w:rsidRPr="00CA77E6" w:rsidRDefault="00CA77E6" w:rsidP="008F7B72">
      <w:pPr>
        <w:suppressAutoHyphens/>
        <w:jc w:val="center"/>
        <w:rPr>
          <w:rFonts w:ascii="Times New Roman" w:hAnsi="Times New Roman" w:cs="Times New Roman"/>
          <w:sz w:val="20"/>
          <w:szCs w:val="20"/>
        </w:rPr>
      </w:pPr>
    </w:p>
    <w:p w:rsidR="00CA77E6" w:rsidRPr="00CA77E6" w:rsidRDefault="00CA77E6" w:rsidP="008F7B72">
      <w:pPr>
        <w:suppressAutoHyphens/>
        <w:jc w:val="center"/>
        <w:rPr>
          <w:rFonts w:ascii="Times New Roman" w:hAnsi="Times New Roman" w:cs="Times New Roman"/>
          <w:sz w:val="20"/>
          <w:szCs w:val="20"/>
        </w:rPr>
      </w:pPr>
      <w:r w:rsidRPr="00CA77E6">
        <w:rPr>
          <w:rFonts w:ascii="Times New Roman" w:hAnsi="Times New Roman" w:cs="Times New Roman"/>
          <w:b/>
          <w:sz w:val="20"/>
          <w:szCs w:val="20"/>
        </w:rPr>
        <w:t>3.2. Управляющая организация вправе:</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 (за исключением п. 3.1.38).</w:t>
      </w:r>
    </w:p>
    <w:p w:rsidR="00CA77E6" w:rsidRPr="00CA77E6" w:rsidRDefault="00CA77E6" w:rsidP="008F7B72">
      <w:pPr>
        <w:pStyle w:val="ConsPlusNormal"/>
        <w:suppressAutoHyphens/>
        <w:ind w:firstLine="540"/>
        <w:jc w:val="both"/>
        <w:rPr>
          <w:rFonts w:ascii="Times New Roman" w:hAnsi="Times New Roman" w:cs="Times New Roman"/>
        </w:rPr>
      </w:pPr>
      <w:r w:rsidRPr="00CA77E6">
        <w:rPr>
          <w:rFonts w:ascii="Times New Roman" w:hAnsi="Times New Roman" w:cs="Times New Roman"/>
        </w:rPr>
        <w:tab/>
        <w:t xml:space="preserve">3.2.2. Требовать от </w:t>
      </w:r>
      <w:r w:rsidR="00D54838" w:rsidRPr="00CA77E6">
        <w:rPr>
          <w:rFonts w:ascii="Times New Roman" w:hAnsi="Times New Roman" w:cs="Times New Roman"/>
        </w:rPr>
        <w:t>Собственника внесения</w:t>
      </w:r>
      <w:r w:rsidRPr="00CA77E6">
        <w:rPr>
          <w:rFonts w:ascii="Times New Roman" w:hAnsi="Times New Roman" w:cs="Times New Roman"/>
        </w:rPr>
        <w:t xml:space="preserve"> платы по Договору в полном объеме в соответствии с </w:t>
      </w:r>
      <w:r w:rsidRPr="00CA77E6">
        <w:rPr>
          <w:rFonts w:ascii="Times New Roman" w:hAnsi="Times New Roman" w:cs="Times New Roman"/>
        </w:rPr>
        <w:lastRenderedPageBreak/>
        <w:t>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3.2.3. В случае несоответствия данных, имеющихся у Управляющей организации, с данными, предоставленными Собственником, проводить перерасчет размера платы за коммунальные услуги по фактическому потреблению (расчету) в соответствии с положениями п. 4.4 настоящего Договора.</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3.2.5.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Схемой разграничения ответственности Управляющей организации и Собственника, (приложение № 6), согласовав с последними дату и время таких осмотров.</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 xml:space="preserve">3.2.6.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w:t>
      </w:r>
      <w:r w:rsidR="00D54838" w:rsidRPr="00CA77E6">
        <w:rPr>
          <w:rFonts w:ascii="Times New Roman" w:hAnsi="Times New Roman" w:cs="Times New Roman"/>
          <w:sz w:val="20"/>
          <w:szCs w:val="20"/>
        </w:rPr>
        <w:t>ним и</w:t>
      </w:r>
      <w:r w:rsidRPr="00CA77E6">
        <w:rPr>
          <w:rFonts w:ascii="Times New Roman" w:hAnsi="Times New Roman" w:cs="Times New Roman"/>
          <w:sz w:val="20"/>
          <w:szCs w:val="20"/>
        </w:rPr>
        <w:t xml:space="preserve"> за его счет в соответствии с законодательством.</w:t>
      </w:r>
    </w:p>
    <w:p w:rsidR="00CA77E6" w:rsidRPr="00CA77E6" w:rsidRDefault="00CA77E6" w:rsidP="008F7B72">
      <w:pPr>
        <w:pStyle w:val="ConsPlusNormal"/>
        <w:suppressAutoHyphens/>
        <w:ind w:firstLine="540"/>
        <w:jc w:val="both"/>
        <w:rPr>
          <w:rFonts w:ascii="Times New Roman" w:hAnsi="Times New Roman" w:cs="Times New Roman"/>
        </w:rPr>
      </w:pPr>
      <w:r w:rsidRPr="00CA77E6">
        <w:rPr>
          <w:rFonts w:ascii="Times New Roman" w:hAnsi="Times New Roman" w:cs="Times New Roman"/>
        </w:rPr>
        <w:tab/>
        <w:t xml:space="preserve">3.2.7.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 </w:t>
      </w:r>
    </w:p>
    <w:p w:rsidR="00CA77E6" w:rsidRPr="00CA77E6" w:rsidRDefault="00CA77E6" w:rsidP="008F7B72">
      <w:pPr>
        <w:pStyle w:val="ConsPlusNormal"/>
        <w:suppressAutoHyphens/>
        <w:ind w:firstLine="540"/>
        <w:jc w:val="both"/>
        <w:rPr>
          <w:rFonts w:ascii="Times New Roman" w:hAnsi="Times New Roman" w:cs="Times New Roman"/>
        </w:rPr>
      </w:pPr>
      <w:r w:rsidRPr="00CA77E6">
        <w:rPr>
          <w:rFonts w:ascii="Times New Roman" w:hAnsi="Times New Roman" w:cs="Times New Roman"/>
        </w:rPr>
        <w:t xml:space="preserve">Осуществлять иные права, предусмотренные жилищным </w:t>
      </w:r>
      <w:hyperlink r:id="rId15" w:history="1">
        <w:r w:rsidRPr="00CA77E6">
          <w:rPr>
            <w:rStyle w:val="ad"/>
            <w:rFonts w:ascii="Times New Roman" w:hAnsi="Times New Roman" w:cs="Times New Roman"/>
          </w:rPr>
          <w:t>законодательством</w:t>
        </w:r>
      </w:hyperlink>
      <w:r w:rsidRPr="00CA77E6">
        <w:rPr>
          <w:rFonts w:ascii="Times New Roman" w:hAnsi="Times New Roman" w:cs="Times New Roman"/>
        </w:rPr>
        <w:t xml:space="preserve"> Российской Федерации, в том числе настоящим договором, содержащим положения о предоставлении коммунальных услуг. </w:t>
      </w:r>
    </w:p>
    <w:p w:rsidR="00CA77E6" w:rsidRPr="00CA77E6" w:rsidRDefault="00CA77E6" w:rsidP="008F7B72">
      <w:pPr>
        <w:suppressAutoHyphens/>
        <w:jc w:val="both"/>
        <w:rPr>
          <w:rFonts w:ascii="Times New Roman" w:hAnsi="Times New Roman" w:cs="Times New Roman"/>
          <w:sz w:val="20"/>
          <w:szCs w:val="20"/>
        </w:rPr>
      </w:pPr>
    </w:p>
    <w:p w:rsidR="00CA77E6" w:rsidRPr="00CA77E6" w:rsidRDefault="00CA77E6" w:rsidP="008F7B72">
      <w:pPr>
        <w:suppressAutoHyphens/>
        <w:jc w:val="center"/>
        <w:rPr>
          <w:rFonts w:ascii="Times New Roman" w:hAnsi="Times New Roman" w:cs="Times New Roman"/>
          <w:sz w:val="20"/>
          <w:szCs w:val="20"/>
        </w:rPr>
      </w:pPr>
      <w:r w:rsidRPr="00CA77E6">
        <w:rPr>
          <w:rFonts w:ascii="Times New Roman" w:hAnsi="Times New Roman" w:cs="Times New Roman"/>
          <w:b/>
          <w:sz w:val="20"/>
          <w:szCs w:val="20"/>
        </w:rPr>
        <w:t>3.3. Собственник обязан:</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proofErr w:type="spellStart"/>
      <w:r w:rsidRPr="00CA77E6">
        <w:rPr>
          <w:rFonts w:ascii="Times New Roman" w:hAnsi="Times New Roman" w:cs="Times New Roman"/>
          <w:sz w:val="20"/>
          <w:szCs w:val="20"/>
        </w:rPr>
        <w:t>ями</w:t>
      </w:r>
      <w:proofErr w:type="spellEnd"/>
      <w:r w:rsidRPr="00CA77E6">
        <w:rPr>
          <w:rFonts w:ascii="Times New Roman" w:hAnsi="Times New Roman" w:cs="Times New Roman"/>
          <w:sz w:val="20"/>
          <w:szCs w:val="20"/>
        </w:rPr>
        <w:t>).</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3.3.2. 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более 24 часов.</w:t>
      </w:r>
    </w:p>
    <w:p w:rsidR="00CA77E6" w:rsidRPr="00CA77E6" w:rsidRDefault="00CA77E6" w:rsidP="008F7B72">
      <w:pPr>
        <w:suppressAutoHyphens/>
        <w:rPr>
          <w:rFonts w:ascii="Times New Roman" w:hAnsi="Times New Roman" w:cs="Times New Roman"/>
          <w:sz w:val="20"/>
          <w:szCs w:val="20"/>
        </w:rPr>
      </w:pPr>
      <w:r w:rsidRPr="00CA77E6">
        <w:rPr>
          <w:rFonts w:ascii="Times New Roman" w:hAnsi="Times New Roman" w:cs="Times New Roman"/>
          <w:sz w:val="20"/>
          <w:szCs w:val="20"/>
        </w:rPr>
        <w:tab/>
        <w:t>3.3.3. Соблюдать следующие требования:</w:t>
      </w:r>
    </w:p>
    <w:p w:rsidR="00CA77E6" w:rsidRPr="00CA77E6" w:rsidRDefault="00CA77E6" w:rsidP="008F7B72">
      <w:pPr>
        <w:suppressAutoHyphens/>
        <w:rPr>
          <w:rFonts w:ascii="Times New Roman" w:hAnsi="Times New Roman" w:cs="Times New Roman"/>
          <w:sz w:val="20"/>
          <w:szCs w:val="20"/>
        </w:rPr>
      </w:pPr>
      <w:r w:rsidRPr="00CA77E6">
        <w:rPr>
          <w:rFonts w:ascii="Times New Roman" w:hAnsi="Times New Roman" w:cs="Times New Roman"/>
          <w:sz w:val="20"/>
          <w:szCs w:val="20"/>
        </w:rPr>
        <w:t>а) не производить перенос инженерных сетей;</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з) не использовать пассажирские лифты для транспортировки строительных материалов и отходов без упаковки;</w:t>
      </w:r>
    </w:p>
    <w:p w:rsidR="00CA77E6" w:rsidRPr="00CA77E6" w:rsidRDefault="00CA77E6" w:rsidP="008F7B72">
      <w:pPr>
        <w:pStyle w:val="HTML"/>
        <w:widowControl w:val="0"/>
        <w:suppressAutoHyphens/>
        <w:spacing w:line="12" w:lineRule="atLeast"/>
        <w:jc w:val="both"/>
        <w:rPr>
          <w:rFonts w:ascii="Times New Roman" w:hAnsi="Times New Roman" w:cs="Times New Roman"/>
        </w:rPr>
      </w:pPr>
      <w:r w:rsidRPr="00CA77E6">
        <w:rPr>
          <w:rFonts w:ascii="Times New Roman" w:hAnsi="Times New Roman" w:cs="Times New Roman"/>
        </w:rPr>
        <w:t xml:space="preserve">и) не создавать повышенного шума в жилых помещениях и местах общего пользования с 23.00 до 7.00, при производстве ремонтных работ не производить </w:t>
      </w:r>
      <w:r w:rsidR="00D54838" w:rsidRPr="00CA77E6">
        <w:rPr>
          <w:rFonts w:ascii="Times New Roman" w:hAnsi="Times New Roman" w:cs="Times New Roman"/>
        </w:rPr>
        <w:t>работы,</w:t>
      </w:r>
      <w:r w:rsidRPr="00CA77E6">
        <w:rPr>
          <w:rFonts w:ascii="Times New Roman" w:hAnsi="Times New Roman" w:cs="Times New Roman"/>
        </w:rPr>
        <w:t xml:space="preserve"> связанные с повышенным шумом в период с 13.00 до 15.00;</w:t>
      </w:r>
    </w:p>
    <w:p w:rsidR="00CA77E6" w:rsidRPr="00CA77E6" w:rsidRDefault="00CA77E6" w:rsidP="008F7B72">
      <w:pPr>
        <w:pStyle w:val="HTML"/>
        <w:widowControl w:val="0"/>
        <w:suppressAutoHyphens/>
        <w:spacing w:line="12" w:lineRule="atLeast"/>
        <w:jc w:val="both"/>
        <w:rPr>
          <w:rFonts w:ascii="Times New Roman" w:hAnsi="Times New Roman" w:cs="Times New Roman"/>
        </w:rPr>
      </w:pPr>
      <w:r w:rsidRPr="00CA77E6">
        <w:rPr>
          <w:rFonts w:ascii="Times New Roman" w:hAnsi="Times New Roman" w:cs="Times New Roman"/>
        </w:rPr>
        <w:t>к) соблюдать противопожарные и санитарно-эпидемиологические требования, не захламлять места общего пользования, выносить мусор только в специально оборудованные места;</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м) не нарушать права и законные интересы других Собственников.</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3.3.4. Предоставлять Управляющей организации в течение трех рабочих дней сведения:</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 xml:space="preserve">-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w:t>
      </w:r>
      <w:r w:rsidRPr="00CA77E6">
        <w:rPr>
          <w:rFonts w:ascii="Times New Roman" w:hAnsi="Times New Roman" w:cs="Times New Roman"/>
          <w:sz w:val="20"/>
          <w:szCs w:val="20"/>
        </w:rPr>
        <w:lastRenderedPageBreak/>
        <w:t>нанимателя (наименования и реквизитов организации, оформившей право аренды), о смене ответственного нанимателя или арендатора;</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 об изменении количества граждан, проживающих в жилом(</w:t>
      </w:r>
      <w:proofErr w:type="spellStart"/>
      <w:r w:rsidRPr="00CA77E6">
        <w:rPr>
          <w:rFonts w:ascii="Times New Roman" w:hAnsi="Times New Roman" w:cs="Times New Roman"/>
          <w:sz w:val="20"/>
          <w:szCs w:val="20"/>
        </w:rPr>
        <w:t>ых</w:t>
      </w:r>
      <w:proofErr w:type="spellEnd"/>
      <w:r w:rsidRPr="00CA77E6">
        <w:rPr>
          <w:rFonts w:ascii="Times New Roman" w:hAnsi="Times New Roman" w:cs="Times New Roman"/>
          <w:sz w:val="20"/>
          <w:szCs w:val="20"/>
        </w:rPr>
        <w:t>) помещении(</w:t>
      </w:r>
      <w:proofErr w:type="spellStart"/>
      <w:r w:rsidRPr="00CA77E6">
        <w:rPr>
          <w:rFonts w:ascii="Times New Roman" w:hAnsi="Times New Roman" w:cs="Times New Roman"/>
          <w:sz w:val="20"/>
          <w:szCs w:val="20"/>
        </w:rPr>
        <w:t>ях</w:t>
      </w:r>
      <w:proofErr w:type="spellEnd"/>
      <w:r w:rsidRPr="00CA77E6">
        <w:rPr>
          <w:rFonts w:ascii="Times New Roman" w:hAnsi="Times New Roman" w:cs="Times New Roman"/>
          <w:sz w:val="20"/>
          <w:szCs w:val="20"/>
        </w:rPr>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органами социальной поддержки (собственники жилых помещений);</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 xml:space="preserve">- об изменении объемов потребления ресурсов в нежилых помещениях с указанием мощности и </w:t>
      </w:r>
      <w:r w:rsidR="00D54838" w:rsidRPr="00CA77E6">
        <w:rPr>
          <w:rFonts w:ascii="Times New Roman" w:hAnsi="Times New Roman" w:cs="Times New Roman"/>
          <w:sz w:val="20"/>
          <w:szCs w:val="20"/>
        </w:rPr>
        <w:t>возможных режимах работы,</w:t>
      </w:r>
      <w:r w:rsidRPr="00CA77E6">
        <w:rPr>
          <w:rFonts w:ascii="Times New Roman" w:hAnsi="Times New Roman" w:cs="Times New Roman"/>
          <w:sz w:val="20"/>
          <w:szCs w:val="20"/>
        </w:rPr>
        <w:t xml:space="preserve"> установленных в нежилом(</w:t>
      </w:r>
      <w:proofErr w:type="spellStart"/>
      <w:r w:rsidRPr="00CA77E6">
        <w:rPr>
          <w:rFonts w:ascii="Times New Roman" w:hAnsi="Times New Roman" w:cs="Times New Roman"/>
          <w:sz w:val="20"/>
          <w:szCs w:val="20"/>
        </w:rPr>
        <w:t>ых</w:t>
      </w:r>
      <w:proofErr w:type="spellEnd"/>
      <w:r w:rsidRPr="00CA77E6">
        <w:rPr>
          <w:rFonts w:ascii="Times New Roman" w:hAnsi="Times New Roman" w:cs="Times New Roman"/>
          <w:sz w:val="20"/>
          <w:szCs w:val="20"/>
        </w:rPr>
        <w:t>) помещении(</w:t>
      </w:r>
      <w:proofErr w:type="spellStart"/>
      <w:r w:rsidRPr="00CA77E6">
        <w:rPr>
          <w:rFonts w:ascii="Times New Roman" w:hAnsi="Times New Roman" w:cs="Times New Roman"/>
          <w:sz w:val="20"/>
          <w:szCs w:val="20"/>
        </w:rPr>
        <w:t>ях</w:t>
      </w:r>
      <w:proofErr w:type="spellEnd"/>
      <w:r w:rsidRPr="00CA77E6">
        <w:rPr>
          <w:rFonts w:ascii="Times New Roman" w:hAnsi="Times New Roman" w:cs="Times New Roman"/>
          <w:sz w:val="20"/>
          <w:szCs w:val="20"/>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3.3.6. Сообщать Управляющей организации о выявленных неисправностях общего имущества в многоквартирном доме.</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 xml:space="preserve">           3.3.7. Нести иные обязанности, предусмотренные Жилищным кодексом Российской Федерации и федеральными законами.</w:t>
      </w:r>
    </w:p>
    <w:p w:rsidR="00CA77E6" w:rsidRPr="00CA77E6" w:rsidRDefault="00CA77E6" w:rsidP="00CA77E6">
      <w:pPr>
        <w:jc w:val="center"/>
        <w:rPr>
          <w:rFonts w:ascii="Times New Roman" w:hAnsi="Times New Roman" w:cs="Times New Roman"/>
          <w:sz w:val="20"/>
          <w:szCs w:val="20"/>
        </w:rPr>
      </w:pPr>
    </w:p>
    <w:p w:rsidR="00CA77E6" w:rsidRPr="00CA77E6" w:rsidRDefault="00CA77E6" w:rsidP="00CA77E6">
      <w:pPr>
        <w:jc w:val="center"/>
        <w:rPr>
          <w:rFonts w:ascii="Times New Roman" w:hAnsi="Times New Roman" w:cs="Times New Roman"/>
          <w:color w:val="FF0000"/>
          <w:sz w:val="20"/>
          <w:szCs w:val="20"/>
        </w:rPr>
      </w:pPr>
      <w:r w:rsidRPr="00CA77E6">
        <w:rPr>
          <w:rFonts w:ascii="Times New Roman" w:hAnsi="Times New Roman" w:cs="Times New Roman"/>
          <w:b/>
          <w:sz w:val="20"/>
          <w:szCs w:val="20"/>
        </w:rPr>
        <w:t>3.4. Собственник имеет право:</w:t>
      </w:r>
    </w:p>
    <w:p w:rsidR="00CA77E6" w:rsidRPr="00CA77E6" w:rsidRDefault="00CA77E6" w:rsidP="008F7B72">
      <w:pPr>
        <w:pStyle w:val="ConsPlusNormal"/>
        <w:suppressAutoHyphens/>
        <w:ind w:firstLine="540"/>
        <w:jc w:val="both"/>
        <w:rPr>
          <w:rFonts w:ascii="Times New Roman" w:hAnsi="Times New Roman" w:cs="Times New Roman"/>
        </w:rPr>
      </w:pPr>
      <w:r w:rsidRPr="00CA77E6">
        <w:rPr>
          <w:rFonts w:ascii="Times New Roman" w:hAnsi="Times New Roman" w:cs="Times New Roman"/>
        </w:rPr>
        <w:t xml:space="preserve">   3.4.1. Получать своевременно в необходимых объемах коммунальные услуги надлежащего качества. На устранение аварий и неисправности в сроки, установленные законодательством и настоящим Договором.</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3.4.2.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3.4.3.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3.4.4.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пунктом 4.13 настоящего Договора.</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3.4.5.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3.4.6.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3.4.7. Требовать от Управляющей организации ежегодного предоставления отчета о выполнении настоящего Договора в соответствии с пунктом 3.1.29, а также предложений по п. 3.1.16 и п. 3.1.41 и раскрытия информации в соответствии с пунктом 3.1.44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правительства Ленинградской области.</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3.4.8. Поручать вносить платежи по настоящему Договору нанимателю/арендатору данного помещения в случае сдачи его внаем/аренду.</w:t>
      </w:r>
    </w:p>
    <w:p w:rsidR="00CA77E6" w:rsidRPr="00CA77E6" w:rsidRDefault="00CA77E6" w:rsidP="008F7B72">
      <w:pPr>
        <w:pStyle w:val="ConsPlusNormal"/>
        <w:suppressAutoHyphens/>
        <w:ind w:firstLine="539"/>
        <w:jc w:val="both"/>
        <w:rPr>
          <w:rFonts w:ascii="Times New Roman" w:hAnsi="Times New Roman" w:cs="Times New Roman"/>
        </w:rPr>
      </w:pPr>
      <w:r w:rsidRPr="00CA77E6">
        <w:rPr>
          <w:rFonts w:ascii="Times New Roman" w:hAnsi="Times New Roman" w:cs="Times New Roman"/>
        </w:rPr>
        <w:tab/>
        <w:t>3.4.9.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 xml:space="preserve">            3.4.10. Требовать от Управляющей организации выполнение обязательств и осуществление контроля за выполнением работ по настоящему Договору.</w:t>
      </w:r>
    </w:p>
    <w:p w:rsidR="00CA77E6" w:rsidRPr="00CA77E6" w:rsidRDefault="00CA77E6" w:rsidP="008F7B72">
      <w:pPr>
        <w:suppressAutoHyphens/>
        <w:jc w:val="both"/>
        <w:rPr>
          <w:rFonts w:ascii="Times New Roman" w:hAnsi="Times New Roman" w:cs="Times New Roman"/>
          <w:sz w:val="20"/>
          <w:szCs w:val="20"/>
        </w:rPr>
      </w:pPr>
    </w:p>
    <w:p w:rsidR="00CA77E6" w:rsidRPr="00CA77E6" w:rsidRDefault="00CA77E6" w:rsidP="008F7B72">
      <w:pPr>
        <w:suppressAutoHyphens/>
        <w:jc w:val="center"/>
        <w:rPr>
          <w:rFonts w:ascii="Times New Roman" w:hAnsi="Times New Roman" w:cs="Times New Roman"/>
          <w:sz w:val="20"/>
          <w:szCs w:val="20"/>
        </w:rPr>
      </w:pPr>
      <w:r w:rsidRPr="00CA77E6">
        <w:rPr>
          <w:rFonts w:ascii="Times New Roman" w:hAnsi="Times New Roman" w:cs="Times New Roman"/>
          <w:sz w:val="20"/>
          <w:szCs w:val="20"/>
        </w:rPr>
        <w:tab/>
      </w:r>
      <w:r w:rsidRPr="00CA77E6">
        <w:rPr>
          <w:rFonts w:ascii="Times New Roman" w:hAnsi="Times New Roman" w:cs="Times New Roman"/>
          <w:b/>
          <w:sz w:val="20"/>
          <w:szCs w:val="20"/>
        </w:rPr>
        <w:t>4. Цена Договора, размер платы за помещение и коммунальные услуги, порядок ее внесения.</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4.1. Цена Договора и размер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ст. 249, 289 ГК РФ и 37, 39 ЖК РФ.</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 xml:space="preserve">            Размер платы для Собственника определяется по результатам </w:t>
      </w:r>
      <w:r w:rsidRPr="00CA77E6">
        <w:rPr>
          <w:rFonts w:ascii="Times New Roman" w:hAnsi="Times New Roman" w:cs="Times New Roman"/>
          <w:sz w:val="20"/>
          <w:szCs w:val="20"/>
          <w:lang w:eastAsia="ar-SA"/>
        </w:rPr>
        <w:t xml:space="preserve">открытого </w:t>
      </w:r>
      <w:r w:rsidRPr="00CA77E6">
        <w:rPr>
          <w:rFonts w:ascii="Times New Roman" w:hAnsi="Times New Roman" w:cs="Times New Roman"/>
          <w:sz w:val="20"/>
          <w:szCs w:val="20"/>
        </w:rPr>
        <w:t>конкурса и устанавливаются в соответствии с Приложением №3</w:t>
      </w:r>
      <w:r w:rsidRPr="00CA77E6">
        <w:rPr>
          <w:rFonts w:ascii="Times New Roman" w:hAnsi="Times New Roman" w:cs="Times New Roman"/>
          <w:color w:val="FF0000"/>
          <w:sz w:val="20"/>
          <w:szCs w:val="20"/>
        </w:rPr>
        <w:t xml:space="preserve"> </w:t>
      </w:r>
      <w:r w:rsidRPr="00CA77E6">
        <w:rPr>
          <w:rFonts w:ascii="Times New Roman" w:hAnsi="Times New Roman" w:cs="Times New Roman"/>
          <w:sz w:val="20"/>
          <w:szCs w:val="20"/>
        </w:rPr>
        <w:t>к настоящему договору</w:t>
      </w:r>
      <w:r w:rsidRPr="00CA77E6">
        <w:rPr>
          <w:rFonts w:ascii="Times New Roman" w:hAnsi="Times New Roman" w:cs="Times New Roman"/>
          <w:sz w:val="20"/>
          <w:szCs w:val="20"/>
          <w:lang w:eastAsia="ar-SA"/>
        </w:rPr>
        <w:t>.</w:t>
      </w:r>
    </w:p>
    <w:p w:rsidR="00CA77E6" w:rsidRPr="008342FA" w:rsidRDefault="00CA77E6" w:rsidP="008F7B72">
      <w:pPr>
        <w:suppressAutoHyphens/>
        <w:rPr>
          <w:rFonts w:ascii="Times New Roman" w:hAnsi="Times New Roman" w:cs="Times New Roman"/>
          <w:sz w:val="20"/>
          <w:szCs w:val="20"/>
        </w:rPr>
      </w:pPr>
      <w:r w:rsidRPr="00CA77E6">
        <w:rPr>
          <w:rFonts w:ascii="Times New Roman" w:hAnsi="Times New Roman" w:cs="Times New Roman"/>
          <w:sz w:val="20"/>
          <w:szCs w:val="20"/>
        </w:rPr>
        <w:tab/>
      </w:r>
      <w:r w:rsidRPr="008342FA">
        <w:rPr>
          <w:rFonts w:ascii="Times New Roman" w:hAnsi="Times New Roman" w:cs="Times New Roman"/>
          <w:sz w:val="20"/>
          <w:szCs w:val="20"/>
        </w:rPr>
        <w:t>4.2. Цена Договора определяется:</w:t>
      </w:r>
    </w:p>
    <w:p w:rsidR="00CA77E6" w:rsidRPr="00CA77E6" w:rsidRDefault="00CA77E6" w:rsidP="008F7B72">
      <w:pPr>
        <w:suppressAutoHyphens/>
        <w:jc w:val="both"/>
        <w:rPr>
          <w:rFonts w:ascii="Times New Roman" w:hAnsi="Times New Roman" w:cs="Times New Roman"/>
          <w:sz w:val="20"/>
          <w:szCs w:val="20"/>
        </w:rPr>
      </w:pPr>
      <w:r w:rsidRPr="008342FA">
        <w:rPr>
          <w:rFonts w:ascii="Times New Roman" w:hAnsi="Times New Roman" w:cs="Times New Roman"/>
          <w:sz w:val="20"/>
          <w:szCs w:val="20"/>
        </w:rPr>
        <w:t xml:space="preserve">- общей стоимостью услуг и работ по содержанию и ремонту общего имущества в год, приведенной в приложении № 3 к настоящему Договору, определенной протоколом открытого конкурса по отбору </w:t>
      </w:r>
      <w:r w:rsidRPr="008342FA">
        <w:rPr>
          <w:rFonts w:ascii="Times New Roman" w:hAnsi="Times New Roman" w:cs="Times New Roman"/>
          <w:sz w:val="20"/>
          <w:szCs w:val="20"/>
        </w:rPr>
        <w:lastRenderedPageBreak/>
        <w:t xml:space="preserve">управляющей организации для </w:t>
      </w:r>
      <w:r w:rsidR="008342FA" w:rsidRPr="008342FA">
        <w:rPr>
          <w:rFonts w:ascii="Times New Roman" w:hAnsi="Times New Roman" w:cs="Times New Roman"/>
          <w:sz w:val="20"/>
          <w:szCs w:val="20"/>
        </w:rPr>
        <w:t>управления многоквартирным домом</w:t>
      </w:r>
      <w:r w:rsidRPr="008342FA">
        <w:rPr>
          <w:rFonts w:ascii="Times New Roman" w:hAnsi="Times New Roman" w:cs="Times New Roman"/>
          <w:sz w:val="20"/>
          <w:szCs w:val="20"/>
        </w:rPr>
        <w:t xml:space="preserve">, в </w:t>
      </w:r>
      <w:r w:rsidR="008342FA" w:rsidRPr="008342FA">
        <w:rPr>
          <w:rFonts w:ascii="Times New Roman" w:hAnsi="Times New Roman" w:cs="Times New Roman"/>
          <w:sz w:val="20"/>
          <w:szCs w:val="20"/>
        </w:rPr>
        <w:t>размере 24 277 881,70 (двадцать четыре миллиона двести семьдесят семь тысяч восемьсот восемьдесят один) рубль 70 копеек в</w:t>
      </w:r>
      <w:r w:rsidRPr="008342FA">
        <w:rPr>
          <w:rFonts w:ascii="Times New Roman" w:hAnsi="Times New Roman" w:cs="Times New Roman"/>
          <w:sz w:val="20"/>
          <w:szCs w:val="20"/>
        </w:rPr>
        <w:t xml:space="preserve"> год.</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4.3.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 xml:space="preserve">          4.4. 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постановлением Правительством Российской Федерации от 06.05.2011 №354,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Ленинградской области в порядке, установленном Правительством Российской Федерации.</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п. 3.1.33 Договора.</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4.5. Размер платы за коммунальные услуги рассчитывается по тарифам, установленным органами государственной власти Ленинградской области в порядке, установленном федеральным законом.</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4.6.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 xml:space="preserve">4.7. Плата за содержание и ремонт общего имущества в Многоквартирном доме и коммунальные услуги вносится в установленные настоящим Договором сроки (п. 4.6) на основании платежных документов, предоставляемых Управляющей организацией </w:t>
      </w:r>
      <w:r w:rsidR="00D54838" w:rsidRPr="00CA77E6">
        <w:rPr>
          <w:rFonts w:ascii="Times New Roman" w:hAnsi="Times New Roman" w:cs="Times New Roman"/>
          <w:sz w:val="20"/>
          <w:szCs w:val="20"/>
        </w:rPr>
        <w:t>или по</w:t>
      </w:r>
      <w:r w:rsidRPr="00CA77E6">
        <w:rPr>
          <w:rFonts w:ascii="Times New Roman" w:hAnsi="Times New Roman" w:cs="Times New Roman"/>
          <w:sz w:val="20"/>
          <w:szCs w:val="20"/>
        </w:rPr>
        <w:t xml:space="preserve"> поручению Управляющей организации. В случае предоставления платежных документов позднее 3-го числа месяца, следующего за отчетным, плата за помещение может быть внесена с отсрочкой на срок задержки получения платежного документа.</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4.8. 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4.9. Сумма начисленных в соответствии с пунктом 5.4 настоящего Договора пеней не может включаться в общую сумму платы за помещение и указывается в отдельном платежном документе.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CA77E6" w:rsidRPr="0082560F" w:rsidRDefault="00CA77E6" w:rsidP="008F7B72">
      <w:pPr>
        <w:pStyle w:val="ConsPlusNonformat"/>
        <w:suppressAutoHyphens/>
        <w:jc w:val="both"/>
        <w:rPr>
          <w:rFonts w:ascii="Times New Roman" w:hAnsi="Times New Roman" w:cs="Times New Roman"/>
          <w:bCs/>
        </w:rPr>
      </w:pPr>
      <w:r w:rsidRPr="00CA77E6">
        <w:rPr>
          <w:rFonts w:ascii="Times New Roman" w:hAnsi="Times New Roman" w:cs="Times New Roman"/>
        </w:rPr>
        <w:tab/>
      </w:r>
      <w:r w:rsidRPr="0082560F">
        <w:rPr>
          <w:rFonts w:ascii="Times New Roman" w:hAnsi="Times New Roman" w:cs="Times New Roman"/>
        </w:rPr>
        <w:t xml:space="preserve">4.10. </w:t>
      </w:r>
      <w:r w:rsidR="00D54838" w:rsidRPr="0082560F">
        <w:rPr>
          <w:rFonts w:ascii="Times New Roman" w:hAnsi="Times New Roman" w:cs="Times New Roman"/>
        </w:rPr>
        <w:t>Собственники вносят</w:t>
      </w:r>
      <w:r w:rsidRPr="0082560F">
        <w:rPr>
          <w:rFonts w:ascii="Times New Roman" w:hAnsi="Times New Roman" w:cs="Times New Roman"/>
        </w:rPr>
        <w:t xml:space="preserve"> плату в соответствии с настоящим Договором на расчетный счет №</w:t>
      </w:r>
      <w:r w:rsidR="0082560F" w:rsidRPr="0082560F">
        <w:rPr>
          <w:rFonts w:ascii="Times New Roman" w:hAnsi="Times New Roman" w:cs="Times New Roman"/>
        </w:rPr>
        <w:t xml:space="preserve"> 40702810755130001161 </w:t>
      </w:r>
      <w:r w:rsidRPr="0082560F">
        <w:rPr>
          <w:rFonts w:ascii="Times New Roman" w:hAnsi="Times New Roman" w:cs="Times New Roman"/>
        </w:rPr>
        <w:t xml:space="preserve">в </w:t>
      </w:r>
      <w:r w:rsidR="0082560F" w:rsidRPr="0082560F">
        <w:rPr>
          <w:rFonts w:ascii="Times New Roman" w:hAnsi="Times New Roman" w:cs="Times New Roman"/>
        </w:rPr>
        <w:t>ПАО Сбербанк России</w:t>
      </w:r>
      <w:r w:rsidR="008F7B72">
        <w:rPr>
          <w:rFonts w:ascii="Times New Roman" w:hAnsi="Times New Roman" w:cs="Times New Roman"/>
        </w:rPr>
        <w:t xml:space="preserve"> Санкт-Петербург</w:t>
      </w:r>
      <w:r w:rsidR="0082560F">
        <w:rPr>
          <w:rFonts w:ascii="Times New Roman" w:hAnsi="Times New Roman" w:cs="Times New Roman"/>
        </w:rPr>
        <w:t xml:space="preserve"> </w:t>
      </w:r>
      <w:r w:rsidR="00D54838">
        <w:rPr>
          <w:rFonts w:ascii="Times New Roman" w:hAnsi="Times New Roman" w:cs="Times New Roman"/>
        </w:rPr>
        <w:t>(БИК</w:t>
      </w:r>
      <w:r w:rsidR="0082560F">
        <w:rPr>
          <w:rFonts w:ascii="Times New Roman" w:hAnsi="Times New Roman" w:cs="Times New Roman"/>
        </w:rPr>
        <w:t xml:space="preserve"> </w:t>
      </w:r>
      <w:r w:rsidR="0082560F" w:rsidRPr="0082560F">
        <w:rPr>
          <w:rFonts w:ascii="Times New Roman" w:hAnsi="Times New Roman" w:cs="Times New Roman"/>
        </w:rPr>
        <w:t>044030653, к\с 30101810500000000653)</w:t>
      </w:r>
      <w:r w:rsidRPr="0082560F">
        <w:rPr>
          <w:rFonts w:ascii="Times New Roman" w:hAnsi="Times New Roman" w:cs="Times New Roman"/>
        </w:rPr>
        <w:t>.</w:t>
      </w:r>
    </w:p>
    <w:p w:rsidR="00CA77E6" w:rsidRPr="0082560F" w:rsidRDefault="00CA77E6" w:rsidP="008F7B72">
      <w:pPr>
        <w:suppressAutoHyphens/>
        <w:jc w:val="center"/>
        <w:rPr>
          <w:rFonts w:ascii="Times New Roman" w:hAnsi="Times New Roman" w:cs="Times New Roman"/>
          <w:sz w:val="16"/>
          <w:szCs w:val="16"/>
        </w:rPr>
      </w:pPr>
      <w:r w:rsidRPr="0082560F">
        <w:rPr>
          <w:rFonts w:ascii="Times New Roman" w:hAnsi="Times New Roman" w:cs="Times New Roman"/>
          <w:bCs/>
          <w:sz w:val="16"/>
          <w:szCs w:val="16"/>
        </w:rPr>
        <w:t>(наименование кредитной организации, БИК, ИНН, корреспондентский счет банка и др. банковские реквизиты)</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4.11. Неиспользование помещений Собственником не является основанием невнесения платы за помещение и за отопление.</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4.12.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4.13. В случае оказания услуг и выполнения работ по содержанию и ремонту общего имущества в многоквартирном доме, указанных в приложениях № 3 и № 4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утвержденными Правительством Российской Федерации от 13.08.2006 №491.</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 xml:space="preserve">4.14. </w:t>
      </w:r>
      <w:r w:rsidR="00D54838" w:rsidRPr="00CA77E6">
        <w:rPr>
          <w:rFonts w:ascii="Times New Roman" w:hAnsi="Times New Roman" w:cs="Times New Roman"/>
          <w:sz w:val="20"/>
          <w:szCs w:val="20"/>
        </w:rPr>
        <w:t>Собственник вправе</w:t>
      </w:r>
      <w:r w:rsidRPr="00CA77E6">
        <w:rPr>
          <w:rFonts w:ascii="Times New Roman" w:hAnsi="Times New Roman" w:cs="Times New Roman"/>
          <w:sz w:val="20"/>
          <w:szCs w:val="20"/>
        </w:rPr>
        <w:t xml:space="preserve">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lastRenderedPageBreak/>
        <w:tab/>
        <w:t>4.15. Собственник, передавший функции по оплате за содержание и ремонт общего имущества согласно п. 3.1.8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(арендаторов) плату.</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4.16.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 xml:space="preserve">4.17.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утвержденным Постановлением Правительством Российской Федерации </w:t>
      </w:r>
      <w:r w:rsidRPr="00CA77E6">
        <w:rPr>
          <w:rFonts w:ascii="Times New Roman" w:hAnsi="Times New Roman" w:cs="Times New Roman"/>
          <w:sz w:val="20"/>
          <w:szCs w:val="20"/>
          <w:lang w:eastAsia="ar-SA"/>
        </w:rPr>
        <w:t>от 6 мая 2011 г. N 354 «О предоставлении коммунальных услуг собственникам и пользователям помещений в многоквартирных домах и жилых домов»</w:t>
      </w:r>
      <w:r w:rsidRPr="00CA77E6">
        <w:rPr>
          <w:rFonts w:ascii="Times New Roman" w:hAnsi="Times New Roman" w:cs="Times New Roman"/>
          <w:sz w:val="20"/>
          <w:szCs w:val="20"/>
        </w:rPr>
        <w:t xml:space="preserve"> и приложением № 4 к настоящему Договору.</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 xml:space="preserve">4.18.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Ленинградской области. При изменении тарифов на оплату жилищных и коммунальных услуг в период действия Договора, заключения дополнительного соглашения Сторон о внесении соответствующих изменений в расчеты по настоящему Договору не требуется. При расчетах применяются новые тарифы с момента введения их в действие. </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 xml:space="preserve">4.19. </w:t>
      </w:r>
      <w:r w:rsidR="00D54838" w:rsidRPr="00CA77E6">
        <w:rPr>
          <w:rFonts w:ascii="Times New Roman" w:hAnsi="Times New Roman" w:cs="Times New Roman"/>
          <w:sz w:val="20"/>
          <w:szCs w:val="20"/>
        </w:rPr>
        <w:t>Собственник вправе</w:t>
      </w:r>
      <w:r w:rsidRPr="00CA77E6">
        <w:rPr>
          <w:rFonts w:ascii="Times New Roman" w:hAnsi="Times New Roman" w:cs="Times New Roman"/>
          <w:sz w:val="20"/>
          <w:szCs w:val="20"/>
        </w:rPr>
        <w:t xml:space="preserve">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w:t>
      </w:r>
      <w:r w:rsidR="00D54838" w:rsidRPr="00CA77E6">
        <w:rPr>
          <w:rFonts w:ascii="Times New Roman" w:hAnsi="Times New Roman" w:cs="Times New Roman"/>
          <w:sz w:val="20"/>
          <w:szCs w:val="20"/>
        </w:rPr>
        <w:t>Собственника осуществляется</w:t>
      </w:r>
      <w:r w:rsidRPr="00CA77E6">
        <w:rPr>
          <w:rFonts w:ascii="Times New Roman" w:hAnsi="Times New Roman" w:cs="Times New Roman"/>
          <w:sz w:val="20"/>
          <w:szCs w:val="20"/>
        </w:rPr>
        <w:t xml:space="preserve"> перерасчет суммы, подлежащей оплате за предоплаченный период.</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4.20. Услуги Управляющей организации, не предусмотренные настоящим Договором, выполняются за отдельную плату по отдельно заключенным договорам.</w:t>
      </w:r>
    </w:p>
    <w:p w:rsidR="00CA77E6" w:rsidRPr="00CA77E6" w:rsidRDefault="00CA77E6" w:rsidP="008F7B72">
      <w:pPr>
        <w:suppressAutoHyphens/>
        <w:jc w:val="center"/>
        <w:rPr>
          <w:rFonts w:ascii="Times New Roman" w:hAnsi="Times New Roman" w:cs="Times New Roman"/>
          <w:sz w:val="20"/>
          <w:szCs w:val="20"/>
        </w:rPr>
      </w:pPr>
    </w:p>
    <w:p w:rsidR="00CA77E6" w:rsidRPr="00CA77E6" w:rsidRDefault="00CA77E6" w:rsidP="008F7B72">
      <w:pPr>
        <w:suppressAutoHyphens/>
        <w:jc w:val="center"/>
        <w:rPr>
          <w:rFonts w:ascii="Times New Roman" w:hAnsi="Times New Roman" w:cs="Times New Roman"/>
          <w:b/>
          <w:sz w:val="20"/>
          <w:szCs w:val="20"/>
        </w:rPr>
      </w:pPr>
      <w:r w:rsidRPr="00CA77E6">
        <w:rPr>
          <w:rFonts w:ascii="Times New Roman" w:hAnsi="Times New Roman" w:cs="Times New Roman"/>
          <w:b/>
          <w:sz w:val="20"/>
          <w:szCs w:val="20"/>
        </w:rPr>
        <w:t>5. Ответственность сторон</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В целях разграничения границ ответственности по содержанию и ремонту общего имущества в многоквартирном доме Сторонами подписывается Схема разграничения ответственности Управляющей организации и Собственника (приложение № 6).</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 xml:space="preserve">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w:t>
      </w:r>
      <w:r w:rsidR="00D54838" w:rsidRPr="00CA77E6">
        <w:rPr>
          <w:rFonts w:ascii="Times New Roman" w:hAnsi="Times New Roman" w:cs="Times New Roman"/>
          <w:sz w:val="20"/>
          <w:szCs w:val="20"/>
        </w:rPr>
        <w:t>не предоставленных</w:t>
      </w:r>
      <w:r w:rsidRPr="00CA77E6">
        <w:rPr>
          <w:rFonts w:ascii="Times New Roman" w:hAnsi="Times New Roman" w:cs="Times New Roman"/>
          <w:sz w:val="20"/>
          <w:szCs w:val="20"/>
        </w:rPr>
        <w:t xml:space="preserve">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5.3. В случае несвоевременного и (или) неполного внесения платы за помещение и коммунальные услуги, в том числе и при выявлении фактов, указанных в п. 5.4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CA77E6" w:rsidRPr="00CA77E6" w:rsidRDefault="00CA77E6" w:rsidP="008F7B72">
      <w:pPr>
        <w:suppressAutoHyphens/>
        <w:jc w:val="both"/>
        <w:rPr>
          <w:rFonts w:ascii="Times New Roman" w:hAnsi="Times New Roman" w:cs="Times New Roman"/>
          <w:b/>
          <w:sz w:val="20"/>
          <w:szCs w:val="20"/>
        </w:rPr>
      </w:pPr>
      <w:r w:rsidRPr="00CA77E6">
        <w:rPr>
          <w:rFonts w:ascii="Times New Roman" w:hAnsi="Times New Roman" w:cs="Times New Roman"/>
          <w:sz w:val="20"/>
          <w:szCs w:val="20"/>
        </w:rPr>
        <w:tab/>
      </w:r>
    </w:p>
    <w:p w:rsidR="00CA77E6" w:rsidRPr="00CA77E6" w:rsidRDefault="00CA77E6" w:rsidP="008F7B72">
      <w:pPr>
        <w:suppressAutoHyphens/>
        <w:jc w:val="center"/>
        <w:rPr>
          <w:rFonts w:ascii="Times New Roman" w:hAnsi="Times New Roman" w:cs="Times New Roman"/>
          <w:b/>
          <w:sz w:val="20"/>
          <w:szCs w:val="20"/>
        </w:rPr>
      </w:pPr>
      <w:r w:rsidRPr="00CA77E6">
        <w:rPr>
          <w:rFonts w:ascii="Times New Roman" w:hAnsi="Times New Roman" w:cs="Times New Roman"/>
          <w:b/>
          <w:sz w:val="20"/>
          <w:szCs w:val="20"/>
        </w:rPr>
        <w:t xml:space="preserve">6. Контроль за выполнением Управляющей организацией ее обязательств по </w:t>
      </w:r>
    </w:p>
    <w:p w:rsidR="00CA77E6" w:rsidRPr="00CA77E6" w:rsidRDefault="00CA77E6" w:rsidP="008F7B72">
      <w:pPr>
        <w:suppressAutoHyphens/>
        <w:jc w:val="center"/>
        <w:rPr>
          <w:rFonts w:ascii="Times New Roman" w:hAnsi="Times New Roman" w:cs="Times New Roman"/>
          <w:sz w:val="20"/>
          <w:szCs w:val="20"/>
        </w:rPr>
      </w:pPr>
      <w:r w:rsidRPr="00CA77E6">
        <w:rPr>
          <w:rFonts w:ascii="Times New Roman" w:hAnsi="Times New Roman" w:cs="Times New Roman"/>
          <w:b/>
          <w:sz w:val="20"/>
          <w:szCs w:val="20"/>
        </w:rPr>
        <w:t>Договору и порядок регистрации факта нарушения условий настоящего Договора.</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 xml:space="preserve">         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 проверки объемов, качества и периодичности оказания услуг и выполнения работ (в том числе путем проведения соответствующей экспертизы);</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lastRenderedPageBreak/>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 xml:space="preserve">- составления актов о нарушении условий договора в соответствии с положениями </w:t>
      </w:r>
      <w:proofErr w:type="spellStart"/>
      <w:r w:rsidRPr="00CA77E6">
        <w:rPr>
          <w:rFonts w:ascii="Times New Roman" w:hAnsi="Times New Roman" w:cs="Times New Roman"/>
          <w:sz w:val="20"/>
          <w:szCs w:val="20"/>
        </w:rPr>
        <w:t>пп</w:t>
      </w:r>
      <w:proofErr w:type="spellEnd"/>
      <w:r w:rsidRPr="00CA77E6">
        <w:rPr>
          <w:rFonts w:ascii="Times New Roman" w:hAnsi="Times New Roman" w:cs="Times New Roman"/>
          <w:sz w:val="20"/>
          <w:szCs w:val="20"/>
        </w:rPr>
        <w:t>. 6.2-6.5 настоящего раздела Договора;</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 xml:space="preserve">- инициирования созыва внеочередного общего собрания собственников для принятия решений по фактам выявленных нарушений и/или </w:t>
      </w:r>
      <w:r w:rsidR="00D54838" w:rsidRPr="00CA77E6">
        <w:rPr>
          <w:rFonts w:ascii="Times New Roman" w:hAnsi="Times New Roman" w:cs="Times New Roman"/>
          <w:sz w:val="20"/>
          <w:szCs w:val="20"/>
        </w:rPr>
        <w:t>не реагированию</w:t>
      </w:r>
      <w:r w:rsidRPr="00CA77E6">
        <w:rPr>
          <w:rFonts w:ascii="Times New Roman" w:hAnsi="Times New Roman" w:cs="Times New Roman"/>
          <w:sz w:val="20"/>
          <w:szCs w:val="20"/>
        </w:rPr>
        <w:t xml:space="preserve"> Управляющей организации на обращения </w:t>
      </w:r>
      <w:r w:rsidR="00D54838" w:rsidRPr="00CA77E6">
        <w:rPr>
          <w:rFonts w:ascii="Times New Roman" w:hAnsi="Times New Roman" w:cs="Times New Roman"/>
          <w:sz w:val="20"/>
          <w:szCs w:val="20"/>
        </w:rPr>
        <w:t>Собственника с</w:t>
      </w:r>
      <w:r w:rsidRPr="00CA77E6">
        <w:rPr>
          <w:rFonts w:ascii="Times New Roman" w:hAnsi="Times New Roman" w:cs="Times New Roman"/>
          <w:sz w:val="20"/>
          <w:szCs w:val="20"/>
        </w:rPr>
        <w:t xml:space="preserve"> уведомлением о проведении такого собрания (указанием даты, времени и места) Управляющей организации;</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 xml:space="preserve">-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w:t>
      </w:r>
      <w:r w:rsidRPr="00CA77E6">
        <w:rPr>
          <w:rFonts w:ascii="Times New Roman" w:hAnsi="Times New Roman" w:cs="Times New Roman"/>
          <w:color w:val="FF0000"/>
          <w:sz w:val="20"/>
          <w:szCs w:val="20"/>
        </w:rPr>
        <w:t>(</w:t>
      </w:r>
      <w:r w:rsidRPr="00CA77E6">
        <w:rPr>
          <w:rFonts w:ascii="Times New Roman" w:hAnsi="Times New Roman" w:cs="Times New Roman"/>
          <w:sz w:val="20"/>
          <w:szCs w:val="20"/>
        </w:rPr>
        <w:t xml:space="preserve">жилищную инспекцию, </w:t>
      </w:r>
      <w:proofErr w:type="spellStart"/>
      <w:r w:rsidR="00D54838">
        <w:rPr>
          <w:rFonts w:ascii="Times New Roman" w:hAnsi="Times New Roman" w:cs="Times New Roman"/>
          <w:sz w:val="20"/>
          <w:szCs w:val="20"/>
        </w:rPr>
        <w:t>Госпож</w:t>
      </w:r>
      <w:r w:rsidR="00D54838" w:rsidRPr="00CA77E6">
        <w:rPr>
          <w:rFonts w:ascii="Times New Roman" w:hAnsi="Times New Roman" w:cs="Times New Roman"/>
          <w:sz w:val="20"/>
          <w:szCs w:val="20"/>
        </w:rPr>
        <w:t>надзор</w:t>
      </w:r>
      <w:proofErr w:type="spellEnd"/>
      <w:r w:rsidRPr="00CA77E6">
        <w:rPr>
          <w:rFonts w:ascii="Times New Roman" w:hAnsi="Times New Roman" w:cs="Times New Roman"/>
          <w:sz w:val="20"/>
          <w:szCs w:val="20"/>
        </w:rPr>
        <w:t>, СЭС и другие) для административного воздействия, обращения в другие инстанции согласно действующему законодательству;</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 проведения комиссионного обследования выполнения Управляющей организацией работ и услуг по Договору.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6.2. Акт о нарушении условий Договора по требованию любой из сторон Договора составляется в случаях:</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 xml:space="preserve">-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w:t>
      </w:r>
      <w:r w:rsidR="00D54838" w:rsidRPr="00CA77E6">
        <w:rPr>
          <w:rFonts w:ascii="Times New Roman" w:hAnsi="Times New Roman" w:cs="Times New Roman"/>
          <w:sz w:val="20"/>
          <w:szCs w:val="20"/>
        </w:rPr>
        <w:t>Собственника и</w:t>
      </w:r>
      <w:r w:rsidRPr="00CA77E6">
        <w:rPr>
          <w:rFonts w:ascii="Times New Roman" w:hAnsi="Times New Roman" w:cs="Times New Roman"/>
          <w:sz w:val="20"/>
          <w:szCs w:val="20"/>
        </w:rPr>
        <w:t xml:space="preserve"> (или) проживающих в жилом помещении граждан, общему имуществу в Многоквартирном доме;</w:t>
      </w:r>
    </w:p>
    <w:p w:rsidR="00CA77E6" w:rsidRPr="00CA77E6" w:rsidRDefault="00CA77E6" w:rsidP="008F7B72">
      <w:pPr>
        <w:suppressAutoHyphens/>
        <w:rPr>
          <w:rFonts w:ascii="Times New Roman" w:hAnsi="Times New Roman" w:cs="Times New Roman"/>
          <w:sz w:val="20"/>
          <w:szCs w:val="20"/>
        </w:rPr>
      </w:pPr>
      <w:r w:rsidRPr="00CA77E6">
        <w:rPr>
          <w:rFonts w:ascii="Times New Roman" w:hAnsi="Times New Roman" w:cs="Times New Roman"/>
          <w:sz w:val="20"/>
          <w:szCs w:val="20"/>
        </w:rPr>
        <w:t xml:space="preserve">- неправомерных действий </w:t>
      </w:r>
      <w:r w:rsidR="00D54838" w:rsidRPr="00CA77E6">
        <w:rPr>
          <w:rFonts w:ascii="Times New Roman" w:hAnsi="Times New Roman" w:cs="Times New Roman"/>
          <w:sz w:val="20"/>
          <w:szCs w:val="20"/>
        </w:rPr>
        <w:t>Собственника.</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Указанный Акт является основанием для применения к Сторонам мер ответственности, предусмотренных разделом 5 настоящего Договора.</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6.3. 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 xml:space="preserve">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w:t>
      </w:r>
      <w:r w:rsidR="00631A53" w:rsidRPr="00CA77E6">
        <w:rPr>
          <w:rFonts w:ascii="Times New Roman" w:hAnsi="Times New Roman" w:cs="Times New Roman"/>
          <w:sz w:val="20"/>
          <w:szCs w:val="20"/>
        </w:rPr>
        <w:t>Собственника,</w:t>
      </w:r>
      <w:r w:rsidRPr="00CA77E6">
        <w:rPr>
          <w:rFonts w:ascii="Times New Roman" w:hAnsi="Times New Roman" w:cs="Times New Roman"/>
          <w:sz w:val="20"/>
          <w:szCs w:val="20"/>
        </w:rPr>
        <w:t xml:space="preserve">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w:t>
      </w:r>
      <w:r w:rsidR="00631A53" w:rsidRPr="00CA77E6">
        <w:rPr>
          <w:rFonts w:ascii="Times New Roman" w:hAnsi="Times New Roman" w:cs="Times New Roman"/>
          <w:sz w:val="20"/>
          <w:szCs w:val="20"/>
        </w:rPr>
        <w:t>Собственника.</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 xml:space="preserve">6.5. Акт составляется в присутствии </w:t>
      </w:r>
      <w:r w:rsidR="00631A53" w:rsidRPr="00CA77E6">
        <w:rPr>
          <w:rFonts w:ascii="Times New Roman" w:hAnsi="Times New Roman" w:cs="Times New Roman"/>
          <w:sz w:val="20"/>
          <w:szCs w:val="20"/>
        </w:rPr>
        <w:t>Собственника,</w:t>
      </w:r>
      <w:r w:rsidRPr="00CA77E6">
        <w:rPr>
          <w:rFonts w:ascii="Times New Roman" w:hAnsi="Times New Roman" w:cs="Times New Roman"/>
          <w:sz w:val="20"/>
          <w:szCs w:val="20"/>
        </w:rPr>
        <w:t xml:space="preserve"> права которого нарушены. При отсутствии </w:t>
      </w:r>
      <w:r w:rsidR="00631A53" w:rsidRPr="00CA77E6">
        <w:rPr>
          <w:rFonts w:ascii="Times New Roman" w:hAnsi="Times New Roman" w:cs="Times New Roman"/>
          <w:sz w:val="20"/>
          <w:szCs w:val="20"/>
        </w:rPr>
        <w:t>Собственника Акт</w:t>
      </w:r>
      <w:r w:rsidRPr="00CA77E6">
        <w:rPr>
          <w:rFonts w:ascii="Times New Roman" w:hAnsi="Times New Roman" w:cs="Times New Roman"/>
          <w:sz w:val="20"/>
          <w:szCs w:val="20"/>
        </w:rPr>
        <w:t xml:space="preserve">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rsidR="00CA77E6" w:rsidRPr="00CA77E6" w:rsidRDefault="00CA77E6" w:rsidP="008F7B72">
      <w:pPr>
        <w:suppressAutoHyphens/>
        <w:jc w:val="center"/>
        <w:rPr>
          <w:rFonts w:ascii="Times New Roman" w:hAnsi="Times New Roman" w:cs="Times New Roman"/>
          <w:sz w:val="20"/>
          <w:szCs w:val="20"/>
        </w:rPr>
      </w:pPr>
    </w:p>
    <w:p w:rsidR="00CA77E6" w:rsidRPr="00CA77E6" w:rsidRDefault="00CA77E6" w:rsidP="008F7B72">
      <w:pPr>
        <w:suppressAutoHyphens/>
        <w:jc w:val="center"/>
        <w:rPr>
          <w:rFonts w:ascii="Times New Roman" w:hAnsi="Times New Roman" w:cs="Times New Roman"/>
          <w:b/>
          <w:sz w:val="20"/>
          <w:szCs w:val="20"/>
        </w:rPr>
      </w:pPr>
      <w:r w:rsidRPr="00CA77E6">
        <w:rPr>
          <w:rFonts w:ascii="Times New Roman" w:hAnsi="Times New Roman" w:cs="Times New Roman"/>
          <w:b/>
          <w:sz w:val="20"/>
          <w:szCs w:val="20"/>
        </w:rPr>
        <w:t>7. Порядок изменения и расторжения Договора</w:t>
      </w:r>
    </w:p>
    <w:p w:rsidR="00CA77E6" w:rsidRPr="00CA77E6" w:rsidRDefault="00CA77E6" w:rsidP="008F7B72">
      <w:pPr>
        <w:suppressAutoHyphens/>
        <w:rPr>
          <w:rFonts w:ascii="Times New Roman" w:hAnsi="Times New Roman" w:cs="Times New Roman"/>
          <w:sz w:val="20"/>
          <w:szCs w:val="20"/>
        </w:rPr>
      </w:pPr>
      <w:r w:rsidRPr="00CA77E6">
        <w:rPr>
          <w:rFonts w:ascii="Times New Roman" w:hAnsi="Times New Roman" w:cs="Times New Roman"/>
          <w:sz w:val="20"/>
          <w:szCs w:val="20"/>
        </w:rPr>
        <w:tab/>
        <w:t>7.1. Настоящий Договор может быть расторгнут:</w:t>
      </w:r>
    </w:p>
    <w:p w:rsidR="00CA77E6" w:rsidRPr="00CA77E6" w:rsidRDefault="00CA77E6" w:rsidP="008F7B72">
      <w:pPr>
        <w:suppressAutoHyphens/>
        <w:rPr>
          <w:rFonts w:ascii="Times New Roman" w:hAnsi="Times New Roman" w:cs="Times New Roman"/>
          <w:sz w:val="20"/>
          <w:szCs w:val="20"/>
        </w:rPr>
      </w:pPr>
      <w:r w:rsidRPr="00CA77E6">
        <w:rPr>
          <w:rFonts w:ascii="Times New Roman" w:hAnsi="Times New Roman" w:cs="Times New Roman"/>
          <w:sz w:val="20"/>
          <w:szCs w:val="20"/>
        </w:rPr>
        <w:tab/>
        <w:t>7.1.1. В одностороннем порядке:</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CA77E6" w:rsidRPr="00CA77E6" w:rsidRDefault="00CA77E6" w:rsidP="008F7B72">
      <w:pPr>
        <w:suppressAutoHyphens/>
        <w:rPr>
          <w:rFonts w:ascii="Times New Roman" w:hAnsi="Times New Roman" w:cs="Times New Roman"/>
          <w:sz w:val="20"/>
          <w:szCs w:val="20"/>
        </w:rPr>
      </w:pPr>
      <w:r w:rsidRPr="00CA77E6">
        <w:rPr>
          <w:rFonts w:ascii="Times New Roman" w:hAnsi="Times New Roman" w:cs="Times New Roman"/>
          <w:sz w:val="20"/>
          <w:szCs w:val="20"/>
        </w:rPr>
        <w:t>б) по инициативе собственников в случае:</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 принятия общим собранием собственников помещений решения в одностороннем порядке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Жилищного кодекса Российской Федерации,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CA77E6" w:rsidRPr="00CA77E6" w:rsidRDefault="00CA77E6" w:rsidP="008F7B72">
      <w:pPr>
        <w:suppressAutoHyphens/>
        <w:rPr>
          <w:rFonts w:ascii="Times New Roman" w:hAnsi="Times New Roman" w:cs="Times New Roman"/>
          <w:sz w:val="20"/>
          <w:szCs w:val="20"/>
        </w:rPr>
      </w:pPr>
      <w:r w:rsidRPr="00CA77E6">
        <w:rPr>
          <w:rFonts w:ascii="Times New Roman" w:hAnsi="Times New Roman" w:cs="Times New Roman"/>
          <w:sz w:val="20"/>
          <w:szCs w:val="20"/>
        </w:rPr>
        <w:tab/>
        <w:t>7.1.2. В судебном порядке.</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7.1.3. Вследствие наступления обстоятельств непреодолимой силы в соответствии с п. 8.3 настоящего Договора.</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 xml:space="preserve">7.1.4. Расторжение Договора не является основанием для прекращения обязательств </w:t>
      </w:r>
      <w:r w:rsidR="00D54838" w:rsidRPr="00CA77E6">
        <w:rPr>
          <w:rFonts w:ascii="Times New Roman" w:hAnsi="Times New Roman" w:cs="Times New Roman"/>
          <w:sz w:val="20"/>
          <w:szCs w:val="20"/>
        </w:rPr>
        <w:t>Собственника по</w:t>
      </w:r>
      <w:r w:rsidRPr="00CA77E6">
        <w:rPr>
          <w:rFonts w:ascii="Times New Roman" w:hAnsi="Times New Roman" w:cs="Times New Roman"/>
          <w:sz w:val="20"/>
          <w:szCs w:val="20"/>
        </w:rPr>
        <w:t xml:space="preserve">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lastRenderedPageBreak/>
        <w:tab/>
        <w:t xml:space="preserve">7.1.5. В случае переплаты </w:t>
      </w:r>
      <w:r w:rsidR="00D54838" w:rsidRPr="00CA77E6">
        <w:rPr>
          <w:rFonts w:ascii="Times New Roman" w:hAnsi="Times New Roman" w:cs="Times New Roman"/>
          <w:sz w:val="20"/>
          <w:szCs w:val="20"/>
        </w:rPr>
        <w:t>Собственником средств</w:t>
      </w:r>
      <w:r w:rsidRPr="00CA77E6">
        <w:rPr>
          <w:rFonts w:ascii="Times New Roman" w:hAnsi="Times New Roman" w:cs="Times New Roman"/>
          <w:sz w:val="20"/>
          <w:szCs w:val="20"/>
        </w:rPr>
        <w:t xml:space="preserve"> за услуги по настоящему Договору на момент его расторжения Управляющая организация обязана уведомить </w:t>
      </w:r>
      <w:r w:rsidR="00D54838" w:rsidRPr="00CA77E6">
        <w:rPr>
          <w:rFonts w:ascii="Times New Roman" w:hAnsi="Times New Roman" w:cs="Times New Roman"/>
          <w:sz w:val="20"/>
          <w:szCs w:val="20"/>
        </w:rPr>
        <w:t>Собственника о</w:t>
      </w:r>
      <w:r w:rsidRPr="00CA77E6">
        <w:rPr>
          <w:rFonts w:ascii="Times New Roman" w:hAnsi="Times New Roman" w:cs="Times New Roman"/>
          <w:sz w:val="20"/>
          <w:szCs w:val="20"/>
        </w:rPr>
        <w:t xml:space="preserve"> сумме переплаты, получить от </w:t>
      </w:r>
      <w:r w:rsidR="00D54838" w:rsidRPr="00CA77E6">
        <w:rPr>
          <w:rFonts w:ascii="Times New Roman" w:hAnsi="Times New Roman" w:cs="Times New Roman"/>
          <w:sz w:val="20"/>
          <w:szCs w:val="20"/>
        </w:rPr>
        <w:t>Собственника распоряжение</w:t>
      </w:r>
      <w:r w:rsidRPr="00CA77E6">
        <w:rPr>
          <w:rFonts w:ascii="Times New Roman" w:hAnsi="Times New Roman" w:cs="Times New Roman"/>
          <w:sz w:val="20"/>
          <w:szCs w:val="20"/>
        </w:rPr>
        <w:t xml:space="preserve"> о выдаче либо о перечислении на указанный ими счет излишне полученных ею средств.</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7.1.6. Изменение условий настоящего Договора осуществляется в порядке, предусмотренном жилищным и гражданским законодательством.</w:t>
      </w:r>
    </w:p>
    <w:p w:rsidR="00CA77E6" w:rsidRPr="00CA77E6" w:rsidRDefault="00CA77E6" w:rsidP="008F7B72">
      <w:pPr>
        <w:suppressAutoHyphens/>
        <w:jc w:val="center"/>
        <w:rPr>
          <w:rFonts w:ascii="Times New Roman" w:hAnsi="Times New Roman" w:cs="Times New Roman"/>
          <w:sz w:val="20"/>
          <w:szCs w:val="20"/>
        </w:rPr>
      </w:pPr>
    </w:p>
    <w:p w:rsidR="00CA77E6" w:rsidRPr="00CA77E6" w:rsidRDefault="00CA77E6" w:rsidP="008F7B72">
      <w:pPr>
        <w:suppressAutoHyphens/>
        <w:jc w:val="center"/>
        <w:rPr>
          <w:rFonts w:ascii="Times New Roman" w:hAnsi="Times New Roman" w:cs="Times New Roman"/>
          <w:b/>
          <w:sz w:val="20"/>
          <w:szCs w:val="20"/>
        </w:rPr>
      </w:pPr>
      <w:r w:rsidRPr="00CA77E6">
        <w:rPr>
          <w:rFonts w:ascii="Times New Roman" w:hAnsi="Times New Roman" w:cs="Times New Roman"/>
          <w:b/>
          <w:sz w:val="20"/>
          <w:szCs w:val="20"/>
        </w:rPr>
        <w:t>8. Особые условия</w:t>
      </w:r>
    </w:p>
    <w:p w:rsidR="00CA77E6" w:rsidRPr="00CA77E6" w:rsidRDefault="00CA77E6" w:rsidP="008F7B72">
      <w:pPr>
        <w:suppressAutoHyphens/>
        <w:ind w:right="-1" w:firstLine="567"/>
        <w:jc w:val="both"/>
        <w:rPr>
          <w:rFonts w:ascii="Times New Roman" w:hAnsi="Times New Roman" w:cs="Times New Roman"/>
          <w:sz w:val="20"/>
          <w:szCs w:val="20"/>
        </w:rPr>
      </w:pPr>
      <w:r w:rsidRPr="00CA77E6">
        <w:rPr>
          <w:rFonts w:ascii="Times New Roman" w:hAnsi="Times New Roman" w:cs="Times New Roman"/>
          <w:sz w:val="20"/>
          <w:szCs w:val="20"/>
        </w:rPr>
        <w:tab/>
        <w:t>8.1.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8.3.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CA77E6" w:rsidRPr="00CA77E6" w:rsidRDefault="00CA77E6" w:rsidP="008F7B72">
      <w:pPr>
        <w:suppressAutoHyphens/>
        <w:jc w:val="center"/>
        <w:rPr>
          <w:rFonts w:ascii="Times New Roman" w:hAnsi="Times New Roman" w:cs="Times New Roman"/>
          <w:sz w:val="20"/>
          <w:szCs w:val="20"/>
        </w:rPr>
      </w:pPr>
    </w:p>
    <w:p w:rsidR="00CA77E6" w:rsidRPr="00CA77E6" w:rsidRDefault="00CA77E6" w:rsidP="008F7B72">
      <w:pPr>
        <w:suppressAutoHyphens/>
        <w:jc w:val="center"/>
        <w:rPr>
          <w:rFonts w:ascii="Times New Roman" w:hAnsi="Times New Roman" w:cs="Times New Roman"/>
          <w:sz w:val="20"/>
          <w:szCs w:val="20"/>
        </w:rPr>
      </w:pPr>
      <w:r w:rsidRPr="00CA77E6">
        <w:rPr>
          <w:rFonts w:ascii="Times New Roman" w:hAnsi="Times New Roman" w:cs="Times New Roman"/>
          <w:b/>
          <w:sz w:val="20"/>
          <w:szCs w:val="20"/>
        </w:rPr>
        <w:t>9. Срок действия Договора</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 xml:space="preserve">9.1. Договор действует в течении трех лет с момента определения победителя по результатам открытого конкурса по отбору управляющей организации. </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 xml:space="preserve">           Моментом определения победителя </w:t>
      </w:r>
      <w:r w:rsidR="00D54838" w:rsidRPr="00CA77E6">
        <w:rPr>
          <w:rFonts w:ascii="Times New Roman" w:hAnsi="Times New Roman" w:cs="Times New Roman"/>
          <w:sz w:val="20"/>
          <w:szCs w:val="20"/>
        </w:rPr>
        <w:t>является дата</w:t>
      </w:r>
      <w:r w:rsidRPr="00CA77E6">
        <w:rPr>
          <w:rFonts w:ascii="Times New Roman" w:hAnsi="Times New Roman" w:cs="Times New Roman"/>
          <w:sz w:val="20"/>
          <w:szCs w:val="20"/>
        </w:rPr>
        <w:t xml:space="preserve"> подписания протокола конкурса по отбору управляющей организации для управления многоквартирным домом.</w:t>
      </w:r>
    </w:p>
    <w:p w:rsidR="00CA77E6" w:rsidRPr="00CA77E6" w:rsidRDefault="00CA77E6" w:rsidP="008F7B72">
      <w:pPr>
        <w:suppressAutoHyphens/>
        <w:ind w:firstLine="567"/>
        <w:jc w:val="both"/>
        <w:rPr>
          <w:rFonts w:ascii="Times New Roman" w:hAnsi="Times New Roman" w:cs="Times New Roman"/>
          <w:sz w:val="20"/>
          <w:szCs w:val="20"/>
        </w:rPr>
      </w:pPr>
      <w:r w:rsidRPr="00CA77E6">
        <w:rPr>
          <w:rFonts w:ascii="Times New Roman" w:hAnsi="Times New Roman" w:cs="Times New Roman"/>
          <w:sz w:val="20"/>
          <w:szCs w:val="20"/>
        </w:rPr>
        <w:t xml:space="preserve">  9.2. </w:t>
      </w:r>
      <w:r w:rsidR="00D54838" w:rsidRPr="00CA77E6">
        <w:rPr>
          <w:rFonts w:ascii="Times New Roman" w:hAnsi="Times New Roman" w:cs="Times New Roman"/>
          <w:sz w:val="20"/>
          <w:szCs w:val="20"/>
        </w:rPr>
        <w:t>Управляющая компания</w:t>
      </w:r>
      <w:r w:rsidRPr="00CA77E6">
        <w:rPr>
          <w:rFonts w:ascii="Times New Roman" w:hAnsi="Times New Roman" w:cs="Times New Roman"/>
          <w:sz w:val="20"/>
          <w:szCs w:val="20"/>
        </w:rPr>
        <w:t xml:space="preserve"> за 30 дней до прекращения действия настоящего Договора обязана передать техническую документацию на многоквартирный дом и иные, связанные с управлением этим домом, документы вновь выбранной Управляющей компании, товариществу Собственников жилья, либо в случае непосредственного управления домом, одному из Собственников, имеющему право представлять интересы всех Собственников многоквартирного дома. </w:t>
      </w:r>
      <w:r w:rsidR="00631A53" w:rsidRPr="00CA77E6">
        <w:rPr>
          <w:rFonts w:ascii="Times New Roman" w:hAnsi="Times New Roman" w:cs="Times New Roman"/>
          <w:sz w:val="20"/>
          <w:szCs w:val="20"/>
        </w:rPr>
        <w:t>Управляющая компания</w:t>
      </w:r>
      <w:r w:rsidRPr="00CA77E6">
        <w:rPr>
          <w:rFonts w:ascii="Times New Roman" w:hAnsi="Times New Roman" w:cs="Times New Roman"/>
          <w:sz w:val="20"/>
          <w:szCs w:val="20"/>
        </w:rPr>
        <w:t xml:space="preserve"> обязана принять участие в составлении акта о техническом состоянии общего имущества в случае истечения срока действия настоящего Договора или его досрочного расторжения. Независимо от причин расторжения Договора собственник и </w:t>
      </w:r>
      <w:r w:rsidR="00631A53" w:rsidRPr="00CA77E6">
        <w:rPr>
          <w:rFonts w:ascii="Times New Roman" w:hAnsi="Times New Roman" w:cs="Times New Roman"/>
          <w:sz w:val="20"/>
          <w:szCs w:val="20"/>
        </w:rPr>
        <w:t>Управляющая организация</w:t>
      </w:r>
      <w:r w:rsidRPr="00CA77E6">
        <w:rPr>
          <w:rFonts w:ascii="Times New Roman" w:hAnsi="Times New Roman" w:cs="Times New Roman"/>
          <w:sz w:val="20"/>
          <w:szCs w:val="20"/>
        </w:rPr>
        <w:t xml:space="preserve"> обязаны исполнить свои обязательства до момента окончания действия Договора. </w:t>
      </w:r>
    </w:p>
    <w:p w:rsidR="00CA77E6" w:rsidRPr="00CA77E6" w:rsidRDefault="00CA77E6" w:rsidP="008F7B72">
      <w:pPr>
        <w:suppressAutoHyphens/>
        <w:ind w:firstLine="567"/>
        <w:jc w:val="both"/>
        <w:rPr>
          <w:rFonts w:ascii="Times New Roman" w:hAnsi="Times New Roman" w:cs="Times New Roman"/>
          <w:sz w:val="20"/>
          <w:szCs w:val="20"/>
        </w:rPr>
      </w:pPr>
      <w:r w:rsidRPr="00CA77E6">
        <w:rPr>
          <w:rFonts w:ascii="Times New Roman" w:hAnsi="Times New Roman" w:cs="Times New Roman"/>
          <w:sz w:val="20"/>
          <w:szCs w:val="20"/>
        </w:rPr>
        <w:t xml:space="preserve">  9.3.  Настоящий договор прекращает свое действие в случае государственной регистрации перехода права собственности на жилое помещение от </w:t>
      </w:r>
      <w:r w:rsidR="00631A53" w:rsidRPr="00CA77E6">
        <w:rPr>
          <w:rFonts w:ascii="Times New Roman" w:hAnsi="Times New Roman" w:cs="Times New Roman"/>
          <w:sz w:val="20"/>
          <w:szCs w:val="20"/>
        </w:rPr>
        <w:t>Собственника</w:t>
      </w:r>
      <w:r w:rsidR="00631A53" w:rsidRPr="00CA77E6">
        <w:rPr>
          <w:rFonts w:ascii="Times New Roman" w:hAnsi="Times New Roman" w:cs="Times New Roman"/>
          <w:bCs/>
          <w:sz w:val="20"/>
          <w:szCs w:val="20"/>
        </w:rPr>
        <w:t xml:space="preserve"> </w:t>
      </w:r>
      <w:r w:rsidR="00631A53" w:rsidRPr="00CA77E6">
        <w:rPr>
          <w:rFonts w:ascii="Times New Roman" w:hAnsi="Times New Roman" w:cs="Times New Roman"/>
          <w:b/>
          <w:bCs/>
          <w:sz w:val="20"/>
          <w:szCs w:val="20"/>
        </w:rPr>
        <w:t>к</w:t>
      </w:r>
      <w:r w:rsidRPr="00CA77E6">
        <w:rPr>
          <w:rFonts w:ascii="Times New Roman" w:hAnsi="Times New Roman" w:cs="Times New Roman"/>
          <w:b/>
          <w:bCs/>
          <w:sz w:val="20"/>
          <w:szCs w:val="20"/>
        </w:rPr>
        <w:t xml:space="preserve"> </w:t>
      </w:r>
      <w:r w:rsidRPr="00CA77E6">
        <w:rPr>
          <w:rFonts w:ascii="Times New Roman" w:hAnsi="Times New Roman" w:cs="Times New Roman"/>
          <w:sz w:val="20"/>
          <w:szCs w:val="20"/>
        </w:rPr>
        <w:t xml:space="preserve">другому лицу.  При этом расторжение Договора не влечет прекращения обязательств, не исполненных Собственником на момент расторжения Договора. Новый собственник присоединяется к настоящему Договору путем его подписания.  </w:t>
      </w:r>
    </w:p>
    <w:p w:rsidR="00CA77E6" w:rsidRPr="00CA77E6" w:rsidRDefault="00CA77E6" w:rsidP="008F7B72">
      <w:pPr>
        <w:suppressAutoHyphens/>
        <w:ind w:firstLine="567"/>
        <w:jc w:val="both"/>
        <w:rPr>
          <w:rFonts w:ascii="Times New Roman" w:hAnsi="Times New Roman" w:cs="Times New Roman"/>
          <w:sz w:val="20"/>
          <w:szCs w:val="20"/>
        </w:rPr>
      </w:pPr>
      <w:r w:rsidRPr="00CA77E6">
        <w:rPr>
          <w:rFonts w:ascii="Times New Roman" w:hAnsi="Times New Roman" w:cs="Times New Roman"/>
          <w:sz w:val="20"/>
          <w:szCs w:val="20"/>
        </w:rPr>
        <w:t xml:space="preserve">  9.4.      Срок действия Договора может быть продлен не более чем на 3 месяца, если: </w:t>
      </w:r>
    </w:p>
    <w:p w:rsidR="00CA77E6" w:rsidRPr="00CA77E6" w:rsidRDefault="00CA77E6" w:rsidP="008F7B72">
      <w:pPr>
        <w:suppressAutoHyphens/>
        <w:ind w:right="-1" w:firstLine="567"/>
        <w:jc w:val="both"/>
        <w:rPr>
          <w:rFonts w:ascii="Times New Roman" w:hAnsi="Times New Roman" w:cs="Times New Roman"/>
          <w:sz w:val="20"/>
          <w:szCs w:val="20"/>
        </w:rPr>
      </w:pPr>
      <w:r w:rsidRPr="00CA77E6">
        <w:rPr>
          <w:rFonts w:ascii="Times New Roman" w:hAnsi="Times New Roman" w:cs="Times New Roman"/>
          <w:sz w:val="20"/>
          <w:szCs w:val="20"/>
        </w:rPr>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6" w:history="1">
        <w:r w:rsidRPr="00CA77E6">
          <w:rPr>
            <w:rStyle w:val="ad"/>
            <w:rFonts w:ascii="Times New Roman" w:hAnsi="Times New Roman" w:cs="Times New Roman"/>
            <w:sz w:val="20"/>
            <w:szCs w:val="20"/>
          </w:rPr>
          <w:t>статьей 164</w:t>
        </w:r>
      </w:hyperlink>
      <w:r w:rsidRPr="00CA77E6">
        <w:rPr>
          <w:rFonts w:ascii="Times New Roman" w:hAnsi="Times New Roman" w:cs="Times New Roman"/>
          <w:sz w:val="20"/>
          <w:szCs w:val="20"/>
        </w:rPr>
        <w:t xml:space="preserve"> Жилищного кодекса Российской Федерации, с лицами, осуществляющими соответствующие виды деятельности;</w:t>
      </w:r>
    </w:p>
    <w:p w:rsidR="00CA77E6" w:rsidRPr="00CA77E6" w:rsidRDefault="00CA77E6" w:rsidP="008F7B72">
      <w:pPr>
        <w:suppressAutoHyphens/>
        <w:ind w:right="-1" w:firstLine="567"/>
        <w:jc w:val="both"/>
        <w:rPr>
          <w:rFonts w:ascii="Times New Roman" w:hAnsi="Times New Roman" w:cs="Times New Roman"/>
          <w:sz w:val="20"/>
          <w:szCs w:val="20"/>
        </w:rPr>
      </w:pPr>
      <w:r w:rsidRPr="00CA77E6">
        <w:rPr>
          <w:rFonts w:ascii="Times New Roman" w:hAnsi="Times New Roman" w:cs="Times New Roman"/>
          <w:sz w:val="20"/>
          <w:szCs w:val="20"/>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CA77E6" w:rsidRPr="00CA77E6" w:rsidRDefault="00CA77E6" w:rsidP="008F7B72">
      <w:pPr>
        <w:suppressAutoHyphens/>
        <w:ind w:right="-1" w:firstLine="567"/>
        <w:jc w:val="both"/>
        <w:rPr>
          <w:rFonts w:ascii="Times New Roman" w:hAnsi="Times New Roman" w:cs="Times New Roman"/>
          <w:sz w:val="20"/>
          <w:szCs w:val="20"/>
        </w:rPr>
      </w:pPr>
      <w:r w:rsidRPr="00CA77E6">
        <w:rPr>
          <w:rFonts w:ascii="Times New Roman" w:hAnsi="Times New Roman" w:cs="Times New Roman"/>
          <w:sz w:val="20"/>
          <w:szCs w:val="20"/>
        </w:rPr>
        <w:t xml:space="preserve">- другая </w:t>
      </w:r>
      <w:r w:rsidR="00631A53" w:rsidRPr="00CA77E6">
        <w:rPr>
          <w:rFonts w:ascii="Times New Roman" w:hAnsi="Times New Roman" w:cs="Times New Roman"/>
          <w:sz w:val="20"/>
          <w:szCs w:val="20"/>
        </w:rPr>
        <w:t>Управляющая компания</w:t>
      </w:r>
      <w:r w:rsidRPr="00CA77E6">
        <w:rPr>
          <w:rFonts w:ascii="Times New Roman" w:hAnsi="Times New Roman" w:cs="Times New Roman"/>
          <w:sz w:val="20"/>
          <w:szCs w:val="20"/>
        </w:rPr>
        <w:t xml:space="preserve">, отобранная органом местного самоуправления для управления </w:t>
      </w:r>
      <w:r w:rsidR="00631A53" w:rsidRPr="00CA77E6">
        <w:rPr>
          <w:rFonts w:ascii="Times New Roman" w:hAnsi="Times New Roman" w:cs="Times New Roman"/>
          <w:sz w:val="20"/>
          <w:szCs w:val="20"/>
        </w:rPr>
        <w:t>многоквартирным домом,</w:t>
      </w:r>
      <w:r w:rsidRPr="00CA77E6">
        <w:rPr>
          <w:rFonts w:ascii="Times New Roman" w:hAnsi="Times New Roman" w:cs="Times New Roman"/>
          <w:sz w:val="20"/>
          <w:szCs w:val="20"/>
        </w:rPr>
        <w:t xml:space="preserve"> не приступила к выполнению договора управления многоквартирным домом;</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 xml:space="preserve">           -  вновь избранная организация для управления многоквартирным домом, выбранная на основании решения общего собрания собственников помещений,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CA77E6" w:rsidRPr="00CA77E6" w:rsidRDefault="00CA77E6" w:rsidP="008F7B72">
      <w:pPr>
        <w:suppressAutoHyphens/>
        <w:rPr>
          <w:rFonts w:ascii="Times New Roman" w:hAnsi="Times New Roman" w:cs="Times New Roman"/>
          <w:sz w:val="20"/>
          <w:szCs w:val="20"/>
        </w:rPr>
      </w:pPr>
    </w:p>
    <w:p w:rsidR="00CA77E6" w:rsidRPr="00CA77E6" w:rsidRDefault="00CA77E6" w:rsidP="008F7B72">
      <w:pPr>
        <w:suppressAutoHyphens/>
        <w:jc w:val="center"/>
        <w:rPr>
          <w:rFonts w:ascii="Times New Roman" w:hAnsi="Times New Roman" w:cs="Times New Roman"/>
          <w:sz w:val="20"/>
          <w:szCs w:val="20"/>
        </w:rPr>
      </w:pPr>
      <w:r w:rsidRPr="00CA77E6">
        <w:rPr>
          <w:rFonts w:ascii="Times New Roman" w:hAnsi="Times New Roman" w:cs="Times New Roman"/>
          <w:b/>
          <w:sz w:val="20"/>
          <w:szCs w:val="20"/>
        </w:rPr>
        <w:lastRenderedPageBreak/>
        <w:t>10. Заключительные положения</w:t>
      </w:r>
    </w:p>
    <w:p w:rsidR="00CA77E6" w:rsidRPr="00CA77E6" w:rsidRDefault="00CA77E6" w:rsidP="008F7B72">
      <w:pPr>
        <w:suppressAutoHyphens/>
        <w:jc w:val="both"/>
        <w:rPr>
          <w:rFonts w:ascii="Times New Roman" w:hAnsi="Times New Roman" w:cs="Times New Roman"/>
          <w:sz w:val="20"/>
          <w:szCs w:val="20"/>
        </w:rPr>
      </w:pPr>
      <w:r w:rsidRPr="00CA77E6">
        <w:rPr>
          <w:rFonts w:ascii="Times New Roman" w:hAnsi="Times New Roman" w:cs="Times New Roman"/>
          <w:sz w:val="20"/>
          <w:szCs w:val="20"/>
        </w:rPr>
        <w:tab/>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Договор составлен на </w:t>
      </w:r>
      <w:r w:rsidR="00B1717F">
        <w:rPr>
          <w:rFonts w:ascii="Times New Roman" w:hAnsi="Times New Roman" w:cs="Times New Roman"/>
          <w:sz w:val="20"/>
          <w:szCs w:val="20"/>
        </w:rPr>
        <w:t>3</w:t>
      </w:r>
      <w:r w:rsidR="00734CC6">
        <w:rPr>
          <w:rFonts w:ascii="Times New Roman" w:hAnsi="Times New Roman" w:cs="Times New Roman"/>
          <w:sz w:val="20"/>
          <w:szCs w:val="20"/>
        </w:rPr>
        <w:t>5</w:t>
      </w:r>
      <w:r w:rsidR="00B1717F">
        <w:rPr>
          <w:rFonts w:ascii="Times New Roman" w:hAnsi="Times New Roman" w:cs="Times New Roman"/>
          <w:sz w:val="20"/>
          <w:szCs w:val="20"/>
        </w:rPr>
        <w:t xml:space="preserve"> страницах и содержит 6</w:t>
      </w:r>
      <w:r w:rsidRPr="00CA77E6">
        <w:rPr>
          <w:rFonts w:ascii="Times New Roman" w:hAnsi="Times New Roman" w:cs="Times New Roman"/>
          <w:sz w:val="20"/>
          <w:szCs w:val="20"/>
        </w:rPr>
        <w:t xml:space="preserve"> приложений.</w:t>
      </w:r>
    </w:p>
    <w:p w:rsidR="00CA77E6" w:rsidRPr="00CA77E6" w:rsidRDefault="00CA77E6" w:rsidP="008F7B72">
      <w:pPr>
        <w:suppressAutoHyphens/>
        <w:rPr>
          <w:rFonts w:ascii="Times New Roman" w:hAnsi="Times New Roman" w:cs="Times New Roman"/>
          <w:sz w:val="20"/>
          <w:szCs w:val="20"/>
        </w:rPr>
      </w:pPr>
    </w:p>
    <w:p w:rsidR="00CA77E6" w:rsidRPr="00CA77E6" w:rsidRDefault="00CA77E6" w:rsidP="008F7B72">
      <w:pPr>
        <w:suppressAutoHyphens/>
        <w:rPr>
          <w:rFonts w:ascii="Times New Roman" w:hAnsi="Times New Roman" w:cs="Times New Roman"/>
          <w:sz w:val="20"/>
          <w:szCs w:val="20"/>
        </w:rPr>
      </w:pPr>
      <w:r w:rsidRPr="00CA77E6">
        <w:rPr>
          <w:rFonts w:ascii="Times New Roman" w:hAnsi="Times New Roman" w:cs="Times New Roman"/>
          <w:sz w:val="20"/>
          <w:szCs w:val="20"/>
        </w:rPr>
        <w:t>Приложения:</w:t>
      </w:r>
    </w:p>
    <w:p w:rsidR="00CA77E6" w:rsidRPr="00CA77E6" w:rsidRDefault="00CA77E6" w:rsidP="008F7B72">
      <w:pPr>
        <w:suppressAutoHyphens/>
        <w:ind w:firstLine="709"/>
        <w:jc w:val="both"/>
        <w:rPr>
          <w:rFonts w:ascii="Times New Roman" w:hAnsi="Times New Roman" w:cs="Times New Roman"/>
          <w:sz w:val="20"/>
          <w:szCs w:val="20"/>
        </w:rPr>
      </w:pPr>
      <w:r w:rsidRPr="00CA77E6">
        <w:rPr>
          <w:rFonts w:ascii="Times New Roman" w:hAnsi="Times New Roman" w:cs="Times New Roman"/>
          <w:sz w:val="20"/>
          <w:szCs w:val="20"/>
        </w:rPr>
        <w:t xml:space="preserve">1. Состав и состояние общего имущества в Многоквартирном доме по адресу на </w:t>
      </w:r>
      <w:r w:rsidR="00B1717F">
        <w:rPr>
          <w:rFonts w:ascii="Times New Roman" w:hAnsi="Times New Roman" w:cs="Times New Roman"/>
          <w:sz w:val="20"/>
          <w:szCs w:val="20"/>
        </w:rPr>
        <w:t>3</w:t>
      </w:r>
      <w:r w:rsidRPr="00CA77E6">
        <w:rPr>
          <w:rFonts w:ascii="Times New Roman" w:hAnsi="Times New Roman" w:cs="Times New Roman"/>
          <w:sz w:val="20"/>
          <w:szCs w:val="20"/>
        </w:rPr>
        <w:t xml:space="preserve"> л.</w:t>
      </w:r>
    </w:p>
    <w:p w:rsidR="00CA77E6" w:rsidRPr="00CA77E6" w:rsidRDefault="00CA77E6" w:rsidP="008F7B72">
      <w:pPr>
        <w:suppressAutoHyphens/>
        <w:ind w:firstLine="709"/>
        <w:jc w:val="both"/>
        <w:rPr>
          <w:rFonts w:ascii="Times New Roman" w:hAnsi="Times New Roman" w:cs="Times New Roman"/>
          <w:sz w:val="20"/>
          <w:szCs w:val="20"/>
        </w:rPr>
      </w:pPr>
      <w:r w:rsidRPr="00CA77E6">
        <w:rPr>
          <w:rFonts w:ascii="Times New Roman" w:hAnsi="Times New Roman" w:cs="Times New Roman"/>
          <w:sz w:val="20"/>
          <w:szCs w:val="20"/>
        </w:rPr>
        <w:t xml:space="preserve">2. Перечень технической документации на Многоквартирный дом и иных связанных с управлением многоквартирным домом документов на </w:t>
      </w:r>
      <w:r w:rsidR="00B1717F">
        <w:rPr>
          <w:rFonts w:ascii="Times New Roman" w:hAnsi="Times New Roman" w:cs="Times New Roman"/>
          <w:sz w:val="20"/>
          <w:szCs w:val="20"/>
        </w:rPr>
        <w:t>2</w:t>
      </w:r>
      <w:r w:rsidRPr="00CA77E6">
        <w:rPr>
          <w:rFonts w:ascii="Times New Roman" w:hAnsi="Times New Roman" w:cs="Times New Roman"/>
          <w:sz w:val="20"/>
          <w:szCs w:val="20"/>
        </w:rPr>
        <w:t xml:space="preserve"> л.</w:t>
      </w:r>
    </w:p>
    <w:p w:rsidR="00CA77E6" w:rsidRPr="00CA77E6" w:rsidRDefault="00CA77E6" w:rsidP="008F7B72">
      <w:pPr>
        <w:suppressAutoHyphens/>
        <w:ind w:firstLine="709"/>
        <w:jc w:val="both"/>
        <w:rPr>
          <w:rFonts w:ascii="Times New Roman" w:hAnsi="Times New Roman" w:cs="Times New Roman"/>
          <w:sz w:val="20"/>
          <w:szCs w:val="20"/>
        </w:rPr>
      </w:pPr>
      <w:r w:rsidRPr="00CA77E6">
        <w:rPr>
          <w:rFonts w:ascii="Times New Roman" w:hAnsi="Times New Roman" w:cs="Times New Roman"/>
          <w:sz w:val="20"/>
          <w:szCs w:val="20"/>
        </w:rPr>
        <w:t xml:space="preserve">3. </w:t>
      </w:r>
      <w:r w:rsidR="00631A53" w:rsidRPr="00CA77E6">
        <w:rPr>
          <w:rFonts w:ascii="Times New Roman" w:hAnsi="Times New Roman" w:cs="Times New Roman"/>
          <w:sz w:val="20"/>
          <w:szCs w:val="20"/>
        </w:rPr>
        <w:t>Перечень работ</w:t>
      </w:r>
      <w:r w:rsidRPr="00CA77E6">
        <w:rPr>
          <w:rFonts w:ascii="Times New Roman" w:hAnsi="Times New Roman" w:cs="Times New Roman"/>
          <w:sz w:val="20"/>
          <w:szCs w:val="20"/>
        </w:rPr>
        <w:t xml:space="preserve"> и услуг по содержанию и ремонту общего имущества в Многоквартирном доме </w:t>
      </w:r>
      <w:r w:rsidR="00734CC6">
        <w:rPr>
          <w:rFonts w:ascii="Times New Roman" w:hAnsi="Times New Roman" w:cs="Times New Roman"/>
          <w:sz w:val="20"/>
          <w:szCs w:val="20"/>
        </w:rPr>
        <w:br/>
      </w:r>
      <w:r w:rsidRPr="00CA77E6">
        <w:rPr>
          <w:rFonts w:ascii="Times New Roman" w:hAnsi="Times New Roman" w:cs="Times New Roman"/>
          <w:sz w:val="20"/>
          <w:szCs w:val="20"/>
        </w:rPr>
        <w:t xml:space="preserve">на </w:t>
      </w:r>
      <w:r w:rsidR="00734CC6">
        <w:rPr>
          <w:rFonts w:ascii="Times New Roman" w:hAnsi="Times New Roman" w:cs="Times New Roman"/>
          <w:sz w:val="20"/>
          <w:szCs w:val="20"/>
        </w:rPr>
        <w:t>10</w:t>
      </w:r>
      <w:r w:rsidRPr="00CA77E6">
        <w:rPr>
          <w:rFonts w:ascii="Times New Roman" w:hAnsi="Times New Roman" w:cs="Times New Roman"/>
          <w:sz w:val="20"/>
          <w:szCs w:val="20"/>
        </w:rPr>
        <w:t xml:space="preserve"> л.</w:t>
      </w:r>
    </w:p>
    <w:p w:rsidR="00CA77E6" w:rsidRPr="00CA77E6" w:rsidRDefault="00CA77E6" w:rsidP="008F7B72">
      <w:pPr>
        <w:suppressAutoHyphens/>
        <w:ind w:firstLine="709"/>
        <w:jc w:val="both"/>
        <w:rPr>
          <w:rFonts w:ascii="Times New Roman" w:hAnsi="Times New Roman" w:cs="Times New Roman"/>
          <w:sz w:val="20"/>
          <w:szCs w:val="20"/>
        </w:rPr>
      </w:pPr>
      <w:r w:rsidRPr="00CA77E6">
        <w:rPr>
          <w:rFonts w:ascii="Times New Roman" w:hAnsi="Times New Roman" w:cs="Times New Roman"/>
          <w:sz w:val="20"/>
          <w:szCs w:val="20"/>
        </w:rPr>
        <w:t xml:space="preserve">4. 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w:t>
      </w:r>
      <w:r w:rsidR="00136C85">
        <w:rPr>
          <w:rFonts w:ascii="Times New Roman" w:hAnsi="Times New Roman" w:cs="Times New Roman"/>
          <w:sz w:val="20"/>
          <w:szCs w:val="20"/>
        </w:rPr>
        <w:t>4</w:t>
      </w:r>
      <w:r w:rsidRPr="00CA77E6">
        <w:rPr>
          <w:rFonts w:ascii="Times New Roman" w:hAnsi="Times New Roman" w:cs="Times New Roman"/>
          <w:sz w:val="20"/>
          <w:szCs w:val="20"/>
        </w:rPr>
        <w:t xml:space="preserve"> л.</w:t>
      </w:r>
    </w:p>
    <w:p w:rsidR="00CA77E6" w:rsidRPr="00CA77E6" w:rsidRDefault="00CA77E6" w:rsidP="008F7B72">
      <w:pPr>
        <w:suppressAutoHyphens/>
        <w:ind w:firstLine="709"/>
        <w:jc w:val="both"/>
        <w:rPr>
          <w:rFonts w:ascii="Times New Roman" w:hAnsi="Times New Roman" w:cs="Times New Roman"/>
          <w:sz w:val="20"/>
          <w:szCs w:val="20"/>
        </w:rPr>
      </w:pPr>
      <w:r w:rsidRPr="00CA77E6">
        <w:rPr>
          <w:rFonts w:ascii="Times New Roman" w:hAnsi="Times New Roman" w:cs="Times New Roman"/>
          <w:sz w:val="20"/>
          <w:szCs w:val="20"/>
        </w:rPr>
        <w:t xml:space="preserve">5. Сведения о доле Собственника в Многоквартирном доме по правоустанавливающим документам </w:t>
      </w:r>
      <w:r w:rsidR="00734CC6">
        <w:rPr>
          <w:rFonts w:ascii="Times New Roman" w:hAnsi="Times New Roman" w:cs="Times New Roman"/>
          <w:sz w:val="20"/>
          <w:szCs w:val="20"/>
        </w:rPr>
        <w:br/>
      </w:r>
      <w:r w:rsidRPr="00CA77E6">
        <w:rPr>
          <w:rFonts w:ascii="Times New Roman" w:hAnsi="Times New Roman" w:cs="Times New Roman"/>
          <w:sz w:val="20"/>
          <w:szCs w:val="20"/>
        </w:rPr>
        <w:t xml:space="preserve">на </w:t>
      </w:r>
      <w:r w:rsidR="00136C85">
        <w:rPr>
          <w:rFonts w:ascii="Times New Roman" w:hAnsi="Times New Roman" w:cs="Times New Roman"/>
          <w:sz w:val="20"/>
          <w:szCs w:val="20"/>
        </w:rPr>
        <w:t>1</w:t>
      </w:r>
      <w:r w:rsidRPr="00CA77E6">
        <w:rPr>
          <w:rFonts w:ascii="Times New Roman" w:hAnsi="Times New Roman" w:cs="Times New Roman"/>
          <w:sz w:val="20"/>
          <w:szCs w:val="20"/>
        </w:rPr>
        <w:t xml:space="preserve"> л.</w:t>
      </w:r>
    </w:p>
    <w:p w:rsidR="00CA77E6" w:rsidRPr="00CA77E6" w:rsidRDefault="00CA77E6" w:rsidP="008F7B72">
      <w:pPr>
        <w:suppressAutoHyphens/>
        <w:ind w:firstLine="709"/>
        <w:jc w:val="both"/>
        <w:rPr>
          <w:rFonts w:ascii="Times New Roman" w:hAnsi="Times New Roman" w:cs="Times New Roman"/>
          <w:sz w:val="20"/>
          <w:szCs w:val="20"/>
        </w:rPr>
      </w:pPr>
      <w:r w:rsidRPr="00CA77E6">
        <w:rPr>
          <w:rFonts w:ascii="Times New Roman" w:hAnsi="Times New Roman" w:cs="Times New Roman"/>
          <w:sz w:val="20"/>
          <w:szCs w:val="20"/>
        </w:rPr>
        <w:t xml:space="preserve">6. Схема разграничения ответственности Управляющей организации и Собственника на </w:t>
      </w:r>
      <w:r w:rsidR="00136C85">
        <w:rPr>
          <w:rFonts w:ascii="Times New Roman" w:hAnsi="Times New Roman" w:cs="Times New Roman"/>
          <w:sz w:val="20"/>
          <w:szCs w:val="20"/>
        </w:rPr>
        <w:t>2</w:t>
      </w:r>
      <w:r w:rsidRPr="00CA77E6">
        <w:rPr>
          <w:rFonts w:ascii="Times New Roman" w:hAnsi="Times New Roman" w:cs="Times New Roman"/>
          <w:sz w:val="20"/>
          <w:szCs w:val="20"/>
        </w:rPr>
        <w:t xml:space="preserve"> л.</w:t>
      </w:r>
    </w:p>
    <w:p w:rsidR="00CA77E6" w:rsidRPr="00CA77E6" w:rsidRDefault="00CA77E6" w:rsidP="00CA77E6">
      <w:pPr>
        <w:jc w:val="center"/>
        <w:rPr>
          <w:rFonts w:ascii="Times New Roman" w:hAnsi="Times New Roman" w:cs="Times New Roman"/>
          <w:sz w:val="20"/>
          <w:szCs w:val="20"/>
        </w:rPr>
      </w:pPr>
    </w:p>
    <w:p w:rsidR="00CA77E6" w:rsidRDefault="00CA77E6" w:rsidP="00CA77E6">
      <w:pPr>
        <w:jc w:val="center"/>
        <w:rPr>
          <w:rFonts w:ascii="Times New Roman" w:hAnsi="Times New Roman" w:cs="Times New Roman"/>
          <w:b/>
          <w:sz w:val="20"/>
          <w:szCs w:val="20"/>
        </w:rPr>
      </w:pPr>
      <w:r w:rsidRPr="00A37AEF">
        <w:rPr>
          <w:rFonts w:ascii="Times New Roman" w:hAnsi="Times New Roman" w:cs="Times New Roman"/>
          <w:b/>
          <w:sz w:val="20"/>
          <w:szCs w:val="20"/>
        </w:rPr>
        <w:t>Реквизиты сторон</w:t>
      </w:r>
    </w:p>
    <w:p w:rsidR="00A37AEF" w:rsidRDefault="00A37AEF" w:rsidP="00CA77E6">
      <w:pPr>
        <w:jc w:val="center"/>
        <w:rPr>
          <w:rFonts w:ascii="Times New Roman" w:hAnsi="Times New Roman" w:cs="Times New Roman"/>
          <w:b/>
          <w:sz w:val="20"/>
          <w:szCs w:val="20"/>
        </w:rPr>
      </w:pPr>
    </w:p>
    <w:tbl>
      <w:tblPr>
        <w:tblStyle w:val="ae"/>
        <w:tblW w:w="0" w:type="auto"/>
        <w:tblLook w:val="04A0" w:firstRow="1" w:lastRow="0" w:firstColumn="1" w:lastColumn="0" w:noHBand="0" w:noVBand="1"/>
      </w:tblPr>
      <w:tblGrid>
        <w:gridCol w:w="4813"/>
        <w:gridCol w:w="4814"/>
      </w:tblGrid>
      <w:tr w:rsidR="00A37AEF" w:rsidTr="00A37AEF">
        <w:tc>
          <w:tcPr>
            <w:tcW w:w="4813" w:type="dxa"/>
          </w:tcPr>
          <w:p w:rsidR="00A37AEF" w:rsidRDefault="00331642" w:rsidP="00331642">
            <w:pPr>
              <w:rPr>
                <w:rFonts w:ascii="Times New Roman" w:hAnsi="Times New Roman" w:cs="Times New Roman"/>
                <w:sz w:val="20"/>
                <w:szCs w:val="20"/>
              </w:rPr>
            </w:pPr>
            <w:r w:rsidRPr="00582429">
              <w:rPr>
                <w:rFonts w:ascii="Times New Roman" w:hAnsi="Times New Roman" w:cs="Times New Roman"/>
                <w:sz w:val="20"/>
                <w:szCs w:val="20"/>
              </w:rPr>
              <w:t>Собственник(и) (представитель собственника):</w:t>
            </w:r>
          </w:p>
          <w:p w:rsidR="00331642" w:rsidRPr="00582429" w:rsidRDefault="00331642" w:rsidP="00331642">
            <w:pPr>
              <w:rPr>
                <w:rFonts w:ascii="Times New Roman" w:hAnsi="Times New Roman" w:cs="Times New Roman"/>
                <w:bCs/>
                <w:sz w:val="20"/>
                <w:szCs w:val="20"/>
              </w:rPr>
            </w:pPr>
            <w:r>
              <w:rPr>
                <w:rFonts w:ascii="Times New Roman" w:hAnsi="Times New Roman" w:cs="Times New Roman"/>
                <w:bCs/>
                <w:sz w:val="20"/>
                <w:szCs w:val="20"/>
              </w:rPr>
              <w:t>(</w:t>
            </w:r>
            <w:r w:rsidRPr="00582429">
              <w:rPr>
                <w:rFonts w:ascii="Times New Roman" w:hAnsi="Times New Roman" w:cs="Times New Roman"/>
                <w:bCs/>
                <w:sz w:val="20"/>
                <w:szCs w:val="20"/>
              </w:rPr>
              <w:t>наименование Собственника</w:t>
            </w:r>
          </w:p>
          <w:p w:rsidR="00331642" w:rsidRDefault="00331642" w:rsidP="00331642">
            <w:pPr>
              <w:rPr>
                <w:rFonts w:ascii="Times New Roman" w:hAnsi="Times New Roman" w:cs="Times New Roman"/>
                <w:bCs/>
                <w:sz w:val="20"/>
                <w:szCs w:val="20"/>
              </w:rPr>
            </w:pPr>
            <w:r w:rsidRPr="00582429">
              <w:rPr>
                <w:rFonts w:ascii="Times New Roman" w:hAnsi="Times New Roman" w:cs="Times New Roman"/>
                <w:bCs/>
                <w:sz w:val="20"/>
                <w:szCs w:val="20"/>
              </w:rPr>
              <w:t>при необходимости)</w:t>
            </w:r>
          </w:p>
          <w:p w:rsidR="00331642" w:rsidRDefault="00331642" w:rsidP="00331642">
            <w:pPr>
              <w:rPr>
                <w:rFonts w:ascii="Times New Roman" w:hAnsi="Times New Roman" w:cs="Times New Roman"/>
                <w:bCs/>
                <w:sz w:val="20"/>
                <w:szCs w:val="20"/>
              </w:rPr>
            </w:pPr>
          </w:p>
          <w:p w:rsidR="00331642" w:rsidRPr="00582429" w:rsidRDefault="00331642" w:rsidP="00331642">
            <w:pPr>
              <w:rPr>
                <w:rFonts w:ascii="Times New Roman" w:hAnsi="Times New Roman" w:cs="Times New Roman"/>
                <w:sz w:val="20"/>
                <w:szCs w:val="20"/>
              </w:rPr>
            </w:pPr>
            <w:r w:rsidRPr="00582429">
              <w:rPr>
                <w:rFonts w:ascii="Times New Roman" w:hAnsi="Times New Roman" w:cs="Times New Roman"/>
                <w:sz w:val="20"/>
                <w:szCs w:val="20"/>
              </w:rPr>
              <w:t>печать Собственника (для организаций) Паспортные данные (для Собственников граждан):</w:t>
            </w:r>
          </w:p>
          <w:p w:rsidR="00331642" w:rsidRDefault="00331642" w:rsidP="00331642">
            <w:pPr>
              <w:rPr>
                <w:rFonts w:ascii="Times New Roman" w:hAnsi="Times New Roman" w:cs="Times New Roman"/>
                <w:b/>
                <w:sz w:val="20"/>
                <w:szCs w:val="20"/>
              </w:rPr>
            </w:pPr>
          </w:p>
        </w:tc>
        <w:tc>
          <w:tcPr>
            <w:tcW w:w="4814" w:type="dxa"/>
          </w:tcPr>
          <w:p w:rsidR="00331642" w:rsidRDefault="00331642" w:rsidP="00331642">
            <w:pPr>
              <w:widowControl/>
              <w:autoSpaceDE/>
              <w:autoSpaceDN/>
              <w:adjustRightInd/>
              <w:rPr>
                <w:rFonts w:ascii="Times New Roman" w:hAnsi="Times New Roman" w:cs="Times New Roman"/>
                <w:b/>
                <w:sz w:val="20"/>
                <w:szCs w:val="20"/>
              </w:rPr>
            </w:pPr>
            <w:r w:rsidRPr="00582429">
              <w:rPr>
                <w:rFonts w:ascii="Times New Roman" w:hAnsi="Times New Roman" w:cs="Times New Roman"/>
                <w:sz w:val="20"/>
                <w:szCs w:val="20"/>
              </w:rPr>
              <w:t>Управляющая организация:</w:t>
            </w:r>
          </w:p>
          <w:p w:rsidR="00331642" w:rsidRPr="00582429" w:rsidRDefault="00331642" w:rsidP="00331642">
            <w:pPr>
              <w:widowControl/>
              <w:autoSpaceDE/>
              <w:autoSpaceDN/>
              <w:adjustRightInd/>
              <w:rPr>
                <w:rFonts w:ascii="Times New Roman" w:hAnsi="Times New Roman" w:cs="Times New Roman"/>
                <w:b/>
                <w:sz w:val="20"/>
                <w:szCs w:val="20"/>
              </w:rPr>
            </w:pPr>
            <w:r w:rsidRPr="00582429">
              <w:rPr>
                <w:rFonts w:ascii="Times New Roman" w:hAnsi="Times New Roman" w:cs="Times New Roman"/>
                <w:b/>
                <w:sz w:val="20"/>
                <w:szCs w:val="20"/>
              </w:rPr>
              <w:t>О</w:t>
            </w:r>
            <w:r>
              <w:rPr>
                <w:rFonts w:ascii="Times New Roman" w:hAnsi="Times New Roman" w:cs="Times New Roman"/>
                <w:b/>
                <w:sz w:val="20"/>
                <w:szCs w:val="20"/>
              </w:rPr>
              <w:t xml:space="preserve">ОО </w:t>
            </w:r>
            <w:r w:rsidRPr="00582429">
              <w:rPr>
                <w:rFonts w:ascii="Times New Roman" w:hAnsi="Times New Roman" w:cs="Times New Roman"/>
                <w:b/>
                <w:sz w:val="20"/>
                <w:szCs w:val="20"/>
              </w:rPr>
              <w:t>«Управляющая компания «Наш Дом – Кудрово Град»</w:t>
            </w:r>
          </w:p>
          <w:p w:rsidR="00331642" w:rsidRDefault="00331642" w:rsidP="00331642">
            <w:pPr>
              <w:widowControl/>
              <w:autoSpaceDE/>
              <w:autoSpaceDN/>
              <w:adjustRightInd/>
              <w:jc w:val="both"/>
              <w:rPr>
                <w:rFonts w:ascii="Times New Roman" w:hAnsi="Times New Roman" w:cs="Times New Roman"/>
                <w:sz w:val="20"/>
                <w:szCs w:val="20"/>
              </w:rPr>
            </w:pPr>
            <w:r w:rsidRPr="00582429">
              <w:rPr>
                <w:rFonts w:ascii="Times New Roman" w:hAnsi="Times New Roman" w:cs="Times New Roman"/>
                <w:sz w:val="20"/>
                <w:szCs w:val="20"/>
              </w:rPr>
              <w:t xml:space="preserve">Юридический адрес: </w:t>
            </w:r>
            <w:r>
              <w:rPr>
                <w:rFonts w:ascii="Times New Roman" w:hAnsi="Times New Roman" w:cs="Times New Roman"/>
                <w:sz w:val="20"/>
                <w:szCs w:val="20"/>
              </w:rPr>
              <w:t xml:space="preserve">195197, </w:t>
            </w:r>
            <w:r w:rsidRPr="00582429">
              <w:rPr>
                <w:rFonts w:ascii="Times New Roman" w:hAnsi="Times New Roman" w:cs="Times New Roman"/>
                <w:sz w:val="20"/>
                <w:szCs w:val="20"/>
              </w:rPr>
              <w:t>г. Санкт-Петербург,</w:t>
            </w:r>
            <w:r>
              <w:rPr>
                <w:rFonts w:ascii="Times New Roman" w:hAnsi="Times New Roman" w:cs="Times New Roman"/>
                <w:sz w:val="20"/>
                <w:szCs w:val="20"/>
              </w:rPr>
              <w:t xml:space="preserve"> </w:t>
            </w:r>
          </w:p>
          <w:p w:rsidR="00331642" w:rsidRPr="00582429" w:rsidRDefault="00331642" w:rsidP="00331642">
            <w:pPr>
              <w:widowControl/>
              <w:autoSpaceDE/>
              <w:autoSpaceDN/>
              <w:adjustRightInd/>
              <w:jc w:val="both"/>
              <w:rPr>
                <w:rFonts w:ascii="Times New Roman" w:hAnsi="Times New Roman" w:cs="Times New Roman"/>
                <w:sz w:val="20"/>
                <w:szCs w:val="20"/>
              </w:rPr>
            </w:pPr>
            <w:r>
              <w:rPr>
                <w:rFonts w:ascii="Times New Roman" w:hAnsi="Times New Roman" w:cs="Times New Roman"/>
                <w:sz w:val="20"/>
                <w:szCs w:val="20"/>
              </w:rPr>
              <w:t>ул</w:t>
            </w:r>
            <w:r w:rsidRPr="00582429">
              <w:rPr>
                <w:rFonts w:ascii="Times New Roman" w:hAnsi="Times New Roman" w:cs="Times New Roman"/>
                <w:sz w:val="20"/>
                <w:szCs w:val="20"/>
              </w:rPr>
              <w:t xml:space="preserve">. </w:t>
            </w:r>
            <w:r>
              <w:rPr>
                <w:rFonts w:ascii="Times New Roman" w:hAnsi="Times New Roman" w:cs="Times New Roman"/>
                <w:sz w:val="20"/>
                <w:szCs w:val="20"/>
              </w:rPr>
              <w:t>Васенко, д.</w:t>
            </w:r>
            <w:r w:rsidRPr="00582429">
              <w:rPr>
                <w:rFonts w:ascii="Times New Roman" w:hAnsi="Times New Roman" w:cs="Times New Roman"/>
                <w:sz w:val="20"/>
                <w:szCs w:val="20"/>
              </w:rPr>
              <w:t xml:space="preserve"> </w:t>
            </w:r>
            <w:r>
              <w:rPr>
                <w:rFonts w:ascii="Times New Roman" w:hAnsi="Times New Roman" w:cs="Times New Roman"/>
                <w:sz w:val="20"/>
                <w:szCs w:val="20"/>
              </w:rPr>
              <w:t>12</w:t>
            </w:r>
            <w:r w:rsidRPr="00582429">
              <w:rPr>
                <w:rFonts w:ascii="Times New Roman" w:hAnsi="Times New Roman" w:cs="Times New Roman"/>
                <w:sz w:val="20"/>
                <w:szCs w:val="20"/>
              </w:rPr>
              <w:t>, лит</w:t>
            </w:r>
            <w:r>
              <w:rPr>
                <w:rFonts w:ascii="Times New Roman" w:hAnsi="Times New Roman" w:cs="Times New Roman"/>
                <w:sz w:val="20"/>
                <w:szCs w:val="20"/>
              </w:rPr>
              <w:t>.</w:t>
            </w:r>
            <w:r w:rsidRPr="00582429">
              <w:rPr>
                <w:rFonts w:ascii="Times New Roman" w:hAnsi="Times New Roman" w:cs="Times New Roman"/>
                <w:sz w:val="20"/>
                <w:szCs w:val="20"/>
              </w:rPr>
              <w:t xml:space="preserve"> </w:t>
            </w:r>
            <w:r>
              <w:rPr>
                <w:rFonts w:ascii="Times New Roman" w:hAnsi="Times New Roman" w:cs="Times New Roman"/>
                <w:sz w:val="20"/>
                <w:szCs w:val="20"/>
              </w:rPr>
              <w:t>А, пом. 18Н</w:t>
            </w:r>
            <w:r w:rsidRPr="00582429">
              <w:rPr>
                <w:rFonts w:ascii="Times New Roman" w:hAnsi="Times New Roman" w:cs="Times New Roman"/>
                <w:sz w:val="20"/>
                <w:szCs w:val="20"/>
              </w:rPr>
              <w:t xml:space="preserve">. </w:t>
            </w:r>
          </w:p>
          <w:p w:rsidR="00331642" w:rsidRPr="00582429" w:rsidRDefault="00331642" w:rsidP="00331642">
            <w:pPr>
              <w:widowControl/>
              <w:autoSpaceDE/>
              <w:autoSpaceDN/>
              <w:adjustRightInd/>
              <w:jc w:val="both"/>
              <w:rPr>
                <w:rFonts w:ascii="Times New Roman" w:hAnsi="Times New Roman" w:cs="Times New Roman"/>
                <w:sz w:val="20"/>
                <w:szCs w:val="20"/>
              </w:rPr>
            </w:pPr>
            <w:r>
              <w:rPr>
                <w:rFonts w:ascii="Times New Roman" w:hAnsi="Times New Roman" w:cs="Times New Roman"/>
                <w:sz w:val="20"/>
                <w:szCs w:val="20"/>
              </w:rPr>
              <w:t>ОГРН 1157847342938</w:t>
            </w:r>
          </w:p>
          <w:p w:rsidR="00A37AEF" w:rsidRDefault="00331642" w:rsidP="00331642">
            <w:pPr>
              <w:rPr>
                <w:rFonts w:ascii="Times New Roman" w:hAnsi="Times New Roman" w:cs="Times New Roman"/>
                <w:sz w:val="20"/>
                <w:szCs w:val="20"/>
              </w:rPr>
            </w:pPr>
            <w:r w:rsidRPr="00582429">
              <w:rPr>
                <w:rFonts w:ascii="Times New Roman" w:hAnsi="Times New Roman" w:cs="Times New Roman"/>
                <w:sz w:val="20"/>
                <w:szCs w:val="20"/>
              </w:rPr>
              <w:t>ИНН 780</w:t>
            </w:r>
            <w:r>
              <w:rPr>
                <w:rFonts w:ascii="Times New Roman" w:hAnsi="Times New Roman" w:cs="Times New Roman"/>
                <w:sz w:val="20"/>
                <w:szCs w:val="20"/>
              </w:rPr>
              <w:t>4</w:t>
            </w:r>
            <w:r w:rsidRPr="00582429">
              <w:rPr>
                <w:rFonts w:ascii="Times New Roman" w:hAnsi="Times New Roman" w:cs="Times New Roman"/>
                <w:sz w:val="20"/>
                <w:szCs w:val="20"/>
              </w:rPr>
              <w:t>5</w:t>
            </w:r>
            <w:r>
              <w:rPr>
                <w:rFonts w:ascii="Times New Roman" w:hAnsi="Times New Roman" w:cs="Times New Roman"/>
                <w:sz w:val="20"/>
                <w:szCs w:val="20"/>
              </w:rPr>
              <w:t>47759</w:t>
            </w:r>
            <w:r w:rsidRPr="00582429">
              <w:rPr>
                <w:rFonts w:ascii="Times New Roman" w:hAnsi="Times New Roman" w:cs="Times New Roman"/>
                <w:sz w:val="20"/>
                <w:szCs w:val="20"/>
              </w:rPr>
              <w:t>, КПП 780</w:t>
            </w:r>
            <w:r>
              <w:rPr>
                <w:rFonts w:ascii="Times New Roman" w:hAnsi="Times New Roman" w:cs="Times New Roman"/>
                <w:sz w:val="20"/>
                <w:szCs w:val="20"/>
              </w:rPr>
              <w:t>4</w:t>
            </w:r>
            <w:r w:rsidRPr="00582429">
              <w:rPr>
                <w:rFonts w:ascii="Times New Roman" w:hAnsi="Times New Roman" w:cs="Times New Roman"/>
                <w:sz w:val="20"/>
                <w:szCs w:val="20"/>
              </w:rPr>
              <w:t>01001</w:t>
            </w:r>
          </w:p>
          <w:p w:rsidR="00331642" w:rsidRDefault="00331642" w:rsidP="00331642">
            <w:pPr>
              <w:widowControl/>
              <w:autoSpaceDE/>
              <w:autoSpaceDN/>
              <w:adjustRightInd/>
              <w:jc w:val="both"/>
              <w:rPr>
                <w:rFonts w:ascii="Times New Roman" w:hAnsi="Times New Roman" w:cs="Times New Roman"/>
                <w:sz w:val="20"/>
                <w:szCs w:val="20"/>
              </w:rPr>
            </w:pPr>
            <w:r w:rsidRPr="00582429">
              <w:rPr>
                <w:rFonts w:ascii="Times New Roman" w:hAnsi="Times New Roman" w:cs="Times New Roman"/>
                <w:sz w:val="20"/>
                <w:szCs w:val="20"/>
              </w:rPr>
              <w:t xml:space="preserve">р/с </w:t>
            </w:r>
            <w:r w:rsidRPr="0082560F">
              <w:rPr>
                <w:rFonts w:ascii="Times New Roman" w:hAnsi="Times New Roman" w:cs="Times New Roman"/>
                <w:sz w:val="20"/>
                <w:szCs w:val="20"/>
              </w:rPr>
              <w:t>40702810755130001161</w:t>
            </w:r>
          </w:p>
          <w:p w:rsidR="00331642" w:rsidRPr="00582429" w:rsidRDefault="00331642" w:rsidP="00331642">
            <w:pPr>
              <w:widowControl/>
              <w:autoSpaceDE/>
              <w:autoSpaceDN/>
              <w:adjustRightInd/>
              <w:jc w:val="both"/>
              <w:rPr>
                <w:rFonts w:ascii="Times New Roman" w:hAnsi="Times New Roman" w:cs="Times New Roman"/>
                <w:sz w:val="20"/>
                <w:szCs w:val="20"/>
              </w:rPr>
            </w:pPr>
            <w:r>
              <w:rPr>
                <w:rFonts w:ascii="Times New Roman" w:hAnsi="Times New Roman" w:cs="Times New Roman"/>
                <w:sz w:val="20"/>
                <w:szCs w:val="20"/>
              </w:rPr>
              <w:t>П</w:t>
            </w:r>
            <w:r w:rsidRPr="00582429">
              <w:rPr>
                <w:rFonts w:ascii="Times New Roman" w:hAnsi="Times New Roman" w:cs="Times New Roman"/>
                <w:sz w:val="20"/>
                <w:szCs w:val="20"/>
              </w:rPr>
              <w:t>АО Сбербанк России</w:t>
            </w:r>
            <w:r>
              <w:rPr>
                <w:rFonts w:ascii="Times New Roman" w:hAnsi="Times New Roman" w:cs="Times New Roman"/>
                <w:sz w:val="20"/>
                <w:szCs w:val="20"/>
              </w:rPr>
              <w:t xml:space="preserve"> г. Санкт-Петербург</w:t>
            </w:r>
            <w:r w:rsidRPr="00582429">
              <w:rPr>
                <w:rFonts w:ascii="Times New Roman" w:hAnsi="Times New Roman" w:cs="Times New Roman"/>
                <w:sz w:val="20"/>
                <w:szCs w:val="20"/>
              </w:rPr>
              <w:t>,</w:t>
            </w:r>
          </w:p>
          <w:p w:rsidR="00331642" w:rsidRDefault="00331642" w:rsidP="00331642">
            <w:pPr>
              <w:rPr>
                <w:rFonts w:ascii="Times New Roman" w:hAnsi="Times New Roman" w:cs="Times New Roman"/>
                <w:sz w:val="20"/>
                <w:szCs w:val="20"/>
              </w:rPr>
            </w:pPr>
            <w:r w:rsidRPr="00582429">
              <w:rPr>
                <w:rFonts w:ascii="Times New Roman" w:hAnsi="Times New Roman" w:cs="Times New Roman"/>
                <w:sz w:val="20"/>
                <w:szCs w:val="20"/>
              </w:rPr>
              <w:t>к/с 30101810500000000653 БИК 044030653</w:t>
            </w:r>
          </w:p>
          <w:p w:rsidR="00331642" w:rsidRDefault="00331642" w:rsidP="00331642">
            <w:pPr>
              <w:rPr>
                <w:rFonts w:ascii="Times New Roman" w:hAnsi="Times New Roman" w:cs="Times New Roman"/>
                <w:sz w:val="20"/>
                <w:szCs w:val="20"/>
              </w:rPr>
            </w:pPr>
            <w:r w:rsidRPr="00582429">
              <w:rPr>
                <w:rFonts w:ascii="Times New Roman" w:hAnsi="Times New Roman" w:cs="Times New Roman"/>
                <w:sz w:val="20"/>
                <w:szCs w:val="20"/>
              </w:rPr>
              <w:t>Тел. (812) 640-88-26</w:t>
            </w:r>
          </w:p>
          <w:p w:rsidR="00331642" w:rsidRDefault="00331642" w:rsidP="00331642">
            <w:pPr>
              <w:rPr>
                <w:rFonts w:ascii="Times New Roman" w:hAnsi="Times New Roman" w:cs="Times New Roman"/>
                <w:b/>
                <w:sz w:val="20"/>
                <w:szCs w:val="20"/>
              </w:rPr>
            </w:pPr>
          </w:p>
        </w:tc>
      </w:tr>
      <w:tr w:rsidR="00A37AEF" w:rsidTr="00A37AEF">
        <w:tc>
          <w:tcPr>
            <w:tcW w:w="4813" w:type="dxa"/>
          </w:tcPr>
          <w:p w:rsidR="00331642" w:rsidRDefault="00331642" w:rsidP="00331642">
            <w:pPr>
              <w:rPr>
                <w:rFonts w:ascii="Times New Roman" w:hAnsi="Times New Roman" w:cs="Times New Roman"/>
                <w:sz w:val="20"/>
                <w:szCs w:val="20"/>
              </w:rPr>
            </w:pPr>
          </w:p>
          <w:p w:rsidR="00331642" w:rsidRDefault="00331642" w:rsidP="00331642">
            <w:pPr>
              <w:rPr>
                <w:rFonts w:ascii="Times New Roman" w:hAnsi="Times New Roman" w:cs="Times New Roman"/>
                <w:sz w:val="20"/>
                <w:szCs w:val="20"/>
              </w:rPr>
            </w:pPr>
          </w:p>
          <w:p w:rsidR="00331642" w:rsidRDefault="00331642" w:rsidP="00331642">
            <w:pPr>
              <w:rPr>
                <w:rFonts w:ascii="Times New Roman" w:hAnsi="Times New Roman" w:cs="Times New Roman"/>
                <w:sz w:val="20"/>
                <w:szCs w:val="20"/>
              </w:rPr>
            </w:pPr>
          </w:p>
          <w:p w:rsidR="00331642" w:rsidRDefault="00331642" w:rsidP="00331642">
            <w:pPr>
              <w:rPr>
                <w:rFonts w:ascii="Times New Roman" w:hAnsi="Times New Roman" w:cs="Times New Roman"/>
                <w:sz w:val="20"/>
                <w:szCs w:val="20"/>
              </w:rPr>
            </w:pPr>
          </w:p>
          <w:p w:rsidR="00331642" w:rsidRPr="00582429" w:rsidRDefault="00331642" w:rsidP="00331642">
            <w:pPr>
              <w:rPr>
                <w:rFonts w:ascii="Times New Roman" w:hAnsi="Times New Roman" w:cs="Times New Roman"/>
                <w:bCs/>
                <w:sz w:val="20"/>
                <w:szCs w:val="20"/>
              </w:rPr>
            </w:pPr>
            <w:r w:rsidRPr="00582429">
              <w:rPr>
                <w:rFonts w:ascii="Times New Roman" w:hAnsi="Times New Roman" w:cs="Times New Roman"/>
                <w:sz w:val="20"/>
                <w:szCs w:val="20"/>
              </w:rPr>
              <w:t>__________</w:t>
            </w:r>
            <w:r>
              <w:rPr>
                <w:rFonts w:ascii="Times New Roman" w:hAnsi="Times New Roman" w:cs="Times New Roman"/>
                <w:sz w:val="20"/>
                <w:szCs w:val="20"/>
              </w:rPr>
              <w:t xml:space="preserve"> (__________________)</w:t>
            </w:r>
          </w:p>
          <w:p w:rsidR="00A37AEF" w:rsidRDefault="00331642" w:rsidP="00331642">
            <w:pPr>
              <w:rPr>
                <w:rFonts w:ascii="Times New Roman" w:hAnsi="Times New Roman" w:cs="Times New Roman"/>
                <w:b/>
                <w:sz w:val="20"/>
                <w:szCs w:val="20"/>
              </w:rPr>
            </w:pPr>
            <w:r w:rsidRPr="00582429">
              <w:rPr>
                <w:rFonts w:ascii="Times New Roman" w:hAnsi="Times New Roman" w:cs="Times New Roman"/>
                <w:bCs/>
                <w:sz w:val="20"/>
                <w:szCs w:val="20"/>
              </w:rPr>
              <w:t>(</w:t>
            </w:r>
            <w:proofErr w:type="gramStart"/>
            <w:r w:rsidRPr="00582429">
              <w:rPr>
                <w:rFonts w:ascii="Times New Roman" w:hAnsi="Times New Roman" w:cs="Times New Roman"/>
                <w:bCs/>
                <w:sz w:val="20"/>
                <w:szCs w:val="20"/>
              </w:rPr>
              <w:t>подпись)</w:t>
            </w:r>
            <w:r>
              <w:rPr>
                <w:rFonts w:ascii="Times New Roman" w:hAnsi="Times New Roman" w:cs="Times New Roman"/>
                <w:bCs/>
                <w:sz w:val="20"/>
                <w:szCs w:val="20"/>
              </w:rPr>
              <w:t xml:space="preserve">   </w:t>
            </w:r>
            <w:proofErr w:type="gramEnd"/>
            <w:r>
              <w:rPr>
                <w:rFonts w:ascii="Times New Roman" w:hAnsi="Times New Roman" w:cs="Times New Roman"/>
                <w:bCs/>
                <w:sz w:val="20"/>
                <w:szCs w:val="20"/>
              </w:rPr>
              <w:t xml:space="preserve">    </w:t>
            </w:r>
            <w:r w:rsidRPr="00582429">
              <w:rPr>
                <w:rFonts w:ascii="Times New Roman" w:hAnsi="Times New Roman" w:cs="Times New Roman"/>
                <w:bCs/>
                <w:sz w:val="20"/>
                <w:szCs w:val="20"/>
              </w:rPr>
              <w:t xml:space="preserve"> (фамилия, инициалы)</w:t>
            </w:r>
          </w:p>
        </w:tc>
        <w:tc>
          <w:tcPr>
            <w:tcW w:w="4814" w:type="dxa"/>
          </w:tcPr>
          <w:p w:rsidR="00331642" w:rsidRPr="00582429" w:rsidRDefault="00331642" w:rsidP="00331642">
            <w:pPr>
              <w:widowControl/>
              <w:autoSpaceDE/>
              <w:autoSpaceDN/>
              <w:adjustRightInd/>
              <w:jc w:val="both"/>
              <w:rPr>
                <w:rFonts w:ascii="Times New Roman" w:hAnsi="Times New Roman" w:cs="Times New Roman"/>
                <w:sz w:val="20"/>
                <w:szCs w:val="20"/>
              </w:rPr>
            </w:pPr>
            <w:r w:rsidRPr="00582429">
              <w:rPr>
                <w:rFonts w:ascii="Times New Roman" w:hAnsi="Times New Roman" w:cs="Times New Roman"/>
                <w:sz w:val="20"/>
                <w:szCs w:val="20"/>
              </w:rPr>
              <w:t xml:space="preserve">Генеральный директор </w:t>
            </w:r>
          </w:p>
          <w:p w:rsidR="00331642" w:rsidRPr="00582429" w:rsidRDefault="00331642" w:rsidP="00331642">
            <w:pPr>
              <w:widowControl/>
              <w:autoSpaceDE/>
              <w:autoSpaceDN/>
              <w:adjustRightInd/>
              <w:jc w:val="both"/>
              <w:rPr>
                <w:rFonts w:ascii="Times New Roman" w:hAnsi="Times New Roman" w:cs="Times New Roman"/>
                <w:sz w:val="20"/>
                <w:szCs w:val="20"/>
              </w:rPr>
            </w:pPr>
            <w:r w:rsidRPr="00582429">
              <w:rPr>
                <w:rFonts w:ascii="Times New Roman" w:hAnsi="Times New Roman" w:cs="Times New Roman"/>
                <w:sz w:val="20"/>
                <w:szCs w:val="20"/>
              </w:rPr>
              <w:t>ООО «Управляющая компания «Наш Дом – Кудрово Град»</w:t>
            </w:r>
          </w:p>
          <w:p w:rsidR="00331642" w:rsidRPr="00582429" w:rsidRDefault="00331642" w:rsidP="00331642">
            <w:pPr>
              <w:widowControl/>
              <w:autoSpaceDE/>
              <w:autoSpaceDN/>
              <w:adjustRightInd/>
              <w:jc w:val="both"/>
              <w:rPr>
                <w:rFonts w:ascii="Times New Roman" w:hAnsi="Times New Roman" w:cs="Times New Roman"/>
                <w:sz w:val="20"/>
                <w:szCs w:val="20"/>
              </w:rPr>
            </w:pPr>
          </w:p>
          <w:p w:rsidR="00331642" w:rsidRPr="00582429" w:rsidRDefault="00331642" w:rsidP="00331642">
            <w:pPr>
              <w:widowControl/>
              <w:autoSpaceDE/>
              <w:autoSpaceDN/>
              <w:adjustRightInd/>
              <w:jc w:val="both"/>
              <w:rPr>
                <w:rFonts w:ascii="Times New Roman" w:hAnsi="Times New Roman" w:cs="Times New Roman"/>
                <w:sz w:val="20"/>
                <w:szCs w:val="20"/>
              </w:rPr>
            </w:pPr>
            <w:r w:rsidRPr="00582429">
              <w:rPr>
                <w:rFonts w:ascii="Times New Roman" w:hAnsi="Times New Roman" w:cs="Times New Roman"/>
                <w:sz w:val="20"/>
                <w:szCs w:val="20"/>
              </w:rPr>
              <w:t>__________________/ Юпатов А.В./</w:t>
            </w:r>
          </w:p>
          <w:p w:rsidR="00A37AEF" w:rsidRDefault="00331642" w:rsidP="00331642">
            <w:pPr>
              <w:rPr>
                <w:rFonts w:ascii="Times New Roman" w:hAnsi="Times New Roman" w:cs="Times New Roman"/>
                <w:b/>
                <w:sz w:val="20"/>
                <w:szCs w:val="20"/>
              </w:rPr>
            </w:pPr>
            <w:r>
              <w:rPr>
                <w:rFonts w:ascii="Times New Roman" w:hAnsi="Times New Roman" w:cs="Times New Roman"/>
                <w:sz w:val="20"/>
                <w:szCs w:val="20"/>
              </w:rPr>
              <w:t>М.П.</w:t>
            </w:r>
          </w:p>
        </w:tc>
      </w:tr>
    </w:tbl>
    <w:p w:rsidR="00A37AEF" w:rsidRPr="00A37AEF" w:rsidRDefault="00A37AEF" w:rsidP="00CA77E6">
      <w:pPr>
        <w:jc w:val="center"/>
        <w:rPr>
          <w:rFonts w:ascii="Times New Roman" w:hAnsi="Times New Roman" w:cs="Times New Roman"/>
          <w:b/>
          <w:sz w:val="20"/>
          <w:szCs w:val="20"/>
        </w:rPr>
      </w:pPr>
    </w:p>
    <w:p w:rsidR="00CA77E6" w:rsidRPr="00582429" w:rsidRDefault="00CA77E6" w:rsidP="00CA77E6">
      <w:pPr>
        <w:rPr>
          <w:rFonts w:ascii="Times New Roman" w:hAnsi="Times New Roman" w:cs="Times New Roman"/>
          <w:sz w:val="20"/>
          <w:szCs w:val="20"/>
        </w:rPr>
      </w:pPr>
    </w:p>
    <w:tbl>
      <w:tblPr>
        <w:tblW w:w="9638" w:type="dxa"/>
        <w:tblInd w:w="28" w:type="dxa"/>
        <w:tblLayout w:type="fixed"/>
        <w:tblCellMar>
          <w:left w:w="28" w:type="dxa"/>
          <w:right w:w="28" w:type="dxa"/>
        </w:tblCellMar>
        <w:tblLook w:val="0000" w:firstRow="0" w:lastRow="0" w:firstColumn="0" w:lastColumn="0" w:noHBand="0" w:noVBand="0"/>
      </w:tblPr>
      <w:tblGrid>
        <w:gridCol w:w="4162"/>
        <w:gridCol w:w="1622"/>
        <w:gridCol w:w="3854"/>
      </w:tblGrid>
      <w:tr w:rsidR="00582429" w:rsidRPr="00582429" w:rsidTr="00582429">
        <w:tc>
          <w:tcPr>
            <w:tcW w:w="4162" w:type="dxa"/>
            <w:shd w:val="clear" w:color="auto" w:fill="auto"/>
            <w:vAlign w:val="center"/>
          </w:tcPr>
          <w:p w:rsidR="00CA77E6" w:rsidRPr="00582429" w:rsidRDefault="00CA77E6" w:rsidP="008F7B72">
            <w:pPr>
              <w:rPr>
                <w:rFonts w:ascii="Times New Roman" w:hAnsi="Times New Roman" w:cs="Times New Roman"/>
                <w:sz w:val="20"/>
                <w:szCs w:val="20"/>
              </w:rPr>
            </w:pPr>
          </w:p>
        </w:tc>
        <w:tc>
          <w:tcPr>
            <w:tcW w:w="1622" w:type="dxa"/>
            <w:shd w:val="clear" w:color="auto" w:fill="auto"/>
            <w:vAlign w:val="center"/>
          </w:tcPr>
          <w:p w:rsidR="00CA77E6" w:rsidRPr="00582429" w:rsidRDefault="00CA77E6" w:rsidP="008F7B72">
            <w:pPr>
              <w:rPr>
                <w:rFonts w:ascii="Times New Roman" w:hAnsi="Times New Roman" w:cs="Times New Roman"/>
                <w:sz w:val="20"/>
                <w:szCs w:val="20"/>
              </w:rPr>
            </w:pPr>
            <w:r w:rsidRPr="00582429">
              <w:rPr>
                <w:rFonts w:ascii="Times New Roman" w:hAnsi="Times New Roman" w:cs="Times New Roman"/>
                <w:sz w:val="20"/>
                <w:szCs w:val="20"/>
              </w:rPr>
              <w:t> </w:t>
            </w:r>
          </w:p>
        </w:tc>
        <w:tc>
          <w:tcPr>
            <w:tcW w:w="3854" w:type="dxa"/>
            <w:shd w:val="clear" w:color="auto" w:fill="auto"/>
            <w:vAlign w:val="center"/>
          </w:tcPr>
          <w:p w:rsidR="00CA77E6" w:rsidRPr="00582429" w:rsidRDefault="00CA77E6" w:rsidP="008F7B72">
            <w:pPr>
              <w:rPr>
                <w:rFonts w:ascii="Times New Roman" w:hAnsi="Times New Roman" w:cs="Times New Roman"/>
                <w:sz w:val="20"/>
                <w:szCs w:val="20"/>
              </w:rPr>
            </w:pPr>
          </w:p>
        </w:tc>
      </w:tr>
      <w:tr w:rsidR="00582429" w:rsidRPr="00582429" w:rsidTr="00582429">
        <w:tc>
          <w:tcPr>
            <w:tcW w:w="4162" w:type="dxa"/>
            <w:shd w:val="clear" w:color="auto" w:fill="auto"/>
            <w:vAlign w:val="center"/>
          </w:tcPr>
          <w:p w:rsidR="00CA77E6" w:rsidRPr="00582429" w:rsidRDefault="00CA77E6" w:rsidP="008F7B72">
            <w:pPr>
              <w:rPr>
                <w:rFonts w:ascii="Times New Roman" w:hAnsi="Times New Roman" w:cs="Times New Roman"/>
                <w:sz w:val="20"/>
                <w:szCs w:val="20"/>
              </w:rPr>
            </w:pPr>
          </w:p>
        </w:tc>
        <w:tc>
          <w:tcPr>
            <w:tcW w:w="1622" w:type="dxa"/>
            <w:shd w:val="clear" w:color="auto" w:fill="auto"/>
            <w:vAlign w:val="center"/>
          </w:tcPr>
          <w:p w:rsidR="00CA77E6" w:rsidRPr="00582429" w:rsidRDefault="00CA77E6" w:rsidP="008F7B72">
            <w:pPr>
              <w:rPr>
                <w:rFonts w:ascii="Times New Roman" w:hAnsi="Times New Roman" w:cs="Times New Roman"/>
                <w:sz w:val="20"/>
                <w:szCs w:val="20"/>
              </w:rPr>
            </w:pPr>
            <w:r w:rsidRPr="00582429">
              <w:rPr>
                <w:rFonts w:ascii="Times New Roman" w:hAnsi="Times New Roman" w:cs="Times New Roman"/>
                <w:sz w:val="20"/>
                <w:szCs w:val="20"/>
              </w:rPr>
              <w:t> </w:t>
            </w:r>
          </w:p>
        </w:tc>
        <w:tc>
          <w:tcPr>
            <w:tcW w:w="3854" w:type="dxa"/>
            <w:shd w:val="clear" w:color="auto" w:fill="auto"/>
            <w:vAlign w:val="center"/>
          </w:tcPr>
          <w:p w:rsidR="00CA77E6" w:rsidRPr="00582429" w:rsidRDefault="00CA77E6" w:rsidP="008F7B72">
            <w:pPr>
              <w:rPr>
                <w:rFonts w:ascii="Times New Roman" w:hAnsi="Times New Roman" w:cs="Times New Roman"/>
                <w:sz w:val="20"/>
                <w:szCs w:val="20"/>
              </w:rPr>
            </w:pPr>
          </w:p>
        </w:tc>
      </w:tr>
    </w:tbl>
    <w:p w:rsidR="00CA77E6" w:rsidRDefault="00CA77E6" w:rsidP="00CA77E6">
      <w:pPr>
        <w:rPr>
          <w:rFonts w:ascii="Times New Roman" w:hAnsi="Times New Roman" w:cs="Times New Roman"/>
          <w:sz w:val="20"/>
          <w:szCs w:val="20"/>
        </w:rPr>
      </w:pPr>
    </w:p>
    <w:p w:rsidR="00EA0781" w:rsidRPr="00582429" w:rsidRDefault="00EA0781" w:rsidP="00CA77E6">
      <w:pPr>
        <w:rPr>
          <w:rFonts w:ascii="Times New Roman" w:hAnsi="Times New Roman" w:cs="Times New Roman"/>
          <w:sz w:val="20"/>
          <w:szCs w:val="20"/>
        </w:rPr>
      </w:pPr>
    </w:p>
    <w:p w:rsidR="00EA36DC" w:rsidRDefault="00EA36DC" w:rsidP="00CA77E6">
      <w:pPr>
        <w:jc w:val="right"/>
        <w:rPr>
          <w:rFonts w:ascii="Times New Roman" w:hAnsi="Times New Roman" w:cs="Times New Roman"/>
          <w:sz w:val="20"/>
          <w:szCs w:val="20"/>
        </w:rPr>
      </w:pPr>
    </w:p>
    <w:p w:rsidR="00EA36DC" w:rsidRDefault="00EA36DC" w:rsidP="00CA77E6">
      <w:pPr>
        <w:jc w:val="right"/>
        <w:rPr>
          <w:rFonts w:ascii="Times New Roman" w:hAnsi="Times New Roman" w:cs="Times New Roman"/>
          <w:sz w:val="20"/>
          <w:szCs w:val="20"/>
        </w:rPr>
      </w:pPr>
    </w:p>
    <w:p w:rsidR="00EA36DC" w:rsidRDefault="00EA36DC" w:rsidP="00CA77E6">
      <w:pPr>
        <w:jc w:val="right"/>
        <w:rPr>
          <w:rFonts w:ascii="Times New Roman" w:hAnsi="Times New Roman" w:cs="Times New Roman"/>
          <w:sz w:val="20"/>
          <w:szCs w:val="20"/>
        </w:rPr>
      </w:pPr>
    </w:p>
    <w:p w:rsidR="00331642" w:rsidRDefault="00331642">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br w:type="page"/>
      </w:r>
    </w:p>
    <w:p w:rsidR="00CA77E6" w:rsidRPr="00CA77E6" w:rsidRDefault="00CA77E6" w:rsidP="00CA77E6">
      <w:pPr>
        <w:jc w:val="right"/>
        <w:rPr>
          <w:rFonts w:ascii="Times New Roman" w:hAnsi="Times New Roman" w:cs="Times New Roman"/>
          <w:sz w:val="20"/>
          <w:szCs w:val="20"/>
        </w:rPr>
      </w:pPr>
      <w:r w:rsidRPr="00CA77E6">
        <w:rPr>
          <w:rFonts w:ascii="Times New Roman" w:hAnsi="Times New Roman" w:cs="Times New Roman"/>
          <w:sz w:val="20"/>
          <w:szCs w:val="20"/>
        </w:rPr>
        <w:lastRenderedPageBreak/>
        <w:t>Приложение № 1</w:t>
      </w:r>
    </w:p>
    <w:p w:rsidR="00CA77E6" w:rsidRPr="00CA77E6" w:rsidRDefault="00CA77E6" w:rsidP="00CA77E6">
      <w:pPr>
        <w:jc w:val="right"/>
        <w:rPr>
          <w:rFonts w:ascii="Times New Roman" w:hAnsi="Times New Roman" w:cs="Times New Roman"/>
          <w:sz w:val="20"/>
          <w:szCs w:val="20"/>
        </w:rPr>
      </w:pPr>
      <w:r w:rsidRPr="00CA77E6">
        <w:rPr>
          <w:rFonts w:ascii="Times New Roman" w:hAnsi="Times New Roman" w:cs="Times New Roman"/>
          <w:sz w:val="20"/>
          <w:szCs w:val="20"/>
        </w:rPr>
        <w:t>к договору</w:t>
      </w:r>
    </w:p>
    <w:p w:rsidR="00CA77E6" w:rsidRPr="00CA77E6" w:rsidRDefault="00CA77E6" w:rsidP="00CA77E6">
      <w:pPr>
        <w:jc w:val="center"/>
        <w:rPr>
          <w:rFonts w:ascii="Times New Roman" w:hAnsi="Times New Roman" w:cs="Times New Roman"/>
          <w:sz w:val="20"/>
          <w:szCs w:val="20"/>
        </w:rPr>
      </w:pPr>
      <w:r w:rsidRPr="00CA77E6">
        <w:rPr>
          <w:rFonts w:ascii="Times New Roman" w:hAnsi="Times New Roman" w:cs="Times New Roman"/>
          <w:sz w:val="20"/>
          <w:szCs w:val="20"/>
        </w:rPr>
        <w:t>Состав</w:t>
      </w:r>
    </w:p>
    <w:p w:rsidR="00CA77E6" w:rsidRPr="00CA77E6" w:rsidRDefault="00CA77E6" w:rsidP="00CA77E6">
      <w:pPr>
        <w:jc w:val="center"/>
        <w:rPr>
          <w:rFonts w:ascii="Times New Roman" w:hAnsi="Times New Roman" w:cs="Times New Roman"/>
          <w:sz w:val="20"/>
          <w:szCs w:val="20"/>
        </w:rPr>
      </w:pPr>
      <w:r w:rsidRPr="00CA77E6">
        <w:rPr>
          <w:rFonts w:ascii="Times New Roman" w:hAnsi="Times New Roman" w:cs="Times New Roman"/>
          <w:sz w:val="20"/>
          <w:szCs w:val="20"/>
        </w:rPr>
        <w:t>и состояние общего имущества в многоквартирном доме</w:t>
      </w:r>
    </w:p>
    <w:p w:rsidR="00CA77E6" w:rsidRPr="00CA77E6" w:rsidRDefault="00CA77E6" w:rsidP="00CA77E6">
      <w:pPr>
        <w:jc w:val="center"/>
        <w:rPr>
          <w:rFonts w:ascii="Times New Roman" w:hAnsi="Times New Roman" w:cs="Times New Roman"/>
          <w:sz w:val="20"/>
          <w:szCs w:val="20"/>
        </w:rPr>
      </w:pPr>
      <w:r w:rsidRPr="00CA77E6">
        <w:rPr>
          <w:rFonts w:ascii="Times New Roman" w:hAnsi="Times New Roman" w:cs="Times New Roman"/>
          <w:sz w:val="20"/>
          <w:szCs w:val="20"/>
        </w:rPr>
        <w:t xml:space="preserve"> </w:t>
      </w:r>
    </w:p>
    <w:tbl>
      <w:tblPr>
        <w:tblW w:w="9980" w:type="dxa"/>
        <w:tblInd w:w="93" w:type="dxa"/>
        <w:tblLook w:val="04A0" w:firstRow="1" w:lastRow="0" w:firstColumn="1" w:lastColumn="0" w:noHBand="0" w:noVBand="1"/>
      </w:tblPr>
      <w:tblGrid>
        <w:gridCol w:w="1980"/>
        <w:gridCol w:w="3500"/>
        <w:gridCol w:w="1560"/>
        <w:gridCol w:w="2880"/>
        <w:gridCol w:w="60"/>
      </w:tblGrid>
      <w:tr w:rsidR="00CA77E6" w:rsidRPr="00CA77E6" w:rsidTr="008F7B72">
        <w:trPr>
          <w:gridAfter w:val="1"/>
          <w:wAfter w:w="60" w:type="dxa"/>
          <w:trHeight w:val="1830"/>
        </w:trPr>
        <w:tc>
          <w:tcPr>
            <w:tcW w:w="54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1. Адрес многоквартирного дома</w:t>
            </w:r>
          </w:p>
        </w:tc>
        <w:tc>
          <w:tcPr>
            <w:tcW w:w="4440" w:type="dxa"/>
            <w:gridSpan w:val="2"/>
            <w:tcBorders>
              <w:top w:val="single" w:sz="4" w:space="0" w:color="auto"/>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 xml:space="preserve">Ленинградская </w:t>
            </w:r>
            <w:proofErr w:type="gramStart"/>
            <w:r w:rsidRPr="00CA77E6">
              <w:rPr>
                <w:rFonts w:ascii="Times New Roman" w:hAnsi="Times New Roman" w:cs="Times New Roman"/>
                <w:color w:val="000000"/>
                <w:sz w:val="20"/>
                <w:szCs w:val="20"/>
              </w:rPr>
              <w:t>область,</w:t>
            </w:r>
            <w:r w:rsidRPr="00CA77E6">
              <w:rPr>
                <w:rFonts w:ascii="Times New Roman" w:hAnsi="Times New Roman" w:cs="Times New Roman"/>
                <w:color w:val="000000"/>
                <w:sz w:val="20"/>
                <w:szCs w:val="20"/>
              </w:rPr>
              <w:br/>
              <w:t>Всеволожский</w:t>
            </w:r>
            <w:proofErr w:type="gramEnd"/>
            <w:r w:rsidRPr="00CA77E6">
              <w:rPr>
                <w:rFonts w:ascii="Times New Roman" w:hAnsi="Times New Roman" w:cs="Times New Roman"/>
                <w:color w:val="000000"/>
                <w:sz w:val="20"/>
                <w:szCs w:val="20"/>
              </w:rPr>
              <w:t xml:space="preserve"> муниципальный район,  </w:t>
            </w:r>
            <w:r w:rsidRPr="00CA77E6">
              <w:rPr>
                <w:rFonts w:ascii="Times New Roman" w:hAnsi="Times New Roman" w:cs="Times New Roman"/>
                <w:color w:val="000000"/>
                <w:sz w:val="20"/>
                <w:szCs w:val="20"/>
              </w:rPr>
              <w:br/>
              <w:t xml:space="preserve">Заневское сельское поселение                                                                                               дер. Кудрово, </w:t>
            </w:r>
            <w:r w:rsidRPr="00CA77E6">
              <w:rPr>
                <w:rFonts w:ascii="Times New Roman" w:hAnsi="Times New Roman" w:cs="Times New Roman"/>
                <w:color w:val="000000"/>
                <w:sz w:val="20"/>
                <w:szCs w:val="20"/>
              </w:rPr>
              <w:br/>
              <w:t>ул. Ленинградская, дом 9/8</w:t>
            </w:r>
            <w:r w:rsidRPr="00CA77E6">
              <w:rPr>
                <w:rFonts w:ascii="Times New Roman" w:hAnsi="Times New Roman" w:cs="Times New Roman"/>
                <w:color w:val="000000"/>
                <w:sz w:val="20"/>
                <w:szCs w:val="20"/>
              </w:rPr>
              <w:br/>
              <w:t xml:space="preserve"> </w:t>
            </w:r>
          </w:p>
        </w:tc>
      </w:tr>
      <w:tr w:rsidR="00CA77E6" w:rsidRPr="00CA77E6" w:rsidTr="008F7B72">
        <w:trPr>
          <w:gridAfter w:val="1"/>
          <w:wAfter w:w="60" w:type="dxa"/>
          <w:trHeight w:val="3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2. Кадастровый номер многоквартирного дома</w:t>
            </w:r>
          </w:p>
        </w:tc>
        <w:tc>
          <w:tcPr>
            <w:tcW w:w="4440" w:type="dxa"/>
            <w:gridSpan w:val="2"/>
            <w:tcBorders>
              <w:top w:val="nil"/>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нет информации</w:t>
            </w:r>
          </w:p>
        </w:tc>
      </w:tr>
      <w:tr w:rsidR="00CA77E6" w:rsidRPr="00CA77E6" w:rsidTr="008F7B72">
        <w:trPr>
          <w:gridAfter w:val="1"/>
          <w:wAfter w:w="60" w:type="dxa"/>
          <w:trHeight w:val="3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3. Серия, тип постройки</w:t>
            </w:r>
          </w:p>
        </w:tc>
        <w:tc>
          <w:tcPr>
            <w:tcW w:w="4440" w:type="dxa"/>
            <w:gridSpan w:val="2"/>
            <w:tcBorders>
              <w:top w:val="nil"/>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 xml:space="preserve"> типовой </w:t>
            </w:r>
          </w:p>
        </w:tc>
      </w:tr>
      <w:tr w:rsidR="00CA77E6" w:rsidRPr="00CA77E6" w:rsidTr="008F7B72">
        <w:trPr>
          <w:gridAfter w:val="1"/>
          <w:wAfter w:w="60" w:type="dxa"/>
          <w:trHeight w:val="3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4. Год постройки</w:t>
            </w:r>
          </w:p>
        </w:tc>
        <w:tc>
          <w:tcPr>
            <w:tcW w:w="4440" w:type="dxa"/>
            <w:gridSpan w:val="2"/>
            <w:tcBorders>
              <w:top w:val="nil"/>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 xml:space="preserve"> 2014 г.</w:t>
            </w:r>
          </w:p>
        </w:tc>
      </w:tr>
      <w:tr w:rsidR="00CA77E6" w:rsidRPr="00CA77E6" w:rsidTr="008F7B72">
        <w:trPr>
          <w:gridAfter w:val="1"/>
          <w:wAfter w:w="60" w:type="dxa"/>
          <w:trHeight w:val="6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 xml:space="preserve">5. Степень износа по данным государственного технического учета  </w:t>
            </w:r>
          </w:p>
        </w:tc>
        <w:tc>
          <w:tcPr>
            <w:tcW w:w="4440" w:type="dxa"/>
            <w:gridSpan w:val="2"/>
            <w:tcBorders>
              <w:top w:val="nil"/>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5%</w:t>
            </w:r>
          </w:p>
        </w:tc>
      </w:tr>
      <w:tr w:rsidR="00CA77E6" w:rsidRPr="00CA77E6" w:rsidTr="008F7B72">
        <w:trPr>
          <w:gridAfter w:val="1"/>
          <w:wAfter w:w="60" w:type="dxa"/>
          <w:trHeight w:val="3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 xml:space="preserve">6. Степень фактического износа   </w:t>
            </w:r>
          </w:p>
        </w:tc>
        <w:tc>
          <w:tcPr>
            <w:tcW w:w="4440" w:type="dxa"/>
            <w:gridSpan w:val="2"/>
            <w:tcBorders>
              <w:top w:val="nil"/>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5%</w:t>
            </w:r>
          </w:p>
        </w:tc>
      </w:tr>
      <w:tr w:rsidR="00CA77E6" w:rsidRPr="00CA77E6" w:rsidTr="008F7B72">
        <w:trPr>
          <w:gridAfter w:val="1"/>
          <w:wAfter w:w="60" w:type="dxa"/>
          <w:trHeight w:val="3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7. Год последнего капитального ремонта</w:t>
            </w:r>
          </w:p>
        </w:tc>
        <w:tc>
          <w:tcPr>
            <w:tcW w:w="4440" w:type="dxa"/>
            <w:gridSpan w:val="2"/>
            <w:tcBorders>
              <w:top w:val="nil"/>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 xml:space="preserve"> не проводился</w:t>
            </w:r>
          </w:p>
        </w:tc>
      </w:tr>
      <w:tr w:rsidR="00CA77E6" w:rsidRPr="00CA77E6" w:rsidTr="008F7B72">
        <w:trPr>
          <w:gridAfter w:val="1"/>
          <w:wAfter w:w="60" w:type="dxa"/>
          <w:trHeight w:val="9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8. Реквизиты правового акта о признании многоквартирного дома аварийным и подлежащим сносу</w:t>
            </w:r>
          </w:p>
        </w:tc>
        <w:tc>
          <w:tcPr>
            <w:tcW w:w="4440" w:type="dxa"/>
            <w:gridSpan w:val="2"/>
            <w:tcBorders>
              <w:top w:val="nil"/>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информация отсутствует</w:t>
            </w:r>
          </w:p>
        </w:tc>
      </w:tr>
      <w:tr w:rsidR="00CA77E6" w:rsidRPr="00CA77E6" w:rsidTr="008F7B72">
        <w:trPr>
          <w:gridAfter w:val="1"/>
          <w:wAfter w:w="60" w:type="dxa"/>
          <w:trHeight w:val="3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9. Количество этажей:</w:t>
            </w:r>
          </w:p>
        </w:tc>
        <w:tc>
          <w:tcPr>
            <w:tcW w:w="4440" w:type="dxa"/>
            <w:gridSpan w:val="2"/>
            <w:tcBorders>
              <w:top w:val="nil"/>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20 (18-20)</w:t>
            </w:r>
          </w:p>
        </w:tc>
      </w:tr>
      <w:tr w:rsidR="00CA77E6" w:rsidRPr="00CA77E6" w:rsidTr="008F7B72">
        <w:trPr>
          <w:gridAfter w:val="1"/>
          <w:wAfter w:w="60" w:type="dxa"/>
          <w:trHeight w:val="3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10. Наличие цокольного этажа</w:t>
            </w:r>
          </w:p>
        </w:tc>
        <w:tc>
          <w:tcPr>
            <w:tcW w:w="4440" w:type="dxa"/>
            <w:gridSpan w:val="2"/>
            <w:tcBorders>
              <w:top w:val="nil"/>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есть</w:t>
            </w:r>
          </w:p>
        </w:tc>
      </w:tr>
      <w:tr w:rsidR="00CA77E6" w:rsidRPr="00CA77E6" w:rsidTr="008F7B72">
        <w:trPr>
          <w:gridAfter w:val="1"/>
          <w:wAfter w:w="60" w:type="dxa"/>
          <w:trHeight w:val="3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11. Наличие мансарды</w:t>
            </w:r>
          </w:p>
        </w:tc>
        <w:tc>
          <w:tcPr>
            <w:tcW w:w="4440" w:type="dxa"/>
            <w:gridSpan w:val="2"/>
            <w:tcBorders>
              <w:top w:val="nil"/>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нет</w:t>
            </w:r>
          </w:p>
        </w:tc>
      </w:tr>
      <w:tr w:rsidR="00CA77E6" w:rsidRPr="00CA77E6" w:rsidTr="008F7B72">
        <w:trPr>
          <w:gridAfter w:val="1"/>
          <w:wAfter w:w="60" w:type="dxa"/>
          <w:trHeight w:val="3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12. Наличие мезонина -надстройки</w:t>
            </w:r>
          </w:p>
        </w:tc>
        <w:tc>
          <w:tcPr>
            <w:tcW w:w="4440" w:type="dxa"/>
            <w:gridSpan w:val="2"/>
            <w:tcBorders>
              <w:top w:val="nil"/>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есть</w:t>
            </w:r>
          </w:p>
        </w:tc>
      </w:tr>
      <w:tr w:rsidR="00CA77E6" w:rsidRPr="00CA77E6" w:rsidTr="008F7B72">
        <w:trPr>
          <w:gridAfter w:val="1"/>
          <w:wAfter w:w="60" w:type="dxa"/>
          <w:trHeight w:val="3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 xml:space="preserve">13. Количество квартир  </w:t>
            </w:r>
          </w:p>
        </w:tc>
        <w:tc>
          <w:tcPr>
            <w:tcW w:w="4440" w:type="dxa"/>
            <w:gridSpan w:val="2"/>
            <w:tcBorders>
              <w:top w:val="nil"/>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1 217</w:t>
            </w:r>
          </w:p>
        </w:tc>
      </w:tr>
      <w:tr w:rsidR="00CA77E6" w:rsidRPr="00CA77E6" w:rsidTr="008F7B72">
        <w:trPr>
          <w:gridAfter w:val="1"/>
          <w:wAfter w:w="60" w:type="dxa"/>
          <w:trHeight w:val="12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14. Количество нежилых помещений, не входящих в состав общего имущества (шт.</w:t>
            </w:r>
            <w:proofErr w:type="gramStart"/>
            <w:r w:rsidRPr="00CA77E6">
              <w:rPr>
                <w:rFonts w:ascii="Times New Roman" w:hAnsi="Times New Roman" w:cs="Times New Roman"/>
                <w:color w:val="000000"/>
                <w:sz w:val="20"/>
                <w:szCs w:val="20"/>
              </w:rPr>
              <w:t>) :</w:t>
            </w:r>
            <w:proofErr w:type="gramEnd"/>
            <w:r w:rsidRPr="00CA77E6">
              <w:rPr>
                <w:rFonts w:ascii="Times New Roman" w:hAnsi="Times New Roman" w:cs="Times New Roman"/>
                <w:color w:val="000000"/>
                <w:sz w:val="20"/>
                <w:szCs w:val="20"/>
              </w:rPr>
              <w:t xml:space="preserve">                                                              4-Н,7-Н,10-Н,11-Н,16-Н,8-Н,19-Н,                                                                  21-Н, 22-Н, 24-Н, 27-Н, 28-Н,30-Н;                           </w:t>
            </w:r>
          </w:p>
        </w:tc>
        <w:tc>
          <w:tcPr>
            <w:tcW w:w="4440" w:type="dxa"/>
            <w:gridSpan w:val="2"/>
            <w:tcBorders>
              <w:top w:val="nil"/>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13</w:t>
            </w:r>
          </w:p>
        </w:tc>
      </w:tr>
      <w:tr w:rsidR="00CA77E6" w:rsidRPr="00CA77E6" w:rsidTr="008F7B72">
        <w:trPr>
          <w:gridAfter w:val="1"/>
          <w:wAfter w:w="60" w:type="dxa"/>
          <w:trHeight w:val="9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15. Реквизиты правового акта о признании всех жилых помещений в многоквартирном доме непригодными для проживания</w:t>
            </w:r>
          </w:p>
        </w:tc>
        <w:tc>
          <w:tcPr>
            <w:tcW w:w="4440" w:type="dxa"/>
            <w:gridSpan w:val="2"/>
            <w:tcBorders>
              <w:top w:val="nil"/>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информация отсутствует</w:t>
            </w:r>
          </w:p>
        </w:tc>
      </w:tr>
      <w:tr w:rsidR="00CA77E6" w:rsidRPr="00CA77E6" w:rsidTr="008F7B72">
        <w:trPr>
          <w:gridAfter w:val="1"/>
          <w:wAfter w:w="60" w:type="dxa"/>
          <w:trHeight w:val="12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 xml:space="preserve"> 16.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gridSpan w:val="2"/>
            <w:tcBorders>
              <w:top w:val="nil"/>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информация отсутствует</w:t>
            </w:r>
          </w:p>
        </w:tc>
      </w:tr>
      <w:tr w:rsidR="00CA77E6" w:rsidRPr="00CA77E6" w:rsidTr="008F7B72">
        <w:trPr>
          <w:gridAfter w:val="1"/>
          <w:wAfter w:w="60" w:type="dxa"/>
          <w:trHeight w:val="3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 xml:space="preserve">17. Общий строительный </w:t>
            </w:r>
            <w:proofErr w:type="gramStart"/>
            <w:r w:rsidRPr="00CA77E6">
              <w:rPr>
                <w:rFonts w:ascii="Times New Roman" w:hAnsi="Times New Roman" w:cs="Times New Roman"/>
                <w:color w:val="000000"/>
                <w:sz w:val="20"/>
                <w:szCs w:val="20"/>
              </w:rPr>
              <w:t>объем  (</w:t>
            </w:r>
            <w:proofErr w:type="gramEnd"/>
            <w:r w:rsidRPr="00CA77E6">
              <w:rPr>
                <w:rFonts w:ascii="Times New Roman" w:hAnsi="Times New Roman" w:cs="Times New Roman"/>
                <w:color w:val="000000"/>
                <w:sz w:val="20"/>
                <w:szCs w:val="20"/>
              </w:rPr>
              <w:t>куб.м.)</w:t>
            </w:r>
          </w:p>
        </w:tc>
        <w:tc>
          <w:tcPr>
            <w:tcW w:w="4440" w:type="dxa"/>
            <w:gridSpan w:val="2"/>
            <w:tcBorders>
              <w:top w:val="nil"/>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378 647,00</w:t>
            </w:r>
          </w:p>
        </w:tc>
      </w:tr>
      <w:tr w:rsidR="00CA77E6" w:rsidRPr="00CA77E6" w:rsidTr="008F7B72">
        <w:trPr>
          <w:gridAfter w:val="1"/>
          <w:wAfter w:w="60" w:type="dxa"/>
          <w:trHeight w:val="3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 xml:space="preserve">18. Площадь </w:t>
            </w:r>
            <w:proofErr w:type="gramStart"/>
            <w:r w:rsidRPr="00CA77E6">
              <w:rPr>
                <w:rFonts w:ascii="Times New Roman" w:hAnsi="Times New Roman" w:cs="Times New Roman"/>
                <w:color w:val="000000"/>
                <w:sz w:val="20"/>
                <w:szCs w:val="20"/>
              </w:rPr>
              <w:t>( кв.м.</w:t>
            </w:r>
            <w:proofErr w:type="gramEnd"/>
            <w:r w:rsidRPr="00CA77E6">
              <w:rPr>
                <w:rFonts w:ascii="Times New Roman" w:hAnsi="Times New Roman" w:cs="Times New Roman"/>
                <w:color w:val="000000"/>
                <w:sz w:val="20"/>
                <w:szCs w:val="20"/>
              </w:rPr>
              <w:t>):</w:t>
            </w:r>
          </w:p>
        </w:tc>
        <w:tc>
          <w:tcPr>
            <w:tcW w:w="4440" w:type="dxa"/>
            <w:gridSpan w:val="2"/>
            <w:tcBorders>
              <w:top w:val="nil"/>
              <w:left w:val="nil"/>
              <w:bottom w:val="nil"/>
              <w:right w:val="nil"/>
            </w:tcBorders>
            <w:shd w:val="clear" w:color="auto" w:fill="auto"/>
            <w:noWrap/>
            <w:vAlign w:val="bottom"/>
            <w:hideMark/>
          </w:tcPr>
          <w:p w:rsidR="00CA77E6" w:rsidRPr="00CA77E6" w:rsidRDefault="00CA77E6" w:rsidP="008F7B72">
            <w:pPr>
              <w:widowControl/>
              <w:rPr>
                <w:rFonts w:ascii="Times New Roman" w:hAnsi="Times New Roman" w:cs="Times New Roman"/>
                <w:color w:val="000000"/>
                <w:sz w:val="20"/>
                <w:szCs w:val="20"/>
              </w:rPr>
            </w:pPr>
          </w:p>
        </w:tc>
      </w:tr>
      <w:tr w:rsidR="00CA77E6" w:rsidRPr="00CA77E6" w:rsidTr="008F7B72">
        <w:trPr>
          <w:gridAfter w:val="1"/>
          <w:wAfter w:w="60" w:type="dxa"/>
          <w:trHeight w:val="78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общая площадь здания</w:t>
            </w:r>
          </w:p>
        </w:tc>
        <w:tc>
          <w:tcPr>
            <w:tcW w:w="4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75 600,90</w:t>
            </w:r>
          </w:p>
        </w:tc>
      </w:tr>
      <w:tr w:rsidR="00CA77E6" w:rsidRPr="00CA77E6" w:rsidTr="008F7B72">
        <w:trPr>
          <w:gridAfter w:val="1"/>
          <w:wAfter w:w="60" w:type="dxa"/>
          <w:trHeight w:val="6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всего общая площадь жилых помещений (квартир</w:t>
            </w:r>
            <w:proofErr w:type="gramStart"/>
            <w:r w:rsidRPr="00CA77E6">
              <w:rPr>
                <w:rFonts w:ascii="Times New Roman" w:hAnsi="Times New Roman" w:cs="Times New Roman"/>
                <w:color w:val="000000"/>
                <w:sz w:val="20"/>
                <w:szCs w:val="20"/>
              </w:rPr>
              <w:t>)(</w:t>
            </w:r>
            <w:proofErr w:type="gramEnd"/>
            <w:r w:rsidRPr="00CA77E6">
              <w:rPr>
                <w:rFonts w:ascii="Times New Roman" w:hAnsi="Times New Roman" w:cs="Times New Roman"/>
                <w:color w:val="000000"/>
                <w:sz w:val="20"/>
                <w:szCs w:val="20"/>
              </w:rPr>
              <w:t>за исключением балконов, лоджий, веранд и террас )</w:t>
            </w:r>
          </w:p>
        </w:tc>
        <w:tc>
          <w:tcPr>
            <w:tcW w:w="4440" w:type="dxa"/>
            <w:gridSpan w:val="2"/>
            <w:tcBorders>
              <w:top w:val="nil"/>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63 734,60</w:t>
            </w:r>
          </w:p>
        </w:tc>
      </w:tr>
      <w:tr w:rsidR="00CA77E6" w:rsidRPr="00CA77E6" w:rsidTr="008F7B72">
        <w:trPr>
          <w:gridAfter w:val="1"/>
          <w:wAfter w:w="60" w:type="dxa"/>
          <w:trHeight w:val="6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всего общая площадь жилых помещений (с учетом балконов, лоджий, веранд и террас)</w:t>
            </w:r>
          </w:p>
        </w:tc>
        <w:tc>
          <w:tcPr>
            <w:tcW w:w="4440" w:type="dxa"/>
            <w:gridSpan w:val="2"/>
            <w:tcBorders>
              <w:top w:val="nil"/>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65 508,00</w:t>
            </w:r>
          </w:p>
        </w:tc>
      </w:tr>
      <w:tr w:rsidR="00CA77E6" w:rsidRPr="00CA77E6" w:rsidTr="008F7B72">
        <w:trPr>
          <w:gridAfter w:val="1"/>
          <w:wAfter w:w="60" w:type="dxa"/>
          <w:trHeight w:val="6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общая площадь нежилых помещений, не входящих в состав общего имущества в многоквартирном доме</w:t>
            </w:r>
          </w:p>
        </w:tc>
        <w:tc>
          <w:tcPr>
            <w:tcW w:w="4440" w:type="dxa"/>
            <w:gridSpan w:val="2"/>
            <w:tcBorders>
              <w:top w:val="nil"/>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2 751,00</w:t>
            </w:r>
          </w:p>
        </w:tc>
      </w:tr>
      <w:tr w:rsidR="00CA77E6" w:rsidRPr="00CA77E6" w:rsidTr="008F7B72">
        <w:trPr>
          <w:gridAfter w:val="1"/>
          <w:wAfter w:w="60" w:type="dxa"/>
          <w:trHeight w:val="3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 xml:space="preserve">19. Количество </w:t>
            </w:r>
            <w:proofErr w:type="gramStart"/>
            <w:r w:rsidRPr="00CA77E6">
              <w:rPr>
                <w:rFonts w:ascii="Times New Roman" w:hAnsi="Times New Roman" w:cs="Times New Roman"/>
                <w:color w:val="000000"/>
                <w:sz w:val="20"/>
                <w:szCs w:val="20"/>
              </w:rPr>
              <w:t>лестниц  (</w:t>
            </w:r>
            <w:proofErr w:type="gramEnd"/>
            <w:r w:rsidRPr="00CA77E6">
              <w:rPr>
                <w:rFonts w:ascii="Times New Roman" w:hAnsi="Times New Roman" w:cs="Times New Roman"/>
                <w:color w:val="000000"/>
                <w:sz w:val="20"/>
                <w:szCs w:val="20"/>
              </w:rPr>
              <w:t xml:space="preserve">шт.):                                                       </w:t>
            </w:r>
          </w:p>
        </w:tc>
        <w:tc>
          <w:tcPr>
            <w:tcW w:w="4440" w:type="dxa"/>
            <w:gridSpan w:val="2"/>
            <w:tcBorders>
              <w:top w:val="nil"/>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13</w:t>
            </w:r>
          </w:p>
        </w:tc>
      </w:tr>
      <w:tr w:rsidR="00CA77E6" w:rsidRPr="00CA77E6" w:rsidTr="008F7B72">
        <w:trPr>
          <w:gridAfter w:val="1"/>
          <w:wAfter w:w="60" w:type="dxa"/>
          <w:trHeight w:val="3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lastRenderedPageBreak/>
              <w:t xml:space="preserve">20. Уборочная площадь </w:t>
            </w:r>
            <w:proofErr w:type="gramStart"/>
            <w:r w:rsidRPr="00CA77E6">
              <w:rPr>
                <w:rFonts w:ascii="Times New Roman" w:hAnsi="Times New Roman" w:cs="Times New Roman"/>
                <w:color w:val="000000"/>
                <w:sz w:val="20"/>
                <w:szCs w:val="20"/>
              </w:rPr>
              <w:t>лестниц  (</w:t>
            </w:r>
            <w:proofErr w:type="gramEnd"/>
            <w:r w:rsidRPr="00CA77E6">
              <w:rPr>
                <w:rFonts w:ascii="Times New Roman" w:hAnsi="Times New Roman" w:cs="Times New Roman"/>
                <w:color w:val="000000"/>
                <w:sz w:val="20"/>
                <w:szCs w:val="20"/>
              </w:rPr>
              <w:t xml:space="preserve">кв.м.)                                                      </w:t>
            </w:r>
          </w:p>
        </w:tc>
        <w:tc>
          <w:tcPr>
            <w:tcW w:w="4440" w:type="dxa"/>
            <w:gridSpan w:val="2"/>
            <w:tcBorders>
              <w:top w:val="nil"/>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12 100,20</w:t>
            </w:r>
          </w:p>
        </w:tc>
      </w:tr>
      <w:tr w:rsidR="00CA77E6" w:rsidRPr="00CA77E6" w:rsidTr="008F7B72">
        <w:trPr>
          <w:gridAfter w:val="1"/>
          <w:wAfter w:w="60" w:type="dxa"/>
          <w:trHeight w:val="3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 xml:space="preserve">21.Технологические </w:t>
            </w:r>
            <w:proofErr w:type="gramStart"/>
            <w:r w:rsidRPr="00CA77E6">
              <w:rPr>
                <w:rFonts w:ascii="Times New Roman" w:hAnsi="Times New Roman" w:cs="Times New Roman"/>
                <w:color w:val="000000"/>
                <w:sz w:val="20"/>
                <w:szCs w:val="20"/>
              </w:rPr>
              <w:t>помещения :</w:t>
            </w:r>
            <w:proofErr w:type="gramEnd"/>
          </w:p>
        </w:tc>
        <w:tc>
          <w:tcPr>
            <w:tcW w:w="4440" w:type="dxa"/>
            <w:gridSpan w:val="2"/>
            <w:tcBorders>
              <w:top w:val="nil"/>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 </w:t>
            </w:r>
          </w:p>
        </w:tc>
      </w:tr>
      <w:tr w:rsidR="00CA77E6" w:rsidRPr="00CA77E6" w:rsidTr="008F7B72">
        <w:trPr>
          <w:gridAfter w:val="1"/>
          <w:wAfter w:w="60" w:type="dxa"/>
          <w:trHeight w:val="3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водомерный узел (кв.м.)</w:t>
            </w:r>
          </w:p>
        </w:tc>
        <w:tc>
          <w:tcPr>
            <w:tcW w:w="4440" w:type="dxa"/>
            <w:gridSpan w:val="2"/>
            <w:tcBorders>
              <w:top w:val="nil"/>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23,2</w:t>
            </w:r>
          </w:p>
        </w:tc>
      </w:tr>
      <w:tr w:rsidR="00CA77E6" w:rsidRPr="00CA77E6" w:rsidTr="008F7B72">
        <w:trPr>
          <w:gridAfter w:val="1"/>
          <w:wAfter w:w="60" w:type="dxa"/>
          <w:trHeight w:val="3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proofErr w:type="spellStart"/>
            <w:r w:rsidRPr="00CA77E6">
              <w:rPr>
                <w:rFonts w:ascii="Times New Roman" w:hAnsi="Times New Roman" w:cs="Times New Roman"/>
                <w:color w:val="000000"/>
                <w:sz w:val="20"/>
                <w:szCs w:val="20"/>
              </w:rPr>
              <w:t>помещеие</w:t>
            </w:r>
            <w:proofErr w:type="spellEnd"/>
            <w:r w:rsidRPr="00CA77E6">
              <w:rPr>
                <w:rFonts w:ascii="Times New Roman" w:hAnsi="Times New Roman" w:cs="Times New Roman"/>
                <w:color w:val="000000"/>
                <w:sz w:val="20"/>
                <w:szCs w:val="20"/>
              </w:rPr>
              <w:t xml:space="preserve"> ТСЖ (кв.м.)</w:t>
            </w:r>
          </w:p>
        </w:tc>
        <w:tc>
          <w:tcPr>
            <w:tcW w:w="4440" w:type="dxa"/>
            <w:gridSpan w:val="2"/>
            <w:tcBorders>
              <w:top w:val="nil"/>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77</w:t>
            </w:r>
          </w:p>
        </w:tc>
      </w:tr>
      <w:tr w:rsidR="00CA77E6" w:rsidRPr="00CA77E6" w:rsidTr="008F7B72">
        <w:trPr>
          <w:gridAfter w:val="1"/>
          <w:wAfter w:w="60" w:type="dxa"/>
          <w:trHeight w:val="3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мусоросборники (кв.м.)</w:t>
            </w:r>
          </w:p>
        </w:tc>
        <w:tc>
          <w:tcPr>
            <w:tcW w:w="4440" w:type="dxa"/>
            <w:gridSpan w:val="2"/>
            <w:tcBorders>
              <w:top w:val="nil"/>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79</w:t>
            </w:r>
          </w:p>
        </w:tc>
      </w:tr>
      <w:tr w:rsidR="00CA77E6" w:rsidRPr="00CA77E6" w:rsidTr="008F7B72">
        <w:trPr>
          <w:gridAfter w:val="1"/>
          <w:wAfter w:w="60" w:type="dxa"/>
          <w:trHeight w:val="3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proofErr w:type="spellStart"/>
            <w:r w:rsidRPr="00CA77E6">
              <w:rPr>
                <w:rFonts w:ascii="Times New Roman" w:hAnsi="Times New Roman" w:cs="Times New Roman"/>
                <w:color w:val="000000"/>
                <w:sz w:val="20"/>
                <w:szCs w:val="20"/>
              </w:rPr>
              <w:t>электрощитовые</w:t>
            </w:r>
            <w:proofErr w:type="spellEnd"/>
            <w:r w:rsidRPr="00CA77E6">
              <w:rPr>
                <w:rFonts w:ascii="Times New Roman" w:hAnsi="Times New Roman" w:cs="Times New Roman"/>
                <w:color w:val="000000"/>
                <w:sz w:val="20"/>
                <w:szCs w:val="20"/>
              </w:rPr>
              <w:t xml:space="preserve"> (кв.м.)</w:t>
            </w:r>
          </w:p>
        </w:tc>
        <w:tc>
          <w:tcPr>
            <w:tcW w:w="4440" w:type="dxa"/>
            <w:gridSpan w:val="2"/>
            <w:tcBorders>
              <w:top w:val="nil"/>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83,8</w:t>
            </w:r>
          </w:p>
        </w:tc>
      </w:tr>
      <w:tr w:rsidR="00CA77E6" w:rsidRPr="00CA77E6" w:rsidTr="008F7B72">
        <w:trPr>
          <w:gridAfter w:val="1"/>
          <w:wAfter w:w="60" w:type="dxa"/>
          <w:trHeight w:val="3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proofErr w:type="spellStart"/>
            <w:r w:rsidRPr="00CA77E6">
              <w:rPr>
                <w:rFonts w:ascii="Times New Roman" w:hAnsi="Times New Roman" w:cs="Times New Roman"/>
                <w:color w:val="000000"/>
                <w:sz w:val="20"/>
                <w:szCs w:val="20"/>
              </w:rPr>
              <w:t>венткамеры</w:t>
            </w:r>
            <w:proofErr w:type="spellEnd"/>
            <w:r w:rsidRPr="00CA77E6">
              <w:rPr>
                <w:rFonts w:ascii="Times New Roman" w:hAnsi="Times New Roman" w:cs="Times New Roman"/>
                <w:color w:val="000000"/>
                <w:sz w:val="20"/>
                <w:szCs w:val="20"/>
              </w:rPr>
              <w:t xml:space="preserve"> (кв.м.)</w:t>
            </w:r>
          </w:p>
        </w:tc>
        <w:tc>
          <w:tcPr>
            <w:tcW w:w="4440" w:type="dxa"/>
            <w:gridSpan w:val="2"/>
            <w:tcBorders>
              <w:top w:val="nil"/>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260,7</w:t>
            </w:r>
          </w:p>
        </w:tc>
      </w:tr>
      <w:tr w:rsidR="00CA77E6" w:rsidRPr="00CA77E6" w:rsidTr="008F7B72">
        <w:trPr>
          <w:gridAfter w:val="1"/>
          <w:wAfter w:w="60" w:type="dxa"/>
          <w:trHeight w:val="3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помещения охраны (кв.м.)</w:t>
            </w:r>
          </w:p>
        </w:tc>
        <w:tc>
          <w:tcPr>
            <w:tcW w:w="4440" w:type="dxa"/>
            <w:gridSpan w:val="2"/>
            <w:tcBorders>
              <w:top w:val="nil"/>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162</w:t>
            </w:r>
          </w:p>
        </w:tc>
      </w:tr>
      <w:tr w:rsidR="00CA77E6" w:rsidRPr="00CA77E6" w:rsidTr="008F7B72">
        <w:trPr>
          <w:gridAfter w:val="1"/>
          <w:wAfter w:w="60" w:type="dxa"/>
          <w:trHeight w:val="3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насосные (кв.м.)</w:t>
            </w:r>
          </w:p>
        </w:tc>
        <w:tc>
          <w:tcPr>
            <w:tcW w:w="4440" w:type="dxa"/>
            <w:gridSpan w:val="2"/>
            <w:tcBorders>
              <w:top w:val="nil"/>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89,6</w:t>
            </w:r>
          </w:p>
        </w:tc>
      </w:tr>
      <w:tr w:rsidR="00CA77E6" w:rsidRPr="00CA77E6" w:rsidTr="008F7B72">
        <w:trPr>
          <w:gridAfter w:val="1"/>
          <w:wAfter w:w="60" w:type="dxa"/>
          <w:trHeight w:val="6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помещения временного хранения ртуть содержащих ламп (кв.м.)</w:t>
            </w:r>
          </w:p>
        </w:tc>
        <w:tc>
          <w:tcPr>
            <w:tcW w:w="4440" w:type="dxa"/>
            <w:gridSpan w:val="2"/>
            <w:tcBorders>
              <w:top w:val="nil"/>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90,1</w:t>
            </w:r>
          </w:p>
        </w:tc>
      </w:tr>
      <w:tr w:rsidR="00CA77E6" w:rsidRPr="00CA77E6" w:rsidTr="008F7B72">
        <w:trPr>
          <w:gridAfter w:val="1"/>
          <w:wAfter w:w="60" w:type="dxa"/>
          <w:trHeight w:val="3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коллекторные (кв.м.)</w:t>
            </w:r>
          </w:p>
        </w:tc>
        <w:tc>
          <w:tcPr>
            <w:tcW w:w="4440" w:type="dxa"/>
            <w:gridSpan w:val="2"/>
            <w:tcBorders>
              <w:top w:val="nil"/>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110,9</w:t>
            </w:r>
          </w:p>
        </w:tc>
      </w:tr>
      <w:tr w:rsidR="00CA77E6" w:rsidRPr="00CA77E6" w:rsidTr="008F7B72">
        <w:trPr>
          <w:gridAfter w:val="1"/>
          <w:wAfter w:w="60" w:type="dxa"/>
          <w:trHeight w:val="3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котельные - ИТП (кв.м.)</w:t>
            </w:r>
          </w:p>
        </w:tc>
        <w:tc>
          <w:tcPr>
            <w:tcW w:w="4440" w:type="dxa"/>
            <w:gridSpan w:val="2"/>
            <w:tcBorders>
              <w:top w:val="nil"/>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377,1</w:t>
            </w:r>
          </w:p>
        </w:tc>
      </w:tr>
      <w:tr w:rsidR="00CA77E6" w:rsidRPr="00CA77E6" w:rsidTr="008F7B72">
        <w:trPr>
          <w:gridAfter w:val="1"/>
          <w:wAfter w:w="60" w:type="dxa"/>
          <w:trHeight w:val="3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необорудованные цокольные этажи (кв.м.)</w:t>
            </w:r>
          </w:p>
        </w:tc>
        <w:tc>
          <w:tcPr>
            <w:tcW w:w="4440" w:type="dxa"/>
            <w:gridSpan w:val="2"/>
            <w:tcBorders>
              <w:top w:val="nil"/>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3551,2</w:t>
            </w:r>
          </w:p>
        </w:tc>
      </w:tr>
      <w:tr w:rsidR="00CA77E6" w:rsidRPr="00CA77E6" w:rsidTr="008F7B72">
        <w:trPr>
          <w:gridAfter w:val="1"/>
          <w:wAfter w:w="60" w:type="dxa"/>
          <w:trHeight w:val="3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 xml:space="preserve">необорудованные </w:t>
            </w:r>
            <w:proofErr w:type="gramStart"/>
            <w:r w:rsidRPr="00CA77E6">
              <w:rPr>
                <w:rFonts w:ascii="Times New Roman" w:hAnsi="Times New Roman" w:cs="Times New Roman"/>
                <w:color w:val="000000"/>
                <w:sz w:val="20"/>
                <w:szCs w:val="20"/>
              </w:rPr>
              <w:t>чердаки  (</w:t>
            </w:r>
            <w:proofErr w:type="gramEnd"/>
            <w:r w:rsidRPr="00CA77E6">
              <w:rPr>
                <w:rFonts w:ascii="Times New Roman" w:hAnsi="Times New Roman" w:cs="Times New Roman"/>
                <w:color w:val="000000"/>
                <w:sz w:val="20"/>
                <w:szCs w:val="20"/>
              </w:rPr>
              <w:t>кв.м.)</w:t>
            </w:r>
          </w:p>
        </w:tc>
        <w:tc>
          <w:tcPr>
            <w:tcW w:w="4440" w:type="dxa"/>
            <w:gridSpan w:val="2"/>
            <w:tcBorders>
              <w:top w:val="nil"/>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1300,30</w:t>
            </w:r>
          </w:p>
        </w:tc>
      </w:tr>
      <w:tr w:rsidR="00CA77E6" w:rsidRPr="00CA77E6" w:rsidTr="008F7B72">
        <w:trPr>
          <w:gridAfter w:val="1"/>
          <w:wAfter w:w="60" w:type="dxa"/>
          <w:trHeight w:val="3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помещение абонентского доступа (кв.м.)</w:t>
            </w:r>
          </w:p>
        </w:tc>
        <w:tc>
          <w:tcPr>
            <w:tcW w:w="4440" w:type="dxa"/>
            <w:gridSpan w:val="2"/>
            <w:tcBorders>
              <w:top w:val="nil"/>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15,40</w:t>
            </w:r>
          </w:p>
        </w:tc>
      </w:tr>
      <w:tr w:rsidR="00CA77E6" w:rsidRPr="00CA77E6" w:rsidTr="008F7B72">
        <w:trPr>
          <w:gridAfter w:val="1"/>
          <w:wAfter w:w="60" w:type="dxa"/>
          <w:trHeight w:val="3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 xml:space="preserve">техническое </w:t>
            </w:r>
            <w:proofErr w:type="gramStart"/>
            <w:r w:rsidRPr="00CA77E6">
              <w:rPr>
                <w:rFonts w:ascii="Times New Roman" w:hAnsi="Times New Roman" w:cs="Times New Roman"/>
                <w:color w:val="000000"/>
                <w:sz w:val="20"/>
                <w:szCs w:val="20"/>
              </w:rPr>
              <w:t>помещение  (</w:t>
            </w:r>
            <w:proofErr w:type="gramEnd"/>
            <w:r w:rsidRPr="00CA77E6">
              <w:rPr>
                <w:rFonts w:ascii="Times New Roman" w:hAnsi="Times New Roman" w:cs="Times New Roman"/>
                <w:color w:val="000000"/>
                <w:sz w:val="20"/>
                <w:szCs w:val="20"/>
              </w:rPr>
              <w:t>кв.м.)</w:t>
            </w:r>
          </w:p>
        </w:tc>
        <w:tc>
          <w:tcPr>
            <w:tcW w:w="4440" w:type="dxa"/>
            <w:gridSpan w:val="2"/>
            <w:tcBorders>
              <w:top w:val="nil"/>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10,00</w:t>
            </w:r>
          </w:p>
        </w:tc>
      </w:tr>
      <w:tr w:rsidR="00CA77E6" w:rsidRPr="00CA77E6" w:rsidTr="008F7B72">
        <w:trPr>
          <w:gridAfter w:val="1"/>
          <w:wAfter w:w="60" w:type="dxa"/>
          <w:trHeight w:val="3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22. Площадь земельного участка (кв.м.)</w:t>
            </w:r>
          </w:p>
        </w:tc>
        <w:tc>
          <w:tcPr>
            <w:tcW w:w="4440" w:type="dxa"/>
            <w:gridSpan w:val="2"/>
            <w:tcBorders>
              <w:top w:val="nil"/>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21 634</w:t>
            </w:r>
          </w:p>
        </w:tc>
      </w:tr>
      <w:tr w:rsidR="00CA77E6" w:rsidRPr="00CA77E6" w:rsidTr="008F7B72">
        <w:trPr>
          <w:gridAfter w:val="1"/>
          <w:wAfter w:w="60" w:type="dxa"/>
          <w:trHeight w:val="300"/>
        </w:trPr>
        <w:tc>
          <w:tcPr>
            <w:tcW w:w="5480" w:type="dxa"/>
            <w:gridSpan w:val="2"/>
            <w:tcBorders>
              <w:top w:val="nil"/>
              <w:left w:val="single" w:sz="4" w:space="0" w:color="auto"/>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 xml:space="preserve">23. Кадастровый номер земельного участка </w:t>
            </w:r>
          </w:p>
        </w:tc>
        <w:tc>
          <w:tcPr>
            <w:tcW w:w="4440" w:type="dxa"/>
            <w:gridSpan w:val="2"/>
            <w:tcBorders>
              <w:top w:val="nil"/>
              <w:left w:val="nil"/>
              <w:bottom w:val="single" w:sz="4" w:space="0" w:color="auto"/>
              <w:right w:val="single" w:sz="4" w:space="0" w:color="auto"/>
            </w:tcBorders>
            <w:shd w:val="clear" w:color="auto" w:fill="auto"/>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47:07:10-44-001:0274</w:t>
            </w:r>
          </w:p>
        </w:tc>
      </w:tr>
      <w:tr w:rsidR="00CA77E6" w:rsidRPr="00CA77E6" w:rsidTr="008F7B72">
        <w:trPr>
          <w:trHeight w:val="945"/>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CA77E6" w:rsidRPr="00CA77E6" w:rsidRDefault="00CA77E6" w:rsidP="008F7B72">
            <w:pPr>
              <w:widowControl/>
              <w:jc w:val="center"/>
              <w:rPr>
                <w:rFonts w:ascii="Times New Roman" w:hAnsi="Times New Roman" w:cs="Times New Roman"/>
                <w:color w:val="000000"/>
                <w:sz w:val="20"/>
                <w:szCs w:val="20"/>
              </w:rPr>
            </w:pPr>
            <w:r w:rsidRPr="00CA77E6">
              <w:rPr>
                <w:rFonts w:ascii="Times New Roman" w:hAnsi="Times New Roman" w:cs="Times New Roman"/>
                <w:color w:val="000000"/>
                <w:sz w:val="20"/>
                <w:szCs w:val="20"/>
              </w:rPr>
              <w:t>Наименование конструктивных элементов</w:t>
            </w:r>
          </w:p>
        </w:tc>
        <w:tc>
          <w:tcPr>
            <w:tcW w:w="5060" w:type="dxa"/>
            <w:gridSpan w:val="2"/>
            <w:tcBorders>
              <w:top w:val="single" w:sz="4" w:space="0" w:color="auto"/>
              <w:left w:val="nil"/>
              <w:bottom w:val="single" w:sz="4" w:space="0" w:color="auto"/>
              <w:right w:val="single" w:sz="4" w:space="0" w:color="auto"/>
            </w:tcBorders>
            <w:shd w:val="clear" w:color="auto" w:fill="auto"/>
            <w:hideMark/>
          </w:tcPr>
          <w:p w:rsidR="00CA77E6" w:rsidRPr="00CA77E6" w:rsidRDefault="00CA77E6" w:rsidP="008F7B72">
            <w:pPr>
              <w:widowControl/>
              <w:jc w:val="center"/>
              <w:rPr>
                <w:rFonts w:ascii="Times New Roman" w:hAnsi="Times New Roman" w:cs="Times New Roman"/>
                <w:color w:val="000000"/>
                <w:sz w:val="20"/>
                <w:szCs w:val="20"/>
              </w:rPr>
            </w:pPr>
            <w:r w:rsidRPr="00CA77E6">
              <w:rPr>
                <w:rFonts w:ascii="Times New Roman" w:hAnsi="Times New Roman" w:cs="Times New Roman"/>
                <w:color w:val="000000"/>
                <w:sz w:val="20"/>
                <w:szCs w:val="20"/>
              </w:rPr>
              <w:t>Описание элементов (материал, конструкция или система, отделка и прочее)</w:t>
            </w:r>
          </w:p>
        </w:tc>
        <w:tc>
          <w:tcPr>
            <w:tcW w:w="2940" w:type="dxa"/>
            <w:gridSpan w:val="2"/>
            <w:tcBorders>
              <w:top w:val="single" w:sz="4" w:space="0" w:color="auto"/>
              <w:left w:val="nil"/>
              <w:bottom w:val="single" w:sz="4" w:space="0" w:color="auto"/>
              <w:right w:val="single" w:sz="4" w:space="0" w:color="auto"/>
            </w:tcBorders>
            <w:shd w:val="clear" w:color="auto" w:fill="auto"/>
            <w:hideMark/>
          </w:tcPr>
          <w:p w:rsidR="00CA77E6" w:rsidRPr="00CA77E6" w:rsidRDefault="00CA77E6" w:rsidP="008F7B72">
            <w:pPr>
              <w:widowControl/>
              <w:jc w:val="center"/>
              <w:rPr>
                <w:rFonts w:ascii="Times New Roman" w:hAnsi="Times New Roman" w:cs="Times New Roman"/>
                <w:color w:val="000000"/>
                <w:sz w:val="20"/>
                <w:szCs w:val="20"/>
              </w:rPr>
            </w:pPr>
            <w:r w:rsidRPr="00CA77E6">
              <w:rPr>
                <w:rFonts w:ascii="Times New Roman" w:hAnsi="Times New Roman" w:cs="Times New Roman"/>
                <w:color w:val="000000"/>
                <w:sz w:val="20"/>
                <w:szCs w:val="20"/>
              </w:rPr>
              <w:t>Техническое состояние элементов общего имущества многоквартирного дома</w:t>
            </w:r>
          </w:p>
        </w:tc>
      </w:tr>
      <w:tr w:rsidR="00CA77E6" w:rsidRPr="00CA77E6" w:rsidTr="008F7B72">
        <w:trPr>
          <w:trHeight w:val="630"/>
        </w:trPr>
        <w:tc>
          <w:tcPr>
            <w:tcW w:w="1980" w:type="dxa"/>
            <w:tcBorders>
              <w:top w:val="nil"/>
              <w:left w:val="single" w:sz="4" w:space="0" w:color="auto"/>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1. Фундамент</w:t>
            </w:r>
          </w:p>
        </w:tc>
        <w:tc>
          <w:tcPr>
            <w:tcW w:w="5060" w:type="dxa"/>
            <w:gridSpan w:val="2"/>
            <w:tcBorders>
              <w:top w:val="nil"/>
              <w:left w:val="nil"/>
              <w:bottom w:val="single" w:sz="4" w:space="0" w:color="auto"/>
              <w:right w:val="single" w:sz="4" w:space="0" w:color="auto"/>
            </w:tcBorders>
            <w:shd w:val="clear" w:color="auto" w:fill="auto"/>
            <w:hideMark/>
          </w:tcPr>
          <w:p w:rsidR="00CA77E6" w:rsidRPr="00CA77E6" w:rsidRDefault="00CA77E6" w:rsidP="008F7B72">
            <w:pPr>
              <w:widowControl/>
              <w:jc w:val="center"/>
              <w:rPr>
                <w:rFonts w:ascii="Times New Roman" w:hAnsi="Times New Roman" w:cs="Times New Roman"/>
                <w:color w:val="000000"/>
                <w:sz w:val="20"/>
                <w:szCs w:val="20"/>
              </w:rPr>
            </w:pPr>
            <w:r w:rsidRPr="00CA77E6">
              <w:rPr>
                <w:rFonts w:ascii="Times New Roman" w:hAnsi="Times New Roman" w:cs="Times New Roman"/>
                <w:color w:val="000000"/>
                <w:sz w:val="20"/>
                <w:szCs w:val="20"/>
              </w:rPr>
              <w:t>монолитный, ж/б сваи, ж/б ростверк,</w:t>
            </w:r>
          </w:p>
        </w:tc>
        <w:tc>
          <w:tcPr>
            <w:tcW w:w="2940" w:type="dxa"/>
            <w:gridSpan w:val="2"/>
            <w:tcBorders>
              <w:top w:val="nil"/>
              <w:left w:val="nil"/>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соответствует техническому регламенту</w:t>
            </w:r>
          </w:p>
        </w:tc>
      </w:tr>
      <w:tr w:rsidR="00CA77E6" w:rsidRPr="00CA77E6" w:rsidTr="008F7B72">
        <w:trPr>
          <w:trHeight w:val="735"/>
        </w:trPr>
        <w:tc>
          <w:tcPr>
            <w:tcW w:w="1980" w:type="dxa"/>
            <w:tcBorders>
              <w:top w:val="nil"/>
              <w:left w:val="single" w:sz="4" w:space="0" w:color="auto"/>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2.  Стены</w:t>
            </w:r>
          </w:p>
        </w:tc>
        <w:tc>
          <w:tcPr>
            <w:tcW w:w="5060" w:type="dxa"/>
            <w:gridSpan w:val="2"/>
            <w:tcBorders>
              <w:top w:val="nil"/>
              <w:left w:val="nil"/>
              <w:bottom w:val="single" w:sz="4" w:space="0" w:color="auto"/>
              <w:right w:val="single" w:sz="4" w:space="0" w:color="auto"/>
            </w:tcBorders>
            <w:shd w:val="clear" w:color="auto" w:fill="auto"/>
            <w:hideMark/>
          </w:tcPr>
          <w:p w:rsidR="00CA77E6" w:rsidRPr="00CA77E6" w:rsidRDefault="00CA77E6" w:rsidP="008F7B72">
            <w:pPr>
              <w:widowControl/>
              <w:jc w:val="center"/>
              <w:rPr>
                <w:rFonts w:ascii="Times New Roman" w:hAnsi="Times New Roman" w:cs="Times New Roman"/>
                <w:color w:val="000000"/>
                <w:sz w:val="20"/>
                <w:szCs w:val="20"/>
              </w:rPr>
            </w:pPr>
            <w:proofErr w:type="spellStart"/>
            <w:r w:rsidRPr="00CA77E6">
              <w:rPr>
                <w:rFonts w:ascii="Times New Roman" w:hAnsi="Times New Roman" w:cs="Times New Roman"/>
                <w:color w:val="000000"/>
                <w:sz w:val="20"/>
                <w:szCs w:val="20"/>
              </w:rPr>
              <w:t>керамич</w:t>
            </w:r>
            <w:proofErr w:type="spellEnd"/>
            <w:r w:rsidRPr="00CA77E6">
              <w:rPr>
                <w:rFonts w:ascii="Times New Roman" w:hAnsi="Times New Roman" w:cs="Times New Roman"/>
                <w:color w:val="000000"/>
                <w:sz w:val="20"/>
                <w:szCs w:val="20"/>
              </w:rPr>
              <w:t>. кирпич</w:t>
            </w:r>
          </w:p>
        </w:tc>
        <w:tc>
          <w:tcPr>
            <w:tcW w:w="2940" w:type="dxa"/>
            <w:gridSpan w:val="2"/>
            <w:tcBorders>
              <w:top w:val="nil"/>
              <w:left w:val="nil"/>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соответствует техническому регламенту</w:t>
            </w:r>
          </w:p>
        </w:tc>
      </w:tr>
      <w:tr w:rsidR="00CA77E6" w:rsidRPr="00CA77E6" w:rsidTr="008F7B72">
        <w:trPr>
          <w:trHeight w:val="600"/>
        </w:trPr>
        <w:tc>
          <w:tcPr>
            <w:tcW w:w="1980" w:type="dxa"/>
            <w:tcBorders>
              <w:top w:val="nil"/>
              <w:left w:val="single" w:sz="4" w:space="0" w:color="auto"/>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3. Перекрытия</w:t>
            </w:r>
          </w:p>
        </w:tc>
        <w:tc>
          <w:tcPr>
            <w:tcW w:w="5060" w:type="dxa"/>
            <w:gridSpan w:val="2"/>
            <w:tcBorders>
              <w:top w:val="nil"/>
              <w:left w:val="nil"/>
              <w:bottom w:val="single" w:sz="4" w:space="0" w:color="auto"/>
              <w:right w:val="single" w:sz="4" w:space="0" w:color="auto"/>
            </w:tcBorders>
            <w:shd w:val="clear" w:color="auto" w:fill="auto"/>
            <w:hideMark/>
          </w:tcPr>
          <w:p w:rsidR="00CA77E6" w:rsidRPr="00CA77E6" w:rsidRDefault="00CA77E6" w:rsidP="008F7B72">
            <w:pPr>
              <w:widowControl/>
              <w:jc w:val="center"/>
              <w:rPr>
                <w:rFonts w:ascii="Times New Roman" w:hAnsi="Times New Roman" w:cs="Times New Roman"/>
                <w:color w:val="000000"/>
                <w:sz w:val="20"/>
                <w:szCs w:val="20"/>
              </w:rPr>
            </w:pPr>
            <w:r w:rsidRPr="00CA77E6">
              <w:rPr>
                <w:rFonts w:ascii="Times New Roman" w:hAnsi="Times New Roman" w:cs="Times New Roman"/>
                <w:color w:val="000000"/>
                <w:sz w:val="20"/>
                <w:szCs w:val="20"/>
              </w:rPr>
              <w:t>монолитные, железобетон</w:t>
            </w:r>
          </w:p>
        </w:tc>
        <w:tc>
          <w:tcPr>
            <w:tcW w:w="2940" w:type="dxa"/>
            <w:gridSpan w:val="2"/>
            <w:tcBorders>
              <w:top w:val="nil"/>
              <w:left w:val="nil"/>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соответствует техническому регламенту</w:t>
            </w:r>
          </w:p>
        </w:tc>
      </w:tr>
      <w:tr w:rsidR="00CA77E6" w:rsidRPr="00CA77E6" w:rsidTr="008F7B72">
        <w:trPr>
          <w:trHeight w:val="690"/>
        </w:trPr>
        <w:tc>
          <w:tcPr>
            <w:tcW w:w="1980" w:type="dxa"/>
            <w:tcBorders>
              <w:top w:val="nil"/>
              <w:left w:val="single" w:sz="4" w:space="0" w:color="auto"/>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 xml:space="preserve">4. </w:t>
            </w:r>
            <w:proofErr w:type="gramStart"/>
            <w:r w:rsidRPr="00CA77E6">
              <w:rPr>
                <w:rFonts w:ascii="Times New Roman" w:hAnsi="Times New Roman" w:cs="Times New Roman"/>
                <w:color w:val="000000"/>
                <w:sz w:val="20"/>
                <w:szCs w:val="20"/>
              </w:rPr>
              <w:t>Крыша(</w:t>
            </w:r>
            <w:proofErr w:type="gramEnd"/>
            <w:r w:rsidRPr="00CA77E6">
              <w:rPr>
                <w:rFonts w:ascii="Times New Roman" w:hAnsi="Times New Roman" w:cs="Times New Roman"/>
                <w:color w:val="000000"/>
                <w:sz w:val="20"/>
                <w:szCs w:val="20"/>
              </w:rPr>
              <w:t>материал кровли)</w:t>
            </w:r>
          </w:p>
        </w:tc>
        <w:tc>
          <w:tcPr>
            <w:tcW w:w="5060" w:type="dxa"/>
            <w:gridSpan w:val="2"/>
            <w:tcBorders>
              <w:top w:val="nil"/>
              <w:left w:val="nil"/>
              <w:bottom w:val="single" w:sz="4" w:space="0" w:color="auto"/>
              <w:right w:val="single" w:sz="4" w:space="0" w:color="auto"/>
            </w:tcBorders>
            <w:shd w:val="clear" w:color="auto" w:fill="auto"/>
            <w:hideMark/>
          </w:tcPr>
          <w:p w:rsidR="00CA77E6" w:rsidRPr="00CA77E6" w:rsidRDefault="00CA77E6" w:rsidP="008F7B72">
            <w:pPr>
              <w:widowControl/>
              <w:jc w:val="center"/>
              <w:rPr>
                <w:rFonts w:ascii="Times New Roman" w:hAnsi="Times New Roman" w:cs="Times New Roman"/>
                <w:color w:val="000000"/>
                <w:sz w:val="20"/>
                <w:szCs w:val="20"/>
              </w:rPr>
            </w:pPr>
            <w:r w:rsidRPr="00CA77E6">
              <w:rPr>
                <w:rFonts w:ascii="Times New Roman" w:hAnsi="Times New Roman" w:cs="Times New Roman"/>
                <w:color w:val="000000"/>
                <w:sz w:val="20"/>
                <w:szCs w:val="20"/>
              </w:rPr>
              <w:t>инверсионная</w:t>
            </w:r>
          </w:p>
        </w:tc>
        <w:tc>
          <w:tcPr>
            <w:tcW w:w="2940" w:type="dxa"/>
            <w:gridSpan w:val="2"/>
            <w:tcBorders>
              <w:top w:val="nil"/>
              <w:left w:val="nil"/>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соответствует техническому регламенту</w:t>
            </w:r>
          </w:p>
        </w:tc>
      </w:tr>
      <w:tr w:rsidR="00CA77E6" w:rsidRPr="00CA77E6" w:rsidTr="00FA205B">
        <w:trPr>
          <w:trHeight w:val="605"/>
        </w:trPr>
        <w:tc>
          <w:tcPr>
            <w:tcW w:w="9980" w:type="dxa"/>
            <w:gridSpan w:val="5"/>
            <w:tcBorders>
              <w:top w:val="single" w:sz="4" w:space="0" w:color="auto"/>
              <w:left w:val="single" w:sz="4" w:space="0" w:color="auto"/>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5. Механическое, электрическое, санитарно-техническое и иное оборудование, внутридомовые инженерные коммуникации и оборудование для предоставления коммунальных услуг</w:t>
            </w:r>
          </w:p>
        </w:tc>
      </w:tr>
      <w:tr w:rsidR="00CA77E6" w:rsidRPr="00CA77E6" w:rsidTr="00FA205B">
        <w:trPr>
          <w:trHeight w:val="557"/>
        </w:trPr>
        <w:tc>
          <w:tcPr>
            <w:tcW w:w="1980" w:type="dxa"/>
            <w:tcBorders>
              <w:top w:val="nil"/>
              <w:left w:val="single" w:sz="4" w:space="0" w:color="auto"/>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центральное отопление</w:t>
            </w:r>
          </w:p>
        </w:tc>
        <w:tc>
          <w:tcPr>
            <w:tcW w:w="5060" w:type="dxa"/>
            <w:gridSpan w:val="2"/>
            <w:tcBorders>
              <w:top w:val="nil"/>
              <w:left w:val="nil"/>
              <w:bottom w:val="single" w:sz="4" w:space="0" w:color="auto"/>
              <w:right w:val="single" w:sz="4" w:space="0" w:color="auto"/>
            </w:tcBorders>
            <w:shd w:val="clear" w:color="auto" w:fill="auto"/>
            <w:hideMark/>
          </w:tcPr>
          <w:p w:rsidR="00CA77E6" w:rsidRPr="00CA77E6" w:rsidRDefault="00CA77E6" w:rsidP="008F7B72">
            <w:pPr>
              <w:widowControl/>
              <w:jc w:val="center"/>
              <w:rPr>
                <w:rFonts w:ascii="Times New Roman" w:hAnsi="Times New Roman" w:cs="Times New Roman"/>
                <w:color w:val="000000"/>
                <w:sz w:val="20"/>
                <w:szCs w:val="20"/>
              </w:rPr>
            </w:pPr>
            <w:r w:rsidRPr="00CA77E6">
              <w:rPr>
                <w:rFonts w:ascii="Times New Roman" w:hAnsi="Times New Roman" w:cs="Times New Roman"/>
                <w:color w:val="000000"/>
                <w:sz w:val="20"/>
                <w:szCs w:val="20"/>
              </w:rPr>
              <w:t>в наличии</w:t>
            </w:r>
          </w:p>
        </w:tc>
        <w:tc>
          <w:tcPr>
            <w:tcW w:w="2940" w:type="dxa"/>
            <w:gridSpan w:val="2"/>
            <w:tcBorders>
              <w:top w:val="nil"/>
              <w:left w:val="nil"/>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соответствует техническому регламенту</w:t>
            </w:r>
          </w:p>
        </w:tc>
      </w:tr>
      <w:tr w:rsidR="00CA77E6" w:rsidRPr="00CA77E6" w:rsidTr="008F7B72">
        <w:trPr>
          <w:trHeight w:val="600"/>
        </w:trPr>
        <w:tc>
          <w:tcPr>
            <w:tcW w:w="1980" w:type="dxa"/>
            <w:tcBorders>
              <w:top w:val="nil"/>
              <w:left w:val="single" w:sz="4" w:space="0" w:color="auto"/>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холодное водоснабжение</w:t>
            </w:r>
          </w:p>
        </w:tc>
        <w:tc>
          <w:tcPr>
            <w:tcW w:w="5060" w:type="dxa"/>
            <w:gridSpan w:val="2"/>
            <w:tcBorders>
              <w:top w:val="nil"/>
              <w:left w:val="nil"/>
              <w:bottom w:val="single" w:sz="4" w:space="0" w:color="auto"/>
              <w:right w:val="single" w:sz="4" w:space="0" w:color="auto"/>
            </w:tcBorders>
            <w:shd w:val="clear" w:color="auto" w:fill="auto"/>
            <w:hideMark/>
          </w:tcPr>
          <w:p w:rsidR="00CA77E6" w:rsidRPr="00CA77E6" w:rsidRDefault="00CA77E6" w:rsidP="008F7B72">
            <w:pPr>
              <w:widowControl/>
              <w:jc w:val="center"/>
              <w:rPr>
                <w:rFonts w:ascii="Times New Roman" w:hAnsi="Times New Roman" w:cs="Times New Roman"/>
                <w:color w:val="000000"/>
                <w:sz w:val="20"/>
                <w:szCs w:val="20"/>
              </w:rPr>
            </w:pPr>
            <w:r w:rsidRPr="00CA77E6">
              <w:rPr>
                <w:rFonts w:ascii="Times New Roman" w:hAnsi="Times New Roman" w:cs="Times New Roman"/>
                <w:color w:val="000000"/>
                <w:sz w:val="20"/>
                <w:szCs w:val="20"/>
              </w:rPr>
              <w:t>в наличии</w:t>
            </w:r>
          </w:p>
        </w:tc>
        <w:tc>
          <w:tcPr>
            <w:tcW w:w="2940" w:type="dxa"/>
            <w:gridSpan w:val="2"/>
            <w:tcBorders>
              <w:top w:val="nil"/>
              <w:left w:val="nil"/>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соответствует техническому регламенту</w:t>
            </w:r>
          </w:p>
        </w:tc>
      </w:tr>
      <w:tr w:rsidR="00CA77E6" w:rsidRPr="00CA77E6" w:rsidTr="008F7B72">
        <w:trPr>
          <w:trHeight w:val="600"/>
        </w:trPr>
        <w:tc>
          <w:tcPr>
            <w:tcW w:w="1980" w:type="dxa"/>
            <w:tcBorders>
              <w:top w:val="nil"/>
              <w:left w:val="single" w:sz="4" w:space="0" w:color="auto"/>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горячее водоснабжение</w:t>
            </w:r>
          </w:p>
        </w:tc>
        <w:tc>
          <w:tcPr>
            <w:tcW w:w="5060" w:type="dxa"/>
            <w:gridSpan w:val="2"/>
            <w:tcBorders>
              <w:top w:val="nil"/>
              <w:left w:val="nil"/>
              <w:bottom w:val="single" w:sz="4" w:space="0" w:color="auto"/>
              <w:right w:val="single" w:sz="4" w:space="0" w:color="auto"/>
            </w:tcBorders>
            <w:shd w:val="clear" w:color="auto" w:fill="auto"/>
            <w:hideMark/>
          </w:tcPr>
          <w:p w:rsidR="00CA77E6" w:rsidRPr="00CA77E6" w:rsidRDefault="00CA77E6" w:rsidP="008F7B72">
            <w:pPr>
              <w:widowControl/>
              <w:jc w:val="center"/>
              <w:rPr>
                <w:rFonts w:ascii="Times New Roman" w:hAnsi="Times New Roman" w:cs="Times New Roman"/>
                <w:color w:val="000000"/>
                <w:sz w:val="20"/>
                <w:szCs w:val="20"/>
              </w:rPr>
            </w:pPr>
            <w:r w:rsidRPr="00CA77E6">
              <w:rPr>
                <w:rFonts w:ascii="Times New Roman" w:hAnsi="Times New Roman" w:cs="Times New Roman"/>
                <w:color w:val="000000"/>
                <w:sz w:val="20"/>
                <w:szCs w:val="20"/>
              </w:rPr>
              <w:t>в наличии</w:t>
            </w:r>
          </w:p>
        </w:tc>
        <w:tc>
          <w:tcPr>
            <w:tcW w:w="2940" w:type="dxa"/>
            <w:gridSpan w:val="2"/>
            <w:tcBorders>
              <w:top w:val="nil"/>
              <w:left w:val="nil"/>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соответствует техническому регламенту</w:t>
            </w:r>
          </w:p>
        </w:tc>
      </w:tr>
      <w:tr w:rsidR="00CA77E6" w:rsidRPr="00CA77E6" w:rsidTr="00FA205B">
        <w:trPr>
          <w:trHeight w:val="469"/>
        </w:trPr>
        <w:tc>
          <w:tcPr>
            <w:tcW w:w="1980" w:type="dxa"/>
            <w:tcBorders>
              <w:top w:val="nil"/>
              <w:left w:val="single" w:sz="4" w:space="0" w:color="auto"/>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водоотведение</w:t>
            </w:r>
          </w:p>
        </w:tc>
        <w:tc>
          <w:tcPr>
            <w:tcW w:w="5060" w:type="dxa"/>
            <w:gridSpan w:val="2"/>
            <w:tcBorders>
              <w:top w:val="nil"/>
              <w:left w:val="nil"/>
              <w:bottom w:val="single" w:sz="4" w:space="0" w:color="auto"/>
              <w:right w:val="single" w:sz="4" w:space="0" w:color="auto"/>
            </w:tcBorders>
            <w:shd w:val="clear" w:color="auto" w:fill="auto"/>
            <w:hideMark/>
          </w:tcPr>
          <w:p w:rsidR="00CA77E6" w:rsidRPr="00CA77E6" w:rsidRDefault="00CA77E6" w:rsidP="008F7B72">
            <w:pPr>
              <w:widowControl/>
              <w:jc w:val="center"/>
              <w:rPr>
                <w:rFonts w:ascii="Times New Roman" w:hAnsi="Times New Roman" w:cs="Times New Roman"/>
                <w:color w:val="000000"/>
                <w:sz w:val="20"/>
                <w:szCs w:val="20"/>
              </w:rPr>
            </w:pPr>
            <w:r w:rsidRPr="00CA77E6">
              <w:rPr>
                <w:rFonts w:ascii="Times New Roman" w:hAnsi="Times New Roman" w:cs="Times New Roman"/>
                <w:color w:val="000000"/>
                <w:sz w:val="20"/>
                <w:szCs w:val="20"/>
              </w:rPr>
              <w:t>в наличии</w:t>
            </w:r>
          </w:p>
        </w:tc>
        <w:tc>
          <w:tcPr>
            <w:tcW w:w="2940" w:type="dxa"/>
            <w:gridSpan w:val="2"/>
            <w:tcBorders>
              <w:top w:val="nil"/>
              <w:left w:val="nil"/>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соответствует техническому регламенту</w:t>
            </w:r>
          </w:p>
        </w:tc>
      </w:tr>
      <w:tr w:rsidR="00CA77E6" w:rsidRPr="00CA77E6" w:rsidTr="008F7B72">
        <w:trPr>
          <w:trHeight w:val="600"/>
        </w:trPr>
        <w:tc>
          <w:tcPr>
            <w:tcW w:w="1980" w:type="dxa"/>
            <w:tcBorders>
              <w:top w:val="nil"/>
              <w:left w:val="single" w:sz="4" w:space="0" w:color="auto"/>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proofErr w:type="spellStart"/>
            <w:r w:rsidRPr="00CA77E6">
              <w:rPr>
                <w:rFonts w:ascii="Times New Roman" w:hAnsi="Times New Roman" w:cs="Times New Roman"/>
                <w:color w:val="000000"/>
                <w:sz w:val="20"/>
                <w:szCs w:val="20"/>
              </w:rPr>
              <w:t>мусороповод</w:t>
            </w:r>
            <w:proofErr w:type="spellEnd"/>
          </w:p>
        </w:tc>
        <w:tc>
          <w:tcPr>
            <w:tcW w:w="5060" w:type="dxa"/>
            <w:gridSpan w:val="2"/>
            <w:tcBorders>
              <w:top w:val="nil"/>
              <w:left w:val="nil"/>
              <w:bottom w:val="single" w:sz="4" w:space="0" w:color="auto"/>
              <w:right w:val="single" w:sz="4" w:space="0" w:color="auto"/>
            </w:tcBorders>
            <w:shd w:val="clear" w:color="auto" w:fill="auto"/>
            <w:hideMark/>
          </w:tcPr>
          <w:p w:rsidR="00CA77E6" w:rsidRPr="00CA77E6" w:rsidRDefault="00CA77E6" w:rsidP="008F7B72">
            <w:pPr>
              <w:widowControl/>
              <w:jc w:val="center"/>
              <w:rPr>
                <w:rFonts w:ascii="Times New Roman" w:hAnsi="Times New Roman" w:cs="Times New Roman"/>
                <w:color w:val="000000"/>
                <w:sz w:val="20"/>
                <w:szCs w:val="20"/>
              </w:rPr>
            </w:pPr>
            <w:r w:rsidRPr="00CA77E6">
              <w:rPr>
                <w:rFonts w:ascii="Times New Roman" w:hAnsi="Times New Roman" w:cs="Times New Roman"/>
                <w:color w:val="000000"/>
                <w:sz w:val="20"/>
                <w:szCs w:val="20"/>
              </w:rPr>
              <w:t>в наличии</w:t>
            </w:r>
          </w:p>
        </w:tc>
        <w:tc>
          <w:tcPr>
            <w:tcW w:w="2940" w:type="dxa"/>
            <w:gridSpan w:val="2"/>
            <w:tcBorders>
              <w:top w:val="nil"/>
              <w:left w:val="nil"/>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соответствует техническому регламенту</w:t>
            </w:r>
          </w:p>
        </w:tc>
      </w:tr>
      <w:tr w:rsidR="00CA77E6" w:rsidRPr="00CA77E6" w:rsidTr="00FA205B">
        <w:trPr>
          <w:trHeight w:val="415"/>
        </w:trPr>
        <w:tc>
          <w:tcPr>
            <w:tcW w:w="1980" w:type="dxa"/>
            <w:tcBorders>
              <w:top w:val="nil"/>
              <w:left w:val="single" w:sz="4" w:space="0" w:color="auto"/>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электроснабжение</w:t>
            </w:r>
          </w:p>
        </w:tc>
        <w:tc>
          <w:tcPr>
            <w:tcW w:w="5060" w:type="dxa"/>
            <w:gridSpan w:val="2"/>
            <w:tcBorders>
              <w:top w:val="nil"/>
              <w:left w:val="nil"/>
              <w:bottom w:val="single" w:sz="4" w:space="0" w:color="auto"/>
              <w:right w:val="single" w:sz="4" w:space="0" w:color="auto"/>
            </w:tcBorders>
            <w:shd w:val="clear" w:color="auto" w:fill="auto"/>
            <w:hideMark/>
          </w:tcPr>
          <w:p w:rsidR="00CA77E6" w:rsidRPr="00CA77E6" w:rsidRDefault="00CA77E6" w:rsidP="008F7B72">
            <w:pPr>
              <w:widowControl/>
              <w:jc w:val="center"/>
              <w:rPr>
                <w:rFonts w:ascii="Times New Roman" w:hAnsi="Times New Roman" w:cs="Times New Roman"/>
                <w:color w:val="000000"/>
                <w:sz w:val="20"/>
                <w:szCs w:val="20"/>
              </w:rPr>
            </w:pPr>
            <w:r w:rsidRPr="00CA77E6">
              <w:rPr>
                <w:rFonts w:ascii="Times New Roman" w:hAnsi="Times New Roman" w:cs="Times New Roman"/>
                <w:color w:val="000000"/>
                <w:sz w:val="20"/>
                <w:szCs w:val="20"/>
              </w:rPr>
              <w:t>в наличии</w:t>
            </w:r>
          </w:p>
        </w:tc>
        <w:tc>
          <w:tcPr>
            <w:tcW w:w="2940" w:type="dxa"/>
            <w:gridSpan w:val="2"/>
            <w:tcBorders>
              <w:top w:val="nil"/>
              <w:left w:val="nil"/>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соответствует техническому регламенту</w:t>
            </w:r>
          </w:p>
        </w:tc>
      </w:tr>
      <w:tr w:rsidR="00CA77E6" w:rsidRPr="00CA77E6" w:rsidTr="008F7B72">
        <w:trPr>
          <w:trHeight w:val="600"/>
        </w:trPr>
        <w:tc>
          <w:tcPr>
            <w:tcW w:w="1980" w:type="dxa"/>
            <w:tcBorders>
              <w:top w:val="nil"/>
              <w:left w:val="single" w:sz="4" w:space="0" w:color="auto"/>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лифт</w:t>
            </w:r>
          </w:p>
        </w:tc>
        <w:tc>
          <w:tcPr>
            <w:tcW w:w="5060" w:type="dxa"/>
            <w:gridSpan w:val="2"/>
            <w:tcBorders>
              <w:top w:val="nil"/>
              <w:left w:val="nil"/>
              <w:bottom w:val="single" w:sz="4" w:space="0" w:color="auto"/>
              <w:right w:val="single" w:sz="4" w:space="0" w:color="auto"/>
            </w:tcBorders>
            <w:shd w:val="clear" w:color="auto" w:fill="auto"/>
            <w:hideMark/>
          </w:tcPr>
          <w:p w:rsidR="00CA77E6" w:rsidRPr="00CA77E6" w:rsidRDefault="00CA77E6" w:rsidP="008F7B72">
            <w:pPr>
              <w:widowControl/>
              <w:jc w:val="center"/>
              <w:rPr>
                <w:rFonts w:ascii="Times New Roman" w:hAnsi="Times New Roman" w:cs="Times New Roman"/>
                <w:color w:val="000000"/>
                <w:sz w:val="20"/>
                <w:szCs w:val="20"/>
              </w:rPr>
            </w:pPr>
            <w:r w:rsidRPr="00CA77E6">
              <w:rPr>
                <w:rFonts w:ascii="Times New Roman" w:hAnsi="Times New Roman" w:cs="Times New Roman"/>
                <w:color w:val="000000"/>
                <w:sz w:val="20"/>
                <w:szCs w:val="20"/>
              </w:rPr>
              <w:t>в наличии</w:t>
            </w:r>
          </w:p>
        </w:tc>
        <w:tc>
          <w:tcPr>
            <w:tcW w:w="2940" w:type="dxa"/>
            <w:gridSpan w:val="2"/>
            <w:tcBorders>
              <w:top w:val="nil"/>
              <w:left w:val="nil"/>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соответствует техническому регламенту</w:t>
            </w:r>
          </w:p>
        </w:tc>
      </w:tr>
      <w:tr w:rsidR="00CA77E6" w:rsidRPr="00CA77E6" w:rsidTr="008F7B72">
        <w:trPr>
          <w:trHeight w:val="600"/>
        </w:trPr>
        <w:tc>
          <w:tcPr>
            <w:tcW w:w="1980" w:type="dxa"/>
            <w:tcBorders>
              <w:top w:val="nil"/>
              <w:left w:val="single" w:sz="4" w:space="0" w:color="auto"/>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вентиляция</w:t>
            </w:r>
          </w:p>
        </w:tc>
        <w:tc>
          <w:tcPr>
            <w:tcW w:w="5060" w:type="dxa"/>
            <w:gridSpan w:val="2"/>
            <w:tcBorders>
              <w:top w:val="nil"/>
              <w:left w:val="nil"/>
              <w:bottom w:val="single" w:sz="4" w:space="0" w:color="auto"/>
              <w:right w:val="single" w:sz="4" w:space="0" w:color="auto"/>
            </w:tcBorders>
            <w:shd w:val="clear" w:color="auto" w:fill="auto"/>
            <w:hideMark/>
          </w:tcPr>
          <w:p w:rsidR="00CA77E6" w:rsidRPr="00CA77E6" w:rsidRDefault="00CA77E6" w:rsidP="008F7B72">
            <w:pPr>
              <w:widowControl/>
              <w:jc w:val="center"/>
              <w:rPr>
                <w:rFonts w:ascii="Times New Roman" w:hAnsi="Times New Roman" w:cs="Times New Roman"/>
                <w:color w:val="000000"/>
                <w:sz w:val="20"/>
                <w:szCs w:val="20"/>
              </w:rPr>
            </w:pPr>
            <w:r w:rsidRPr="00CA77E6">
              <w:rPr>
                <w:rFonts w:ascii="Times New Roman" w:hAnsi="Times New Roman" w:cs="Times New Roman"/>
                <w:color w:val="000000"/>
                <w:sz w:val="20"/>
                <w:szCs w:val="20"/>
              </w:rPr>
              <w:t>в наличии</w:t>
            </w:r>
          </w:p>
        </w:tc>
        <w:tc>
          <w:tcPr>
            <w:tcW w:w="2940" w:type="dxa"/>
            <w:gridSpan w:val="2"/>
            <w:tcBorders>
              <w:top w:val="nil"/>
              <w:left w:val="nil"/>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соответствует техническому регламенту</w:t>
            </w:r>
          </w:p>
        </w:tc>
      </w:tr>
      <w:tr w:rsidR="00CA77E6" w:rsidRPr="00CA77E6" w:rsidTr="00FA205B">
        <w:trPr>
          <w:trHeight w:val="615"/>
        </w:trPr>
        <w:tc>
          <w:tcPr>
            <w:tcW w:w="9980" w:type="dxa"/>
            <w:gridSpan w:val="5"/>
            <w:tcBorders>
              <w:top w:val="single" w:sz="4" w:space="0" w:color="auto"/>
              <w:left w:val="single" w:sz="4" w:space="0" w:color="auto"/>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lastRenderedPageBreak/>
              <w:t xml:space="preserve">6. </w:t>
            </w:r>
            <w:proofErr w:type="gramStart"/>
            <w:r w:rsidRPr="00CA77E6">
              <w:rPr>
                <w:rFonts w:ascii="Times New Roman" w:hAnsi="Times New Roman" w:cs="Times New Roman"/>
                <w:color w:val="000000"/>
                <w:sz w:val="20"/>
                <w:szCs w:val="20"/>
              </w:rPr>
              <w:t>Элементы  благоустройства</w:t>
            </w:r>
            <w:proofErr w:type="gramEnd"/>
            <w:r w:rsidRPr="00CA77E6">
              <w:rPr>
                <w:rFonts w:ascii="Times New Roman" w:hAnsi="Times New Roman" w:cs="Times New Roman"/>
                <w:color w:val="000000"/>
                <w:sz w:val="20"/>
                <w:szCs w:val="20"/>
              </w:rPr>
              <w:t xml:space="preserve">: площади тротуаров, дорожек и площадок ; площадь озеленения под посадками (кв.м.) </w:t>
            </w:r>
          </w:p>
        </w:tc>
      </w:tr>
      <w:tr w:rsidR="00CA77E6" w:rsidRPr="00CA77E6" w:rsidTr="00FA205B">
        <w:trPr>
          <w:trHeight w:val="993"/>
        </w:trPr>
        <w:tc>
          <w:tcPr>
            <w:tcW w:w="1980" w:type="dxa"/>
            <w:tcBorders>
              <w:top w:val="nil"/>
              <w:left w:val="single" w:sz="4" w:space="0" w:color="auto"/>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Асфальтобетонное покрытие проездов, кроме того, на кровле автостоянки</w:t>
            </w:r>
          </w:p>
        </w:tc>
        <w:tc>
          <w:tcPr>
            <w:tcW w:w="5060" w:type="dxa"/>
            <w:gridSpan w:val="2"/>
            <w:tcBorders>
              <w:top w:val="nil"/>
              <w:left w:val="nil"/>
              <w:bottom w:val="single" w:sz="4" w:space="0" w:color="auto"/>
              <w:right w:val="single" w:sz="4" w:space="0" w:color="auto"/>
            </w:tcBorders>
            <w:shd w:val="clear" w:color="auto" w:fill="auto"/>
            <w:hideMark/>
          </w:tcPr>
          <w:p w:rsidR="00CA77E6" w:rsidRPr="00CA77E6" w:rsidRDefault="00CA77E6" w:rsidP="008F7B72">
            <w:pPr>
              <w:widowControl/>
              <w:jc w:val="center"/>
              <w:rPr>
                <w:rFonts w:ascii="Times New Roman" w:hAnsi="Times New Roman" w:cs="Times New Roman"/>
                <w:color w:val="000000"/>
                <w:sz w:val="20"/>
                <w:szCs w:val="20"/>
              </w:rPr>
            </w:pPr>
            <w:r w:rsidRPr="00CA77E6">
              <w:rPr>
                <w:rFonts w:ascii="Times New Roman" w:hAnsi="Times New Roman" w:cs="Times New Roman"/>
                <w:color w:val="000000"/>
                <w:sz w:val="20"/>
                <w:szCs w:val="20"/>
              </w:rPr>
              <w:t xml:space="preserve">3 830 </w:t>
            </w:r>
          </w:p>
        </w:tc>
        <w:tc>
          <w:tcPr>
            <w:tcW w:w="2940" w:type="dxa"/>
            <w:gridSpan w:val="2"/>
            <w:tcBorders>
              <w:top w:val="nil"/>
              <w:left w:val="nil"/>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соответствует техническому регламенту</w:t>
            </w:r>
          </w:p>
        </w:tc>
      </w:tr>
      <w:tr w:rsidR="00CA77E6" w:rsidRPr="00CA77E6" w:rsidTr="00FA205B">
        <w:trPr>
          <w:trHeight w:val="270"/>
        </w:trPr>
        <w:tc>
          <w:tcPr>
            <w:tcW w:w="1980" w:type="dxa"/>
            <w:tcBorders>
              <w:top w:val="nil"/>
              <w:left w:val="single" w:sz="4" w:space="0" w:color="auto"/>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Тротуары</w:t>
            </w:r>
          </w:p>
        </w:tc>
        <w:tc>
          <w:tcPr>
            <w:tcW w:w="5060" w:type="dxa"/>
            <w:gridSpan w:val="2"/>
            <w:tcBorders>
              <w:top w:val="nil"/>
              <w:left w:val="nil"/>
              <w:bottom w:val="single" w:sz="4" w:space="0" w:color="auto"/>
              <w:right w:val="single" w:sz="4" w:space="0" w:color="auto"/>
            </w:tcBorders>
            <w:shd w:val="clear" w:color="auto" w:fill="auto"/>
            <w:hideMark/>
          </w:tcPr>
          <w:p w:rsidR="00CA77E6" w:rsidRPr="00CA77E6" w:rsidRDefault="00CA77E6" w:rsidP="008F7B72">
            <w:pPr>
              <w:widowControl/>
              <w:jc w:val="center"/>
              <w:rPr>
                <w:rFonts w:ascii="Times New Roman" w:hAnsi="Times New Roman" w:cs="Times New Roman"/>
                <w:color w:val="000000"/>
                <w:sz w:val="20"/>
                <w:szCs w:val="20"/>
              </w:rPr>
            </w:pPr>
            <w:r w:rsidRPr="00CA77E6">
              <w:rPr>
                <w:rFonts w:ascii="Times New Roman" w:hAnsi="Times New Roman" w:cs="Times New Roman"/>
                <w:color w:val="000000"/>
                <w:sz w:val="20"/>
                <w:szCs w:val="20"/>
              </w:rPr>
              <w:t>6 976</w:t>
            </w:r>
          </w:p>
        </w:tc>
        <w:tc>
          <w:tcPr>
            <w:tcW w:w="2940" w:type="dxa"/>
            <w:gridSpan w:val="2"/>
            <w:tcBorders>
              <w:top w:val="nil"/>
              <w:left w:val="nil"/>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соответствует техническому регламенту</w:t>
            </w:r>
          </w:p>
        </w:tc>
      </w:tr>
      <w:tr w:rsidR="00CA77E6" w:rsidRPr="00CA77E6" w:rsidTr="00FA205B">
        <w:trPr>
          <w:trHeight w:val="786"/>
        </w:trPr>
        <w:tc>
          <w:tcPr>
            <w:tcW w:w="1980" w:type="dxa"/>
            <w:tcBorders>
              <w:top w:val="nil"/>
              <w:left w:val="single" w:sz="4" w:space="0" w:color="auto"/>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proofErr w:type="spellStart"/>
            <w:r w:rsidRPr="00CA77E6">
              <w:rPr>
                <w:rFonts w:ascii="Times New Roman" w:hAnsi="Times New Roman" w:cs="Times New Roman"/>
                <w:color w:val="000000"/>
                <w:sz w:val="20"/>
                <w:szCs w:val="20"/>
              </w:rPr>
              <w:t>Отмостка</w:t>
            </w:r>
            <w:proofErr w:type="spellEnd"/>
            <w:r w:rsidRPr="00CA77E6">
              <w:rPr>
                <w:rFonts w:ascii="Times New Roman" w:hAnsi="Times New Roman" w:cs="Times New Roman"/>
                <w:color w:val="000000"/>
                <w:sz w:val="20"/>
                <w:szCs w:val="20"/>
              </w:rPr>
              <w:t>, кроме того, на кровле автостоянки</w:t>
            </w:r>
          </w:p>
        </w:tc>
        <w:tc>
          <w:tcPr>
            <w:tcW w:w="5060" w:type="dxa"/>
            <w:gridSpan w:val="2"/>
            <w:tcBorders>
              <w:top w:val="nil"/>
              <w:left w:val="nil"/>
              <w:bottom w:val="single" w:sz="4" w:space="0" w:color="auto"/>
              <w:right w:val="single" w:sz="4" w:space="0" w:color="auto"/>
            </w:tcBorders>
            <w:shd w:val="clear" w:color="auto" w:fill="auto"/>
            <w:hideMark/>
          </w:tcPr>
          <w:p w:rsidR="00CA77E6" w:rsidRPr="00CA77E6" w:rsidRDefault="00CA77E6" w:rsidP="008F7B72">
            <w:pPr>
              <w:widowControl/>
              <w:jc w:val="center"/>
              <w:rPr>
                <w:rFonts w:ascii="Times New Roman" w:hAnsi="Times New Roman" w:cs="Times New Roman"/>
                <w:color w:val="000000"/>
                <w:sz w:val="20"/>
                <w:szCs w:val="20"/>
              </w:rPr>
            </w:pPr>
            <w:r w:rsidRPr="00CA77E6">
              <w:rPr>
                <w:rFonts w:ascii="Times New Roman" w:hAnsi="Times New Roman" w:cs="Times New Roman"/>
                <w:color w:val="000000"/>
                <w:sz w:val="20"/>
                <w:szCs w:val="20"/>
              </w:rPr>
              <w:t>275</w:t>
            </w:r>
          </w:p>
        </w:tc>
        <w:tc>
          <w:tcPr>
            <w:tcW w:w="2940" w:type="dxa"/>
            <w:gridSpan w:val="2"/>
            <w:tcBorders>
              <w:top w:val="nil"/>
              <w:left w:val="nil"/>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соответствует техническому регламенту</w:t>
            </w:r>
          </w:p>
        </w:tc>
      </w:tr>
      <w:tr w:rsidR="00CA77E6" w:rsidRPr="00CA77E6" w:rsidTr="00FA205B">
        <w:trPr>
          <w:trHeight w:val="415"/>
        </w:trPr>
        <w:tc>
          <w:tcPr>
            <w:tcW w:w="1980" w:type="dxa"/>
            <w:tcBorders>
              <w:top w:val="nil"/>
              <w:left w:val="single" w:sz="4" w:space="0" w:color="auto"/>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Деревья</w:t>
            </w:r>
          </w:p>
        </w:tc>
        <w:tc>
          <w:tcPr>
            <w:tcW w:w="5060" w:type="dxa"/>
            <w:gridSpan w:val="2"/>
            <w:tcBorders>
              <w:top w:val="nil"/>
              <w:left w:val="nil"/>
              <w:bottom w:val="single" w:sz="4" w:space="0" w:color="auto"/>
              <w:right w:val="single" w:sz="4" w:space="0" w:color="auto"/>
            </w:tcBorders>
            <w:shd w:val="clear" w:color="auto" w:fill="auto"/>
            <w:hideMark/>
          </w:tcPr>
          <w:p w:rsidR="00CA77E6" w:rsidRPr="00CA77E6" w:rsidRDefault="00CA77E6" w:rsidP="008F7B72">
            <w:pPr>
              <w:widowControl/>
              <w:jc w:val="center"/>
              <w:rPr>
                <w:rFonts w:ascii="Times New Roman" w:hAnsi="Times New Roman" w:cs="Times New Roman"/>
                <w:color w:val="000000"/>
                <w:sz w:val="20"/>
                <w:szCs w:val="20"/>
              </w:rPr>
            </w:pPr>
            <w:r w:rsidRPr="00CA77E6">
              <w:rPr>
                <w:rFonts w:ascii="Times New Roman" w:hAnsi="Times New Roman" w:cs="Times New Roman"/>
                <w:color w:val="000000"/>
                <w:sz w:val="20"/>
                <w:szCs w:val="20"/>
              </w:rPr>
              <w:t>64,98</w:t>
            </w:r>
          </w:p>
        </w:tc>
        <w:tc>
          <w:tcPr>
            <w:tcW w:w="2940" w:type="dxa"/>
            <w:gridSpan w:val="2"/>
            <w:tcBorders>
              <w:top w:val="nil"/>
              <w:left w:val="nil"/>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соответствует техническому регламенту</w:t>
            </w:r>
          </w:p>
        </w:tc>
      </w:tr>
      <w:tr w:rsidR="00CA77E6" w:rsidRPr="00CA77E6" w:rsidTr="00FA205B">
        <w:trPr>
          <w:trHeight w:val="508"/>
        </w:trPr>
        <w:tc>
          <w:tcPr>
            <w:tcW w:w="1980" w:type="dxa"/>
            <w:tcBorders>
              <w:top w:val="nil"/>
              <w:left w:val="single" w:sz="4" w:space="0" w:color="auto"/>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Кустарники</w:t>
            </w:r>
          </w:p>
        </w:tc>
        <w:tc>
          <w:tcPr>
            <w:tcW w:w="5060" w:type="dxa"/>
            <w:gridSpan w:val="2"/>
            <w:tcBorders>
              <w:top w:val="nil"/>
              <w:left w:val="nil"/>
              <w:bottom w:val="single" w:sz="4" w:space="0" w:color="auto"/>
              <w:right w:val="single" w:sz="4" w:space="0" w:color="auto"/>
            </w:tcBorders>
            <w:shd w:val="clear" w:color="auto" w:fill="auto"/>
            <w:hideMark/>
          </w:tcPr>
          <w:p w:rsidR="00CA77E6" w:rsidRPr="00CA77E6" w:rsidRDefault="00CA77E6" w:rsidP="008F7B72">
            <w:pPr>
              <w:widowControl/>
              <w:jc w:val="center"/>
              <w:rPr>
                <w:rFonts w:ascii="Times New Roman" w:hAnsi="Times New Roman" w:cs="Times New Roman"/>
                <w:color w:val="000000"/>
                <w:sz w:val="20"/>
                <w:szCs w:val="20"/>
              </w:rPr>
            </w:pPr>
            <w:r w:rsidRPr="00CA77E6">
              <w:rPr>
                <w:rFonts w:ascii="Times New Roman" w:hAnsi="Times New Roman" w:cs="Times New Roman"/>
                <w:color w:val="000000"/>
                <w:sz w:val="20"/>
                <w:szCs w:val="20"/>
              </w:rPr>
              <w:t>155,55</w:t>
            </w:r>
          </w:p>
        </w:tc>
        <w:tc>
          <w:tcPr>
            <w:tcW w:w="2940" w:type="dxa"/>
            <w:gridSpan w:val="2"/>
            <w:tcBorders>
              <w:top w:val="nil"/>
              <w:left w:val="nil"/>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соответствует техническому регламенту</w:t>
            </w:r>
          </w:p>
        </w:tc>
      </w:tr>
      <w:tr w:rsidR="00CA77E6" w:rsidRPr="00CA77E6" w:rsidTr="00FA205B">
        <w:trPr>
          <w:trHeight w:val="429"/>
        </w:trPr>
        <w:tc>
          <w:tcPr>
            <w:tcW w:w="1980" w:type="dxa"/>
            <w:tcBorders>
              <w:top w:val="nil"/>
              <w:left w:val="single" w:sz="4" w:space="0" w:color="auto"/>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Газон обыкновенный</w:t>
            </w:r>
          </w:p>
        </w:tc>
        <w:tc>
          <w:tcPr>
            <w:tcW w:w="5060" w:type="dxa"/>
            <w:gridSpan w:val="2"/>
            <w:tcBorders>
              <w:top w:val="nil"/>
              <w:left w:val="nil"/>
              <w:bottom w:val="single" w:sz="4" w:space="0" w:color="auto"/>
              <w:right w:val="single" w:sz="4" w:space="0" w:color="auto"/>
            </w:tcBorders>
            <w:shd w:val="clear" w:color="auto" w:fill="auto"/>
            <w:hideMark/>
          </w:tcPr>
          <w:p w:rsidR="00CA77E6" w:rsidRPr="00CA77E6" w:rsidRDefault="00CA77E6" w:rsidP="008F7B72">
            <w:pPr>
              <w:widowControl/>
              <w:jc w:val="center"/>
              <w:rPr>
                <w:rFonts w:ascii="Times New Roman" w:hAnsi="Times New Roman" w:cs="Times New Roman"/>
                <w:color w:val="000000"/>
                <w:sz w:val="20"/>
                <w:szCs w:val="20"/>
              </w:rPr>
            </w:pPr>
            <w:r w:rsidRPr="00CA77E6">
              <w:rPr>
                <w:rFonts w:ascii="Times New Roman" w:hAnsi="Times New Roman" w:cs="Times New Roman"/>
                <w:color w:val="000000"/>
                <w:sz w:val="20"/>
                <w:szCs w:val="20"/>
              </w:rPr>
              <w:t xml:space="preserve">2 489,47 </w:t>
            </w:r>
          </w:p>
        </w:tc>
        <w:tc>
          <w:tcPr>
            <w:tcW w:w="2940" w:type="dxa"/>
            <w:gridSpan w:val="2"/>
            <w:tcBorders>
              <w:top w:val="nil"/>
              <w:left w:val="nil"/>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соответствует техническому регламенту</w:t>
            </w:r>
          </w:p>
        </w:tc>
      </w:tr>
      <w:tr w:rsidR="00CA77E6" w:rsidRPr="00CA77E6" w:rsidTr="00FA205B">
        <w:trPr>
          <w:trHeight w:val="521"/>
        </w:trPr>
        <w:tc>
          <w:tcPr>
            <w:tcW w:w="1980" w:type="dxa"/>
            <w:tcBorders>
              <w:top w:val="nil"/>
              <w:left w:val="single" w:sz="4" w:space="0" w:color="auto"/>
              <w:bottom w:val="single" w:sz="4" w:space="0" w:color="auto"/>
              <w:right w:val="single" w:sz="4" w:space="0" w:color="auto"/>
            </w:tcBorders>
            <w:shd w:val="clear" w:color="auto" w:fill="auto"/>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Газон на эксплуатируемой кровле автостоянки</w:t>
            </w:r>
          </w:p>
        </w:tc>
        <w:tc>
          <w:tcPr>
            <w:tcW w:w="5060" w:type="dxa"/>
            <w:gridSpan w:val="2"/>
            <w:tcBorders>
              <w:top w:val="nil"/>
              <w:left w:val="nil"/>
              <w:bottom w:val="single" w:sz="4" w:space="0" w:color="auto"/>
              <w:right w:val="single" w:sz="4" w:space="0" w:color="auto"/>
            </w:tcBorders>
            <w:shd w:val="clear" w:color="auto" w:fill="auto"/>
            <w:hideMark/>
          </w:tcPr>
          <w:p w:rsidR="00CA77E6" w:rsidRPr="00CA77E6" w:rsidRDefault="00CA77E6" w:rsidP="008F7B72">
            <w:pPr>
              <w:widowControl/>
              <w:jc w:val="center"/>
              <w:rPr>
                <w:rFonts w:ascii="Times New Roman" w:hAnsi="Times New Roman" w:cs="Times New Roman"/>
                <w:color w:val="000000"/>
                <w:sz w:val="20"/>
                <w:szCs w:val="20"/>
              </w:rPr>
            </w:pPr>
            <w:r w:rsidRPr="00CA77E6">
              <w:rPr>
                <w:rFonts w:ascii="Times New Roman" w:hAnsi="Times New Roman" w:cs="Times New Roman"/>
                <w:color w:val="000000"/>
                <w:sz w:val="20"/>
                <w:szCs w:val="20"/>
              </w:rPr>
              <w:t xml:space="preserve"> 2 009,00 </w:t>
            </w:r>
          </w:p>
        </w:tc>
        <w:tc>
          <w:tcPr>
            <w:tcW w:w="2940" w:type="dxa"/>
            <w:gridSpan w:val="2"/>
            <w:tcBorders>
              <w:top w:val="nil"/>
              <w:left w:val="nil"/>
              <w:bottom w:val="single" w:sz="4" w:space="0" w:color="auto"/>
              <w:right w:val="single" w:sz="4" w:space="0" w:color="auto"/>
            </w:tcBorders>
            <w:shd w:val="clear" w:color="auto" w:fill="auto"/>
            <w:noWrap/>
            <w:vAlign w:val="bottom"/>
            <w:hideMark/>
          </w:tcPr>
          <w:p w:rsidR="00CA77E6" w:rsidRPr="00CA77E6" w:rsidRDefault="00CA77E6" w:rsidP="008F7B72">
            <w:pPr>
              <w:widowControl/>
              <w:rPr>
                <w:rFonts w:ascii="Times New Roman" w:hAnsi="Times New Roman" w:cs="Times New Roman"/>
                <w:color w:val="000000"/>
                <w:sz w:val="20"/>
                <w:szCs w:val="20"/>
              </w:rPr>
            </w:pPr>
            <w:r w:rsidRPr="00CA77E6">
              <w:rPr>
                <w:rFonts w:ascii="Times New Roman" w:hAnsi="Times New Roman" w:cs="Times New Roman"/>
                <w:color w:val="000000"/>
                <w:sz w:val="20"/>
                <w:szCs w:val="20"/>
              </w:rPr>
              <w:t>соответствует техническому регламенту</w:t>
            </w:r>
          </w:p>
        </w:tc>
      </w:tr>
    </w:tbl>
    <w:p w:rsidR="00CA77E6" w:rsidRPr="00CA77E6" w:rsidRDefault="00CA77E6" w:rsidP="00CA77E6">
      <w:pPr>
        <w:jc w:val="center"/>
        <w:rPr>
          <w:rFonts w:ascii="Times New Roman" w:hAnsi="Times New Roman" w:cs="Times New Roman"/>
          <w:sz w:val="20"/>
          <w:szCs w:val="20"/>
        </w:rPr>
      </w:pPr>
    </w:p>
    <w:p w:rsidR="00CA77E6" w:rsidRPr="00CA77E6" w:rsidRDefault="00CA77E6" w:rsidP="00CA77E6">
      <w:pPr>
        <w:jc w:val="center"/>
        <w:rPr>
          <w:rFonts w:ascii="Times New Roman" w:hAnsi="Times New Roman" w:cs="Times New Roman"/>
          <w:sz w:val="20"/>
          <w:szCs w:val="20"/>
        </w:rPr>
      </w:pPr>
    </w:p>
    <w:p w:rsidR="00CA77E6" w:rsidRPr="00CA77E6" w:rsidRDefault="00CA77E6" w:rsidP="00CA77E6">
      <w:pPr>
        <w:rPr>
          <w:rFonts w:ascii="Times New Roman" w:hAnsi="Times New Roman" w:cs="Times New Roman"/>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631A53" w:rsidTr="00631A53">
        <w:tc>
          <w:tcPr>
            <w:tcW w:w="4813" w:type="dxa"/>
          </w:tcPr>
          <w:p w:rsidR="00631A53" w:rsidRPr="00CA77E6" w:rsidRDefault="00631A53" w:rsidP="00631A53">
            <w:pPr>
              <w:rPr>
                <w:rFonts w:ascii="Times New Roman" w:hAnsi="Times New Roman" w:cs="Times New Roman"/>
                <w:sz w:val="20"/>
                <w:szCs w:val="20"/>
              </w:rPr>
            </w:pPr>
            <w:r w:rsidRPr="00CA77E6">
              <w:rPr>
                <w:rFonts w:ascii="Times New Roman" w:hAnsi="Times New Roman" w:cs="Times New Roman"/>
                <w:sz w:val="20"/>
                <w:szCs w:val="20"/>
              </w:rPr>
              <w:t>Управляющая организация</w:t>
            </w:r>
          </w:p>
          <w:p w:rsidR="00631A53" w:rsidRPr="00582429" w:rsidRDefault="00631A53" w:rsidP="00631A53">
            <w:pPr>
              <w:widowControl/>
              <w:autoSpaceDE/>
              <w:autoSpaceDN/>
              <w:adjustRightInd/>
              <w:jc w:val="both"/>
              <w:rPr>
                <w:rFonts w:ascii="Times New Roman" w:hAnsi="Times New Roman" w:cs="Times New Roman"/>
                <w:sz w:val="20"/>
                <w:szCs w:val="20"/>
              </w:rPr>
            </w:pPr>
            <w:r w:rsidRPr="00582429">
              <w:rPr>
                <w:rFonts w:ascii="Times New Roman" w:hAnsi="Times New Roman" w:cs="Times New Roman"/>
                <w:sz w:val="20"/>
                <w:szCs w:val="20"/>
              </w:rPr>
              <w:t xml:space="preserve">Генеральный директор </w:t>
            </w:r>
          </w:p>
          <w:p w:rsidR="00631A53" w:rsidRPr="00582429" w:rsidRDefault="00631A53" w:rsidP="00631A53">
            <w:pPr>
              <w:widowControl/>
              <w:autoSpaceDE/>
              <w:autoSpaceDN/>
              <w:adjustRightInd/>
              <w:jc w:val="both"/>
              <w:rPr>
                <w:rFonts w:ascii="Times New Roman" w:hAnsi="Times New Roman" w:cs="Times New Roman"/>
                <w:sz w:val="20"/>
                <w:szCs w:val="20"/>
              </w:rPr>
            </w:pPr>
            <w:r w:rsidRPr="00582429">
              <w:rPr>
                <w:rFonts w:ascii="Times New Roman" w:hAnsi="Times New Roman" w:cs="Times New Roman"/>
                <w:sz w:val="20"/>
                <w:szCs w:val="20"/>
              </w:rPr>
              <w:t>ООО «Управляющая компания «Наш Дом – Кудрово Град»</w:t>
            </w:r>
          </w:p>
          <w:p w:rsidR="00631A53" w:rsidRPr="00582429" w:rsidRDefault="00631A53" w:rsidP="00631A53">
            <w:pPr>
              <w:widowControl/>
              <w:autoSpaceDE/>
              <w:autoSpaceDN/>
              <w:adjustRightInd/>
              <w:jc w:val="both"/>
              <w:rPr>
                <w:rFonts w:ascii="Times New Roman" w:hAnsi="Times New Roman" w:cs="Times New Roman"/>
                <w:sz w:val="20"/>
                <w:szCs w:val="20"/>
              </w:rPr>
            </w:pPr>
          </w:p>
          <w:p w:rsidR="00631A53" w:rsidRPr="00582429" w:rsidRDefault="00631A53" w:rsidP="00631A53">
            <w:pPr>
              <w:widowControl/>
              <w:autoSpaceDE/>
              <w:autoSpaceDN/>
              <w:adjustRightInd/>
              <w:ind w:left="29"/>
              <w:jc w:val="both"/>
              <w:rPr>
                <w:rFonts w:ascii="Times New Roman" w:hAnsi="Times New Roman" w:cs="Times New Roman"/>
                <w:sz w:val="20"/>
                <w:szCs w:val="20"/>
              </w:rPr>
            </w:pPr>
            <w:r w:rsidRPr="00582429">
              <w:rPr>
                <w:rFonts w:ascii="Times New Roman" w:hAnsi="Times New Roman" w:cs="Times New Roman"/>
                <w:sz w:val="20"/>
                <w:szCs w:val="20"/>
              </w:rPr>
              <w:t>__________________/ Юпатов А.В./</w:t>
            </w:r>
          </w:p>
          <w:p w:rsidR="00631A53" w:rsidRDefault="00631A53" w:rsidP="00631A53">
            <w:pPr>
              <w:ind w:left="29"/>
              <w:rPr>
                <w:rFonts w:ascii="Times New Roman" w:hAnsi="Times New Roman" w:cs="Times New Roman"/>
                <w:sz w:val="20"/>
                <w:szCs w:val="20"/>
              </w:rPr>
            </w:pPr>
            <w:r>
              <w:rPr>
                <w:rFonts w:ascii="Times New Roman" w:hAnsi="Times New Roman" w:cs="Times New Roman"/>
                <w:sz w:val="20"/>
                <w:szCs w:val="20"/>
              </w:rPr>
              <w:t>М.П.</w:t>
            </w:r>
          </w:p>
          <w:p w:rsidR="00631A53" w:rsidRDefault="00631A53" w:rsidP="00CA77E6">
            <w:pPr>
              <w:rPr>
                <w:rFonts w:ascii="Times New Roman" w:hAnsi="Times New Roman" w:cs="Times New Roman"/>
                <w:sz w:val="20"/>
                <w:szCs w:val="20"/>
              </w:rPr>
            </w:pPr>
          </w:p>
        </w:tc>
        <w:tc>
          <w:tcPr>
            <w:tcW w:w="4814" w:type="dxa"/>
          </w:tcPr>
          <w:p w:rsidR="00631A53" w:rsidRPr="00CA77E6" w:rsidRDefault="00631A53" w:rsidP="00631A53">
            <w:pPr>
              <w:rPr>
                <w:rFonts w:ascii="Times New Roman" w:hAnsi="Times New Roman" w:cs="Times New Roman"/>
                <w:sz w:val="20"/>
                <w:szCs w:val="20"/>
              </w:rPr>
            </w:pPr>
            <w:r w:rsidRPr="00CA77E6">
              <w:rPr>
                <w:rFonts w:ascii="Times New Roman" w:hAnsi="Times New Roman" w:cs="Times New Roman"/>
                <w:sz w:val="20"/>
                <w:szCs w:val="20"/>
              </w:rPr>
              <w:t>Собственник</w:t>
            </w:r>
          </w:p>
          <w:p w:rsidR="00631A53" w:rsidRDefault="00631A53" w:rsidP="00631A53">
            <w:pPr>
              <w:rPr>
                <w:rFonts w:ascii="Times New Roman" w:hAnsi="Times New Roman" w:cs="Times New Roman"/>
                <w:sz w:val="20"/>
                <w:szCs w:val="20"/>
              </w:rPr>
            </w:pPr>
          </w:p>
          <w:p w:rsidR="00631A53" w:rsidRDefault="00631A53" w:rsidP="00631A53">
            <w:pPr>
              <w:rPr>
                <w:rFonts w:ascii="Times New Roman" w:hAnsi="Times New Roman" w:cs="Times New Roman"/>
                <w:sz w:val="20"/>
                <w:szCs w:val="20"/>
              </w:rPr>
            </w:pPr>
          </w:p>
          <w:p w:rsidR="00631A53" w:rsidRDefault="00631A53" w:rsidP="00631A53">
            <w:pPr>
              <w:rPr>
                <w:rFonts w:ascii="Times New Roman" w:hAnsi="Times New Roman" w:cs="Times New Roman"/>
                <w:sz w:val="20"/>
                <w:szCs w:val="20"/>
              </w:rPr>
            </w:pPr>
          </w:p>
          <w:p w:rsidR="00631A53" w:rsidRDefault="00631A53" w:rsidP="00631A53">
            <w:pPr>
              <w:rPr>
                <w:rFonts w:ascii="Times New Roman" w:hAnsi="Times New Roman" w:cs="Times New Roman"/>
                <w:sz w:val="20"/>
                <w:szCs w:val="20"/>
              </w:rPr>
            </w:pPr>
          </w:p>
          <w:p w:rsidR="00631A53" w:rsidRDefault="00631A53" w:rsidP="00631A53">
            <w:pPr>
              <w:rPr>
                <w:rFonts w:ascii="Times New Roman" w:hAnsi="Times New Roman" w:cs="Times New Roman"/>
                <w:sz w:val="20"/>
                <w:szCs w:val="20"/>
              </w:rPr>
            </w:pPr>
            <w:r w:rsidRPr="00CA77E6">
              <w:rPr>
                <w:rFonts w:ascii="Times New Roman" w:hAnsi="Times New Roman" w:cs="Times New Roman"/>
                <w:sz w:val="20"/>
                <w:szCs w:val="20"/>
              </w:rPr>
              <w:t>___________________/_____</w:t>
            </w:r>
            <w:r>
              <w:rPr>
                <w:rFonts w:ascii="Times New Roman" w:hAnsi="Times New Roman" w:cs="Times New Roman"/>
                <w:sz w:val="20"/>
                <w:szCs w:val="20"/>
              </w:rPr>
              <w:t>____</w:t>
            </w:r>
            <w:r w:rsidRPr="00CA77E6">
              <w:rPr>
                <w:rFonts w:ascii="Times New Roman" w:hAnsi="Times New Roman" w:cs="Times New Roman"/>
                <w:sz w:val="20"/>
                <w:szCs w:val="20"/>
              </w:rPr>
              <w:t>______/</w:t>
            </w:r>
          </w:p>
        </w:tc>
      </w:tr>
    </w:tbl>
    <w:p w:rsidR="00CA77E6" w:rsidRPr="00CA77E6" w:rsidRDefault="00CA77E6" w:rsidP="00CA77E6">
      <w:pPr>
        <w:rPr>
          <w:rFonts w:ascii="Times New Roman" w:hAnsi="Times New Roman" w:cs="Times New Roman"/>
          <w:sz w:val="20"/>
          <w:szCs w:val="20"/>
        </w:rPr>
      </w:pPr>
    </w:p>
    <w:p w:rsidR="00CA77E6" w:rsidRPr="00CA77E6" w:rsidRDefault="00CA77E6" w:rsidP="00CA77E6">
      <w:pPr>
        <w:rPr>
          <w:rFonts w:ascii="Times New Roman" w:hAnsi="Times New Roman" w:cs="Times New Roman"/>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4819"/>
        <w:gridCol w:w="4819"/>
      </w:tblGrid>
      <w:tr w:rsidR="00CA77E6" w:rsidRPr="00CA77E6" w:rsidTr="008F7B72">
        <w:tc>
          <w:tcPr>
            <w:tcW w:w="4819" w:type="dxa"/>
            <w:shd w:val="clear" w:color="auto" w:fill="auto"/>
            <w:vAlign w:val="center"/>
          </w:tcPr>
          <w:p w:rsidR="00631A53" w:rsidRPr="00CA77E6" w:rsidRDefault="00631A53" w:rsidP="00631A53">
            <w:pPr>
              <w:rPr>
                <w:rFonts w:ascii="Times New Roman" w:hAnsi="Times New Roman" w:cs="Times New Roman"/>
                <w:sz w:val="20"/>
                <w:szCs w:val="20"/>
              </w:rPr>
            </w:pPr>
          </w:p>
        </w:tc>
        <w:tc>
          <w:tcPr>
            <w:tcW w:w="4819" w:type="dxa"/>
            <w:shd w:val="clear" w:color="auto" w:fill="auto"/>
            <w:vAlign w:val="center"/>
          </w:tcPr>
          <w:p w:rsidR="00CA77E6" w:rsidRPr="00CA77E6" w:rsidRDefault="00CA77E6" w:rsidP="008F7B72">
            <w:pPr>
              <w:rPr>
                <w:rFonts w:ascii="Times New Roman" w:hAnsi="Times New Roman" w:cs="Times New Roman"/>
                <w:sz w:val="20"/>
                <w:szCs w:val="20"/>
              </w:rPr>
            </w:pPr>
          </w:p>
        </w:tc>
      </w:tr>
    </w:tbl>
    <w:p w:rsidR="00CA77E6" w:rsidRPr="00CA77E6" w:rsidRDefault="00CA77E6" w:rsidP="00CA77E6">
      <w:pPr>
        <w:rPr>
          <w:rFonts w:ascii="Times New Roman" w:hAnsi="Times New Roman" w:cs="Times New Roman"/>
          <w:sz w:val="20"/>
          <w:szCs w:val="20"/>
        </w:rPr>
      </w:pPr>
    </w:p>
    <w:p w:rsidR="00CA77E6" w:rsidRDefault="00CA77E6" w:rsidP="00CA77E6">
      <w:pPr>
        <w:rPr>
          <w:rFonts w:cs="Times New Roman"/>
        </w:rPr>
      </w:pPr>
    </w:p>
    <w:p w:rsidR="00CA77E6" w:rsidRDefault="00CA77E6" w:rsidP="00CA77E6">
      <w:pPr>
        <w:rPr>
          <w:rFonts w:cs="Times New Roman"/>
        </w:rPr>
      </w:pPr>
    </w:p>
    <w:p w:rsidR="00CA77E6" w:rsidRDefault="00CA77E6" w:rsidP="00CA77E6">
      <w:pPr>
        <w:rPr>
          <w:rFonts w:cs="Times New Roman"/>
        </w:rPr>
      </w:pPr>
    </w:p>
    <w:p w:rsidR="00CA77E6" w:rsidRDefault="00CA77E6" w:rsidP="00CA77E6">
      <w:pPr>
        <w:rPr>
          <w:rFonts w:cs="Times New Roman"/>
        </w:rPr>
      </w:pPr>
    </w:p>
    <w:p w:rsidR="00CA77E6" w:rsidRDefault="00CA77E6" w:rsidP="00CA77E6">
      <w:pPr>
        <w:rPr>
          <w:rFonts w:cs="Times New Roman"/>
        </w:rPr>
      </w:pPr>
    </w:p>
    <w:p w:rsidR="00CA77E6" w:rsidRDefault="00CA77E6" w:rsidP="00CA77E6">
      <w:pPr>
        <w:rPr>
          <w:rFonts w:cs="Times New Roman"/>
        </w:rPr>
      </w:pPr>
    </w:p>
    <w:p w:rsidR="00FA205B" w:rsidRDefault="00FA205B" w:rsidP="00CA77E6">
      <w:pPr>
        <w:rPr>
          <w:rFonts w:cs="Times New Roman"/>
        </w:rPr>
      </w:pPr>
    </w:p>
    <w:p w:rsidR="00FA205B" w:rsidRDefault="00FA205B" w:rsidP="00CA77E6">
      <w:pPr>
        <w:rPr>
          <w:rFonts w:cs="Times New Roman"/>
        </w:rPr>
      </w:pPr>
    </w:p>
    <w:p w:rsidR="00FA205B" w:rsidRDefault="00FA205B" w:rsidP="00CA77E6">
      <w:pPr>
        <w:rPr>
          <w:rFonts w:cs="Times New Roman"/>
        </w:rPr>
      </w:pPr>
    </w:p>
    <w:p w:rsidR="00FA205B" w:rsidRDefault="00FA205B" w:rsidP="00CA77E6">
      <w:pPr>
        <w:rPr>
          <w:rFonts w:cs="Times New Roman"/>
        </w:rPr>
      </w:pPr>
    </w:p>
    <w:p w:rsidR="00FA205B" w:rsidRDefault="00FA205B" w:rsidP="00CA77E6">
      <w:pPr>
        <w:rPr>
          <w:rFonts w:cs="Times New Roman"/>
        </w:rPr>
      </w:pPr>
    </w:p>
    <w:p w:rsidR="00FA205B" w:rsidRDefault="00FA205B" w:rsidP="00CA77E6">
      <w:pPr>
        <w:rPr>
          <w:rFonts w:cs="Times New Roman"/>
        </w:rPr>
      </w:pPr>
    </w:p>
    <w:p w:rsidR="00FA205B" w:rsidRDefault="00FA205B" w:rsidP="00CA77E6">
      <w:pPr>
        <w:rPr>
          <w:rFonts w:cs="Times New Roman"/>
        </w:rPr>
      </w:pPr>
    </w:p>
    <w:p w:rsidR="00FA205B" w:rsidRDefault="00FA205B" w:rsidP="00CA77E6">
      <w:pPr>
        <w:rPr>
          <w:rFonts w:cs="Times New Roman"/>
        </w:rPr>
      </w:pPr>
    </w:p>
    <w:p w:rsidR="00FA205B" w:rsidRDefault="00FA205B" w:rsidP="00CA77E6">
      <w:pPr>
        <w:rPr>
          <w:rFonts w:cs="Times New Roman"/>
        </w:rPr>
      </w:pPr>
    </w:p>
    <w:p w:rsidR="00FA205B" w:rsidRDefault="00FA205B" w:rsidP="00CA77E6">
      <w:pPr>
        <w:rPr>
          <w:rFonts w:cs="Times New Roman"/>
        </w:rPr>
      </w:pPr>
    </w:p>
    <w:p w:rsidR="00FA205B" w:rsidRDefault="00FA205B" w:rsidP="00CA77E6">
      <w:pPr>
        <w:rPr>
          <w:rFonts w:cs="Times New Roman"/>
        </w:rPr>
      </w:pPr>
    </w:p>
    <w:p w:rsidR="00FA205B" w:rsidRDefault="00FA205B" w:rsidP="00CA77E6">
      <w:pPr>
        <w:rPr>
          <w:rFonts w:cs="Times New Roman"/>
        </w:rPr>
      </w:pPr>
    </w:p>
    <w:p w:rsidR="00FA205B" w:rsidRDefault="00FA205B" w:rsidP="00CA77E6">
      <w:pPr>
        <w:rPr>
          <w:rFonts w:cs="Times New Roman"/>
        </w:rPr>
      </w:pPr>
    </w:p>
    <w:p w:rsidR="00FA205B" w:rsidRDefault="00FA205B" w:rsidP="00CA77E6">
      <w:pPr>
        <w:rPr>
          <w:rFonts w:cs="Times New Roman"/>
        </w:rPr>
      </w:pPr>
    </w:p>
    <w:p w:rsidR="00FA205B" w:rsidRDefault="00FA205B" w:rsidP="00CA77E6">
      <w:pPr>
        <w:rPr>
          <w:rFonts w:cs="Times New Roman"/>
        </w:rPr>
      </w:pPr>
    </w:p>
    <w:p w:rsidR="006541D0" w:rsidRDefault="006541D0" w:rsidP="00CA77E6">
      <w:pPr>
        <w:rPr>
          <w:rFonts w:cs="Times New Roman"/>
        </w:rPr>
      </w:pPr>
    </w:p>
    <w:p w:rsidR="006541D0" w:rsidRDefault="006541D0" w:rsidP="00CA77E6">
      <w:pPr>
        <w:rPr>
          <w:rFonts w:cs="Times New Roman"/>
        </w:rPr>
      </w:pPr>
    </w:p>
    <w:p w:rsidR="00CA77E6" w:rsidRDefault="00CA77E6" w:rsidP="00CA77E6">
      <w:pPr>
        <w:rPr>
          <w:rFonts w:cs="Times New Roman"/>
        </w:rPr>
      </w:pPr>
    </w:p>
    <w:p w:rsidR="00AB67BC" w:rsidRPr="00FA205B" w:rsidRDefault="00AB67BC" w:rsidP="00CA77E6">
      <w:pPr>
        <w:rPr>
          <w:rFonts w:ascii="Times New Roman" w:hAnsi="Times New Roman" w:cs="Times New Roman"/>
          <w:sz w:val="20"/>
          <w:szCs w:val="20"/>
        </w:rPr>
      </w:pPr>
    </w:p>
    <w:p w:rsidR="00CA77E6" w:rsidRPr="00FA205B" w:rsidRDefault="00CA77E6" w:rsidP="00CA77E6">
      <w:pPr>
        <w:rPr>
          <w:rFonts w:ascii="Times New Roman" w:hAnsi="Times New Roman" w:cs="Times New Roman"/>
          <w:sz w:val="20"/>
          <w:szCs w:val="20"/>
        </w:rPr>
      </w:pPr>
    </w:p>
    <w:p w:rsidR="00331642" w:rsidRDefault="00331642">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br w:type="page"/>
      </w:r>
    </w:p>
    <w:p w:rsidR="00CA77E6" w:rsidRPr="00FA205B" w:rsidRDefault="00CA77E6" w:rsidP="00CA77E6">
      <w:pPr>
        <w:jc w:val="right"/>
        <w:rPr>
          <w:rFonts w:ascii="Times New Roman" w:hAnsi="Times New Roman" w:cs="Times New Roman"/>
          <w:sz w:val="20"/>
          <w:szCs w:val="20"/>
        </w:rPr>
      </w:pPr>
      <w:r w:rsidRPr="00FA205B">
        <w:rPr>
          <w:rFonts w:ascii="Times New Roman" w:hAnsi="Times New Roman" w:cs="Times New Roman"/>
          <w:sz w:val="20"/>
          <w:szCs w:val="20"/>
        </w:rPr>
        <w:lastRenderedPageBreak/>
        <w:t>Приложение № 2</w:t>
      </w:r>
    </w:p>
    <w:p w:rsidR="00CA77E6" w:rsidRPr="00FA205B" w:rsidRDefault="00CA77E6" w:rsidP="00CA77E6">
      <w:pPr>
        <w:jc w:val="right"/>
        <w:rPr>
          <w:rFonts w:ascii="Times New Roman" w:hAnsi="Times New Roman" w:cs="Times New Roman"/>
          <w:sz w:val="20"/>
          <w:szCs w:val="20"/>
        </w:rPr>
      </w:pPr>
      <w:r w:rsidRPr="00FA205B">
        <w:rPr>
          <w:rFonts w:ascii="Times New Roman" w:hAnsi="Times New Roman" w:cs="Times New Roman"/>
          <w:sz w:val="20"/>
          <w:szCs w:val="20"/>
        </w:rPr>
        <w:t>к договору</w:t>
      </w:r>
    </w:p>
    <w:p w:rsidR="00CA77E6" w:rsidRPr="00FA205B" w:rsidRDefault="00CA77E6" w:rsidP="00CA77E6">
      <w:pPr>
        <w:jc w:val="center"/>
        <w:rPr>
          <w:rFonts w:ascii="Times New Roman" w:hAnsi="Times New Roman" w:cs="Times New Roman"/>
          <w:sz w:val="20"/>
          <w:szCs w:val="20"/>
        </w:rPr>
      </w:pPr>
      <w:r w:rsidRPr="00FA205B">
        <w:rPr>
          <w:rFonts w:ascii="Times New Roman" w:hAnsi="Times New Roman" w:cs="Times New Roman"/>
          <w:sz w:val="20"/>
          <w:szCs w:val="20"/>
        </w:rPr>
        <w:t>Перечень</w:t>
      </w:r>
    </w:p>
    <w:p w:rsidR="00CA77E6" w:rsidRPr="00FA205B" w:rsidRDefault="00CA77E6" w:rsidP="00CA77E6">
      <w:pPr>
        <w:jc w:val="center"/>
        <w:rPr>
          <w:rFonts w:ascii="Times New Roman" w:hAnsi="Times New Roman" w:cs="Times New Roman"/>
          <w:sz w:val="20"/>
          <w:szCs w:val="20"/>
        </w:rPr>
      </w:pPr>
      <w:r w:rsidRPr="00FA205B">
        <w:rPr>
          <w:rFonts w:ascii="Times New Roman" w:hAnsi="Times New Roman" w:cs="Times New Roman"/>
          <w:sz w:val="20"/>
          <w:szCs w:val="20"/>
        </w:rPr>
        <w:t xml:space="preserve">технической документации на многоквартирный дом </w:t>
      </w:r>
    </w:p>
    <w:p w:rsidR="00CA77E6" w:rsidRPr="00FA205B" w:rsidRDefault="00CA77E6" w:rsidP="00CA77E6">
      <w:pPr>
        <w:jc w:val="center"/>
        <w:rPr>
          <w:rFonts w:ascii="Times New Roman" w:hAnsi="Times New Roman" w:cs="Times New Roman"/>
          <w:sz w:val="20"/>
          <w:szCs w:val="20"/>
        </w:rPr>
      </w:pPr>
      <w:r w:rsidRPr="00FA205B">
        <w:rPr>
          <w:rFonts w:ascii="Times New Roman" w:hAnsi="Times New Roman" w:cs="Times New Roman"/>
          <w:sz w:val="20"/>
          <w:szCs w:val="20"/>
        </w:rPr>
        <w:t xml:space="preserve">по </w:t>
      </w:r>
      <w:proofErr w:type="gramStart"/>
      <w:r w:rsidRPr="00FA205B">
        <w:rPr>
          <w:rFonts w:ascii="Times New Roman" w:hAnsi="Times New Roman" w:cs="Times New Roman"/>
          <w:sz w:val="20"/>
          <w:szCs w:val="20"/>
        </w:rPr>
        <w:t>адресу:_</w:t>
      </w:r>
      <w:proofErr w:type="gramEnd"/>
      <w:r w:rsidRPr="00FA205B">
        <w:rPr>
          <w:rFonts w:ascii="Times New Roman" w:hAnsi="Times New Roman" w:cs="Times New Roman"/>
          <w:sz w:val="20"/>
          <w:szCs w:val="20"/>
        </w:rPr>
        <w:t>________________________</w:t>
      </w:r>
    </w:p>
    <w:p w:rsidR="00CA77E6" w:rsidRPr="00FA205B" w:rsidRDefault="00CA77E6" w:rsidP="00CA77E6">
      <w:pPr>
        <w:jc w:val="center"/>
        <w:rPr>
          <w:rFonts w:ascii="Times New Roman" w:hAnsi="Times New Roman" w:cs="Times New Roman"/>
          <w:bCs/>
          <w:sz w:val="20"/>
          <w:szCs w:val="20"/>
        </w:rPr>
      </w:pPr>
      <w:r w:rsidRPr="00FA205B">
        <w:rPr>
          <w:rFonts w:ascii="Times New Roman" w:hAnsi="Times New Roman" w:cs="Times New Roman"/>
          <w:sz w:val="20"/>
          <w:szCs w:val="20"/>
        </w:rPr>
        <w:t>________________________________________________________________________________</w:t>
      </w:r>
    </w:p>
    <w:p w:rsidR="00CA77E6" w:rsidRPr="00FA205B" w:rsidRDefault="00CA77E6" w:rsidP="00CA77E6">
      <w:pPr>
        <w:jc w:val="center"/>
        <w:rPr>
          <w:rFonts w:ascii="Times New Roman" w:hAnsi="Times New Roman" w:cs="Times New Roman"/>
          <w:sz w:val="20"/>
          <w:szCs w:val="20"/>
        </w:rPr>
      </w:pPr>
      <w:r w:rsidRPr="00FA205B">
        <w:rPr>
          <w:rFonts w:ascii="Times New Roman" w:hAnsi="Times New Roman" w:cs="Times New Roman"/>
          <w:bCs/>
          <w:sz w:val="20"/>
          <w:szCs w:val="20"/>
        </w:rPr>
        <w:t>(адрес многоквартирного дома)</w:t>
      </w:r>
    </w:p>
    <w:p w:rsidR="00CA77E6" w:rsidRPr="00FA205B" w:rsidRDefault="00CA77E6" w:rsidP="00CA77E6">
      <w:pPr>
        <w:jc w:val="center"/>
        <w:rPr>
          <w:rFonts w:ascii="Times New Roman" w:hAnsi="Times New Roman" w:cs="Times New Roman"/>
          <w:sz w:val="20"/>
          <w:szCs w:val="20"/>
        </w:rPr>
      </w:pPr>
      <w:r w:rsidRPr="00FA205B">
        <w:rPr>
          <w:rFonts w:ascii="Times New Roman" w:hAnsi="Times New Roman" w:cs="Times New Roman"/>
          <w:sz w:val="20"/>
          <w:szCs w:val="20"/>
        </w:rPr>
        <w:t>и иных связанных с управлением многоквартирным домом документов</w:t>
      </w:r>
    </w:p>
    <w:p w:rsidR="00CA77E6" w:rsidRPr="00FA205B" w:rsidRDefault="00CA77E6" w:rsidP="00CA77E6">
      <w:pPr>
        <w:rPr>
          <w:rFonts w:ascii="Times New Roman" w:hAnsi="Times New Roman" w:cs="Times New Roman"/>
          <w:sz w:val="20"/>
          <w:szCs w:val="20"/>
        </w:rPr>
      </w:pPr>
    </w:p>
    <w:tbl>
      <w:tblPr>
        <w:tblW w:w="9644" w:type="dxa"/>
        <w:tblInd w:w="28" w:type="dxa"/>
        <w:tblLayout w:type="fixed"/>
        <w:tblCellMar>
          <w:left w:w="28" w:type="dxa"/>
          <w:right w:w="28" w:type="dxa"/>
        </w:tblCellMar>
        <w:tblLook w:val="0000" w:firstRow="0" w:lastRow="0" w:firstColumn="0" w:lastColumn="0" w:noHBand="0" w:noVBand="0"/>
      </w:tblPr>
      <w:tblGrid>
        <w:gridCol w:w="348"/>
        <w:gridCol w:w="2032"/>
        <w:gridCol w:w="3619"/>
        <w:gridCol w:w="1259"/>
        <w:gridCol w:w="2386"/>
      </w:tblGrid>
      <w:tr w:rsidR="00CA77E6" w:rsidRPr="00FA205B" w:rsidTr="00FE224E">
        <w:tc>
          <w:tcPr>
            <w:tcW w:w="348" w:type="dxa"/>
            <w:tcBorders>
              <w:top w:val="single" w:sz="1" w:space="0" w:color="000000"/>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 п/п</w:t>
            </w:r>
          </w:p>
        </w:tc>
        <w:tc>
          <w:tcPr>
            <w:tcW w:w="5651" w:type="dxa"/>
            <w:gridSpan w:val="2"/>
            <w:tcBorders>
              <w:top w:val="single" w:sz="1" w:space="0" w:color="000000"/>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Наименование документа</w:t>
            </w:r>
          </w:p>
        </w:tc>
        <w:tc>
          <w:tcPr>
            <w:tcW w:w="1259" w:type="dxa"/>
            <w:tcBorders>
              <w:top w:val="single" w:sz="1" w:space="0" w:color="000000"/>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Количество листов</w:t>
            </w:r>
          </w:p>
        </w:tc>
        <w:tc>
          <w:tcPr>
            <w:tcW w:w="2386" w:type="dxa"/>
            <w:tcBorders>
              <w:top w:val="single" w:sz="1" w:space="0" w:color="000000"/>
              <w:left w:val="single" w:sz="1" w:space="0" w:color="000000"/>
              <w:bottom w:val="single" w:sz="1" w:space="0" w:color="000000"/>
              <w:right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Примечания</w:t>
            </w:r>
          </w:p>
        </w:tc>
      </w:tr>
      <w:tr w:rsidR="00CA77E6" w:rsidRPr="00FA205B" w:rsidTr="00FE224E">
        <w:tc>
          <w:tcPr>
            <w:tcW w:w="348" w:type="dxa"/>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 </w:t>
            </w:r>
          </w:p>
        </w:tc>
        <w:tc>
          <w:tcPr>
            <w:tcW w:w="9296" w:type="dxa"/>
            <w:gridSpan w:val="4"/>
            <w:tcBorders>
              <w:left w:val="single" w:sz="1" w:space="0" w:color="000000"/>
              <w:bottom w:val="single" w:sz="1" w:space="0" w:color="000000"/>
              <w:right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I. Техническая документация на многоквартирный дом</w:t>
            </w:r>
          </w:p>
        </w:tc>
      </w:tr>
      <w:tr w:rsidR="00CA77E6" w:rsidRPr="00FA205B" w:rsidTr="00FE224E">
        <w:tc>
          <w:tcPr>
            <w:tcW w:w="348" w:type="dxa"/>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1.</w:t>
            </w:r>
          </w:p>
        </w:tc>
        <w:tc>
          <w:tcPr>
            <w:tcW w:w="5651" w:type="dxa"/>
            <w:gridSpan w:val="2"/>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259" w:type="dxa"/>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 </w:t>
            </w:r>
            <w:r w:rsidR="00FE224E">
              <w:rPr>
                <w:rFonts w:ascii="Times New Roman" w:hAnsi="Times New Roman" w:cs="Times New Roman"/>
                <w:sz w:val="20"/>
                <w:szCs w:val="20"/>
              </w:rPr>
              <w:t>12</w:t>
            </w:r>
          </w:p>
        </w:tc>
        <w:tc>
          <w:tcPr>
            <w:tcW w:w="2386" w:type="dxa"/>
            <w:tcBorders>
              <w:left w:val="single" w:sz="1" w:space="0" w:color="000000"/>
              <w:bottom w:val="single" w:sz="1" w:space="0" w:color="000000"/>
              <w:right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 </w:t>
            </w:r>
          </w:p>
        </w:tc>
      </w:tr>
      <w:tr w:rsidR="00CA77E6" w:rsidRPr="00FA205B" w:rsidTr="00FE224E">
        <w:tc>
          <w:tcPr>
            <w:tcW w:w="348" w:type="dxa"/>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2.</w:t>
            </w:r>
          </w:p>
        </w:tc>
        <w:tc>
          <w:tcPr>
            <w:tcW w:w="5651" w:type="dxa"/>
            <w:gridSpan w:val="2"/>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Документы (акты) о приемке результатов работ по текущему ремонту общего имущества в многоквартирном доме</w:t>
            </w:r>
          </w:p>
        </w:tc>
        <w:tc>
          <w:tcPr>
            <w:tcW w:w="1259" w:type="dxa"/>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 </w:t>
            </w:r>
            <w:r w:rsidR="00FE224E">
              <w:rPr>
                <w:rFonts w:ascii="Times New Roman" w:hAnsi="Times New Roman" w:cs="Times New Roman"/>
                <w:sz w:val="20"/>
                <w:szCs w:val="20"/>
              </w:rPr>
              <w:t>0</w:t>
            </w:r>
          </w:p>
        </w:tc>
        <w:tc>
          <w:tcPr>
            <w:tcW w:w="2386" w:type="dxa"/>
            <w:tcBorders>
              <w:left w:val="single" w:sz="1" w:space="0" w:color="000000"/>
              <w:bottom w:val="single" w:sz="1" w:space="0" w:color="000000"/>
              <w:right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 </w:t>
            </w:r>
          </w:p>
        </w:tc>
      </w:tr>
      <w:tr w:rsidR="00CA77E6" w:rsidRPr="00FA205B" w:rsidTr="00FE224E">
        <w:tc>
          <w:tcPr>
            <w:tcW w:w="348" w:type="dxa"/>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3.</w:t>
            </w:r>
          </w:p>
        </w:tc>
        <w:tc>
          <w:tcPr>
            <w:tcW w:w="5651" w:type="dxa"/>
            <w:gridSpan w:val="2"/>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Документы (акты) о приемке результатов работ по капитальному ремонту общего имущества в многоквартирном доме</w:t>
            </w:r>
          </w:p>
        </w:tc>
        <w:tc>
          <w:tcPr>
            <w:tcW w:w="1259" w:type="dxa"/>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 </w:t>
            </w:r>
            <w:r w:rsidR="00FE224E">
              <w:rPr>
                <w:rFonts w:ascii="Times New Roman" w:hAnsi="Times New Roman" w:cs="Times New Roman"/>
                <w:sz w:val="20"/>
                <w:szCs w:val="20"/>
              </w:rPr>
              <w:t>0</w:t>
            </w:r>
          </w:p>
        </w:tc>
        <w:tc>
          <w:tcPr>
            <w:tcW w:w="2386" w:type="dxa"/>
            <w:tcBorders>
              <w:left w:val="single" w:sz="1" w:space="0" w:color="000000"/>
              <w:bottom w:val="single" w:sz="1" w:space="0" w:color="000000"/>
              <w:right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 </w:t>
            </w:r>
          </w:p>
        </w:tc>
      </w:tr>
      <w:tr w:rsidR="00CA77E6" w:rsidRPr="00FA205B" w:rsidTr="00FE224E">
        <w:tc>
          <w:tcPr>
            <w:tcW w:w="348" w:type="dxa"/>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4.</w:t>
            </w:r>
          </w:p>
        </w:tc>
        <w:tc>
          <w:tcPr>
            <w:tcW w:w="2032" w:type="dxa"/>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Акты осмотра, проверки состояния (испытания) на соответствие их эксплуатационных качеств обязательным требованиям безопасности:</w:t>
            </w:r>
          </w:p>
        </w:tc>
        <w:tc>
          <w:tcPr>
            <w:tcW w:w="3619" w:type="dxa"/>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4.1. инженерных коммуникаций</w:t>
            </w:r>
          </w:p>
        </w:tc>
        <w:tc>
          <w:tcPr>
            <w:tcW w:w="1259" w:type="dxa"/>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 </w:t>
            </w:r>
            <w:r w:rsidR="00FE224E">
              <w:rPr>
                <w:rFonts w:ascii="Times New Roman" w:hAnsi="Times New Roman" w:cs="Times New Roman"/>
                <w:sz w:val="20"/>
                <w:szCs w:val="20"/>
              </w:rPr>
              <w:t>0</w:t>
            </w:r>
          </w:p>
        </w:tc>
        <w:tc>
          <w:tcPr>
            <w:tcW w:w="2386" w:type="dxa"/>
            <w:tcBorders>
              <w:left w:val="single" w:sz="1" w:space="0" w:color="000000"/>
              <w:bottom w:val="single" w:sz="1" w:space="0" w:color="000000"/>
              <w:right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 </w:t>
            </w:r>
          </w:p>
        </w:tc>
      </w:tr>
      <w:tr w:rsidR="00CA77E6" w:rsidRPr="00FA205B" w:rsidTr="00FE224E">
        <w:tc>
          <w:tcPr>
            <w:tcW w:w="348" w:type="dxa"/>
            <w:tcBorders>
              <w:left w:val="single" w:sz="1" w:space="0" w:color="000000"/>
              <w:bottom w:val="single" w:sz="1" w:space="0" w:color="000000"/>
            </w:tcBorders>
            <w:shd w:val="clear" w:color="auto" w:fill="auto"/>
            <w:vAlign w:val="center"/>
          </w:tcPr>
          <w:p w:rsidR="00CA77E6" w:rsidRPr="00FA205B" w:rsidRDefault="00CA77E6" w:rsidP="008F7B72">
            <w:pPr>
              <w:snapToGrid w:val="0"/>
              <w:rPr>
                <w:rFonts w:ascii="Times New Roman" w:hAnsi="Times New Roman" w:cs="Times New Roman"/>
                <w:sz w:val="20"/>
                <w:szCs w:val="20"/>
              </w:rPr>
            </w:pPr>
          </w:p>
        </w:tc>
        <w:tc>
          <w:tcPr>
            <w:tcW w:w="2032" w:type="dxa"/>
            <w:tcBorders>
              <w:left w:val="single" w:sz="1" w:space="0" w:color="000000"/>
              <w:bottom w:val="single" w:sz="1" w:space="0" w:color="000000"/>
            </w:tcBorders>
            <w:shd w:val="clear" w:color="auto" w:fill="auto"/>
            <w:vAlign w:val="center"/>
          </w:tcPr>
          <w:p w:rsidR="00CA77E6" w:rsidRPr="00FA205B" w:rsidRDefault="00CA77E6" w:rsidP="008F7B72">
            <w:pPr>
              <w:snapToGrid w:val="0"/>
              <w:rPr>
                <w:rFonts w:ascii="Times New Roman" w:hAnsi="Times New Roman" w:cs="Times New Roman"/>
                <w:sz w:val="20"/>
                <w:szCs w:val="20"/>
              </w:rPr>
            </w:pPr>
          </w:p>
        </w:tc>
        <w:tc>
          <w:tcPr>
            <w:tcW w:w="3619" w:type="dxa"/>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4.2. коллективных (общедомовых) приборов учета</w:t>
            </w:r>
          </w:p>
        </w:tc>
        <w:tc>
          <w:tcPr>
            <w:tcW w:w="1259" w:type="dxa"/>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 </w:t>
            </w:r>
            <w:r w:rsidR="00FE224E">
              <w:rPr>
                <w:rFonts w:ascii="Times New Roman" w:hAnsi="Times New Roman" w:cs="Times New Roman"/>
                <w:sz w:val="20"/>
                <w:szCs w:val="20"/>
              </w:rPr>
              <w:t>0</w:t>
            </w:r>
          </w:p>
        </w:tc>
        <w:tc>
          <w:tcPr>
            <w:tcW w:w="2386" w:type="dxa"/>
            <w:tcBorders>
              <w:left w:val="single" w:sz="1" w:space="0" w:color="000000"/>
              <w:bottom w:val="single" w:sz="1" w:space="0" w:color="000000"/>
              <w:right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 </w:t>
            </w:r>
          </w:p>
        </w:tc>
      </w:tr>
      <w:tr w:rsidR="00CA77E6" w:rsidRPr="00FA205B" w:rsidTr="00FE224E">
        <w:tc>
          <w:tcPr>
            <w:tcW w:w="348" w:type="dxa"/>
            <w:tcBorders>
              <w:left w:val="single" w:sz="1" w:space="0" w:color="000000"/>
              <w:bottom w:val="single" w:sz="1" w:space="0" w:color="000000"/>
            </w:tcBorders>
            <w:shd w:val="clear" w:color="auto" w:fill="auto"/>
            <w:vAlign w:val="center"/>
          </w:tcPr>
          <w:p w:rsidR="00CA77E6" w:rsidRPr="00FA205B" w:rsidRDefault="00CA77E6" w:rsidP="008F7B72">
            <w:pPr>
              <w:snapToGrid w:val="0"/>
              <w:rPr>
                <w:rFonts w:ascii="Times New Roman" w:hAnsi="Times New Roman" w:cs="Times New Roman"/>
                <w:sz w:val="20"/>
                <w:szCs w:val="20"/>
              </w:rPr>
            </w:pPr>
          </w:p>
        </w:tc>
        <w:tc>
          <w:tcPr>
            <w:tcW w:w="2032" w:type="dxa"/>
            <w:tcBorders>
              <w:left w:val="single" w:sz="1" w:space="0" w:color="000000"/>
              <w:bottom w:val="single" w:sz="1" w:space="0" w:color="000000"/>
            </w:tcBorders>
            <w:shd w:val="clear" w:color="auto" w:fill="auto"/>
            <w:vAlign w:val="center"/>
          </w:tcPr>
          <w:p w:rsidR="00CA77E6" w:rsidRPr="00FA205B" w:rsidRDefault="00CA77E6" w:rsidP="008F7B72">
            <w:pPr>
              <w:snapToGrid w:val="0"/>
              <w:rPr>
                <w:rFonts w:ascii="Times New Roman" w:hAnsi="Times New Roman" w:cs="Times New Roman"/>
                <w:sz w:val="20"/>
                <w:szCs w:val="20"/>
              </w:rPr>
            </w:pPr>
          </w:p>
        </w:tc>
        <w:tc>
          <w:tcPr>
            <w:tcW w:w="3619" w:type="dxa"/>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4.3. общих (квартирных) приборов учета</w:t>
            </w:r>
          </w:p>
        </w:tc>
        <w:tc>
          <w:tcPr>
            <w:tcW w:w="1259" w:type="dxa"/>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 </w:t>
            </w:r>
            <w:r w:rsidR="00FE224E">
              <w:rPr>
                <w:rFonts w:ascii="Times New Roman" w:hAnsi="Times New Roman" w:cs="Times New Roman"/>
                <w:sz w:val="20"/>
                <w:szCs w:val="20"/>
              </w:rPr>
              <w:t>0</w:t>
            </w:r>
          </w:p>
        </w:tc>
        <w:tc>
          <w:tcPr>
            <w:tcW w:w="2386" w:type="dxa"/>
            <w:tcBorders>
              <w:left w:val="single" w:sz="1" w:space="0" w:color="000000"/>
              <w:bottom w:val="single" w:sz="1" w:space="0" w:color="000000"/>
              <w:right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для определения объемов коммунальных ресурсов всеми потребителями в коммунальной квартире</w:t>
            </w:r>
          </w:p>
        </w:tc>
      </w:tr>
      <w:tr w:rsidR="00CA77E6" w:rsidRPr="00FA205B" w:rsidTr="00FE224E">
        <w:tc>
          <w:tcPr>
            <w:tcW w:w="348" w:type="dxa"/>
            <w:tcBorders>
              <w:left w:val="single" w:sz="1" w:space="0" w:color="000000"/>
              <w:bottom w:val="single" w:sz="1" w:space="0" w:color="000000"/>
            </w:tcBorders>
            <w:shd w:val="clear" w:color="auto" w:fill="auto"/>
            <w:vAlign w:val="center"/>
          </w:tcPr>
          <w:p w:rsidR="00CA77E6" w:rsidRPr="00FA205B" w:rsidRDefault="00CA77E6" w:rsidP="008F7B72">
            <w:pPr>
              <w:snapToGrid w:val="0"/>
              <w:rPr>
                <w:rFonts w:ascii="Times New Roman" w:hAnsi="Times New Roman" w:cs="Times New Roman"/>
                <w:sz w:val="20"/>
                <w:szCs w:val="20"/>
              </w:rPr>
            </w:pPr>
          </w:p>
        </w:tc>
        <w:tc>
          <w:tcPr>
            <w:tcW w:w="2032" w:type="dxa"/>
            <w:tcBorders>
              <w:left w:val="single" w:sz="1" w:space="0" w:color="000000"/>
              <w:bottom w:val="single" w:sz="1" w:space="0" w:color="000000"/>
            </w:tcBorders>
            <w:shd w:val="clear" w:color="auto" w:fill="auto"/>
            <w:vAlign w:val="center"/>
          </w:tcPr>
          <w:p w:rsidR="00CA77E6" w:rsidRPr="00FA205B" w:rsidRDefault="00CA77E6" w:rsidP="008F7B72">
            <w:pPr>
              <w:snapToGrid w:val="0"/>
              <w:rPr>
                <w:rFonts w:ascii="Times New Roman" w:hAnsi="Times New Roman" w:cs="Times New Roman"/>
                <w:sz w:val="20"/>
                <w:szCs w:val="20"/>
              </w:rPr>
            </w:pPr>
          </w:p>
        </w:tc>
        <w:tc>
          <w:tcPr>
            <w:tcW w:w="3619" w:type="dxa"/>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4.4. индивидуальных приборов учета</w:t>
            </w:r>
          </w:p>
        </w:tc>
        <w:tc>
          <w:tcPr>
            <w:tcW w:w="1259" w:type="dxa"/>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 </w:t>
            </w:r>
            <w:r w:rsidR="00FE224E">
              <w:rPr>
                <w:rFonts w:ascii="Times New Roman" w:hAnsi="Times New Roman" w:cs="Times New Roman"/>
                <w:sz w:val="20"/>
                <w:szCs w:val="20"/>
              </w:rPr>
              <w:t>0</w:t>
            </w:r>
          </w:p>
        </w:tc>
        <w:tc>
          <w:tcPr>
            <w:tcW w:w="2386" w:type="dxa"/>
            <w:tcBorders>
              <w:left w:val="single" w:sz="1" w:space="0" w:color="000000"/>
              <w:bottom w:val="single" w:sz="1" w:space="0" w:color="000000"/>
              <w:right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для определения объемов коммунальных ресурсов потребителями, проживающими в одном жилом помещении</w:t>
            </w:r>
          </w:p>
        </w:tc>
      </w:tr>
      <w:tr w:rsidR="00CA77E6" w:rsidRPr="00FA205B" w:rsidTr="00FE224E">
        <w:tc>
          <w:tcPr>
            <w:tcW w:w="348" w:type="dxa"/>
            <w:tcBorders>
              <w:left w:val="single" w:sz="1" w:space="0" w:color="000000"/>
              <w:bottom w:val="single" w:sz="1" w:space="0" w:color="000000"/>
            </w:tcBorders>
            <w:shd w:val="clear" w:color="auto" w:fill="auto"/>
            <w:vAlign w:val="center"/>
          </w:tcPr>
          <w:p w:rsidR="00CA77E6" w:rsidRPr="00FA205B" w:rsidRDefault="00CA77E6" w:rsidP="008F7B72">
            <w:pPr>
              <w:snapToGrid w:val="0"/>
              <w:rPr>
                <w:rFonts w:ascii="Times New Roman" w:hAnsi="Times New Roman" w:cs="Times New Roman"/>
                <w:sz w:val="20"/>
                <w:szCs w:val="20"/>
              </w:rPr>
            </w:pPr>
          </w:p>
        </w:tc>
        <w:tc>
          <w:tcPr>
            <w:tcW w:w="2032" w:type="dxa"/>
            <w:tcBorders>
              <w:left w:val="single" w:sz="1" w:space="0" w:color="000000"/>
              <w:bottom w:val="single" w:sz="1" w:space="0" w:color="000000"/>
            </w:tcBorders>
            <w:shd w:val="clear" w:color="auto" w:fill="auto"/>
            <w:vAlign w:val="center"/>
          </w:tcPr>
          <w:p w:rsidR="00CA77E6" w:rsidRPr="00FA205B" w:rsidRDefault="00CA77E6" w:rsidP="008F7B72">
            <w:pPr>
              <w:snapToGrid w:val="0"/>
              <w:rPr>
                <w:rFonts w:ascii="Times New Roman" w:hAnsi="Times New Roman" w:cs="Times New Roman"/>
                <w:sz w:val="20"/>
                <w:szCs w:val="20"/>
              </w:rPr>
            </w:pPr>
          </w:p>
        </w:tc>
        <w:tc>
          <w:tcPr>
            <w:tcW w:w="3619" w:type="dxa"/>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4.5. механического оборудования</w:t>
            </w:r>
          </w:p>
        </w:tc>
        <w:tc>
          <w:tcPr>
            <w:tcW w:w="1259" w:type="dxa"/>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 </w:t>
            </w:r>
            <w:r w:rsidR="00FE224E">
              <w:rPr>
                <w:rFonts w:ascii="Times New Roman" w:hAnsi="Times New Roman" w:cs="Times New Roman"/>
                <w:sz w:val="20"/>
                <w:szCs w:val="20"/>
              </w:rPr>
              <w:t>0</w:t>
            </w:r>
          </w:p>
        </w:tc>
        <w:tc>
          <w:tcPr>
            <w:tcW w:w="2386" w:type="dxa"/>
            <w:tcBorders>
              <w:left w:val="single" w:sz="1" w:space="0" w:color="000000"/>
              <w:bottom w:val="single" w:sz="1" w:space="0" w:color="000000"/>
              <w:right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 </w:t>
            </w:r>
          </w:p>
        </w:tc>
      </w:tr>
      <w:tr w:rsidR="00CA77E6" w:rsidRPr="00FA205B" w:rsidTr="00FE224E">
        <w:tc>
          <w:tcPr>
            <w:tcW w:w="348" w:type="dxa"/>
            <w:tcBorders>
              <w:left w:val="single" w:sz="1" w:space="0" w:color="000000"/>
              <w:bottom w:val="single" w:sz="1" w:space="0" w:color="000000"/>
            </w:tcBorders>
            <w:shd w:val="clear" w:color="auto" w:fill="auto"/>
            <w:vAlign w:val="center"/>
          </w:tcPr>
          <w:p w:rsidR="00CA77E6" w:rsidRPr="00FA205B" w:rsidRDefault="00CA77E6" w:rsidP="008F7B72">
            <w:pPr>
              <w:snapToGrid w:val="0"/>
              <w:rPr>
                <w:rFonts w:ascii="Times New Roman" w:hAnsi="Times New Roman" w:cs="Times New Roman"/>
                <w:sz w:val="20"/>
                <w:szCs w:val="20"/>
              </w:rPr>
            </w:pPr>
          </w:p>
        </w:tc>
        <w:tc>
          <w:tcPr>
            <w:tcW w:w="2032" w:type="dxa"/>
            <w:tcBorders>
              <w:left w:val="single" w:sz="1" w:space="0" w:color="000000"/>
              <w:bottom w:val="single" w:sz="1" w:space="0" w:color="000000"/>
            </w:tcBorders>
            <w:shd w:val="clear" w:color="auto" w:fill="auto"/>
            <w:vAlign w:val="center"/>
          </w:tcPr>
          <w:p w:rsidR="00CA77E6" w:rsidRPr="00FA205B" w:rsidRDefault="00CA77E6" w:rsidP="008F7B72">
            <w:pPr>
              <w:snapToGrid w:val="0"/>
              <w:rPr>
                <w:rFonts w:ascii="Times New Roman" w:hAnsi="Times New Roman" w:cs="Times New Roman"/>
                <w:sz w:val="20"/>
                <w:szCs w:val="20"/>
              </w:rPr>
            </w:pPr>
          </w:p>
        </w:tc>
        <w:tc>
          <w:tcPr>
            <w:tcW w:w="3619" w:type="dxa"/>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4.6. электрического оборудования</w:t>
            </w:r>
          </w:p>
        </w:tc>
        <w:tc>
          <w:tcPr>
            <w:tcW w:w="1259" w:type="dxa"/>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 </w:t>
            </w:r>
            <w:r w:rsidR="00FE224E" w:rsidRPr="00515A01">
              <w:rPr>
                <w:rFonts w:ascii="Times New Roman" w:hAnsi="Times New Roman" w:cs="Times New Roman"/>
                <w:sz w:val="20"/>
                <w:szCs w:val="20"/>
              </w:rPr>
              <w:t>В наличии</w:t>
            </w:r>
          </w:p>
        </w:tc>
        <w:tc>
          <w:tcPr>
            <w:tcW w:w="2386" w:type="dxa"/>
            <w:tcBorders>
              <w:left w:val="single" w:sz="1" w:space="0" w:color="000000"/>
              <w:bottom w:val="single" w:sz="1" w:space="0" w:color="000000"/>
              <w:right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 </w:t>
            </w:r>
          </w:p>
        </w:tc>
      </w:tr>
      <w:tr w:rsidR="00CA77E6" w:rsidRPr="00FA205B" w:rsidTr="00FE224E">
        <w:tc>
          <w:tcPr>
            <w:tcW w:w="348" w:type="dxa"/>
            <w:tcBorders>
              <w:left w:val="single" w:sz="1" w:space="0" w:color="000000"/>
              <w:bottom w:val="single" w:sz="1" w:space="0" w:color="000000"/>
            </w:tcBorders>
            <w:shd w:val="clear" w:color="auto" w:fill="auto"/>
            <w:vAlign w:val="center"/>
          </w:tcPr>
          <w:p w:rsidR="00CA77E6" w:rsidRPr="00FA205B" w:rsidRDefault="00CA77E6" w:rsidP="008F7B72">
            <w:pPr>
              <w:snapToGrid w:val="0"/>
              <w:rPr>
                <w:rFonts w:ascii="Times New Roman" w:hAnsi="Times New Roman" w:cs="Times New Roman"/>
                <w:sz w:val="20"/>
                <w:szCs w:val="20"/>
              </w:rPr>
            </w:pPr>
          </w:p>
        </w:tc>
        <w:tc>
          <w:tcPr>
            <w:tcW w:w="2032" w:type="dxa"/>
            <w:tcBorders>
              <w:left w:val="single" w:sz="1" w:space="0" w:color="000000"/>
              <w:bottom w:val="single" w:sz="1" w:space="0" w:color="000000"/>
            </w:tcBorders>
            <w:shd w:val="clear" w:color="auto" w:fill="auto"/>
            <w:vAlign w:val="center"/>
          </w:tcPr>
          <w:p w:rsidR="00CA77E6" w:rsidRPr="00FA205B" w:rsidRDefault="00CA77E6" w:rsidP="008F7B72">
            <w:pPr>
              <w:snapToGrid w:val="0"/>
              <w:rPr>
                <w:rFonts w:ascii="Times New Roman" w:hAnsi="Times New Roman" w:cs="Times New Roman"/>
                <w:sz w:val="20"/>
                <w:szCs w:val="20"/>
              </w:rPr>
            </w:pPr>
          </w:p>
        </w:tc>
        <w:tc>
          <w:tcPr>
            <w:tcW w:w="3619" w:type="dxa"/>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4.7. санитарно-технического оборудования</w:t>
            </w:r>
          </w:p>
        </w:tc>
        <w:tc>
          <w:tcPr>
            <w:tcW w:w="1259" w:type="dxa"/>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 </w:t>
            </w:r>
            <w:r w:rsidR="00FE224E">
              <w:rPr>
                <w:rFonts w:ascii="Times New Roman" w:hAnsi="Times New Roman" w:cs="Times New Roman"/>
                <w:sz w:val="20"/>
                <w:szCs w:val="20"/>
              </w:rPr>
              <w:t>0</w:t>
            </w:r>
          </w:p>
        </w:tc>
        <w:tc>
          <w:tcPr>
            <w:tcW w:w="2386" w:type="dxa"/>
            <w:tcBorders>
              <w:left w:val="single" w:sz="1" w:space="0" w:color="000000"/>
              <w:bottom w:val="single" w:sz="1" w:space="0" w:color="000000"/>
              <w:right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 </w:t>
            </w:r>
          </w:p>
        </w:tc>
      </w:tr>
      <w:tr w:rsidR="00CA77E6" w:rsidRPr="00FA205B" w:rsidTr="00FE224E">
        <w:tc>
          <w:tcPr>
            <w:tcW w:w="348" w:type="dxa"/>
            <w:tcBorders>
              <w:left w:val="single" w:sz="1" w:space="0" w:color="000000"/>
              <w:bottom w:val="single" w:sz="1" w:space="0" w:color="000000"/>
            </w:tcBorders>
            <w:shd w:val="clear" w:color="auto" w:fill="auto"/>
            <w:vAlign w:val="center"/>
          </w:tcPr>
          <w:p w:rsidR="00CA77E6" w:rsidRPr="00FA205B" w:rsidRDefault="00CA77E6" w:rsidP="008F7B72">
            <w:pPr>
              <w:snapToGrid w:val="0"/>
              <w:rPr>
                <w:rFonts w:ascii="Times New Roman" w:hAnsi="Times New Roman" w:cs="Times New Roman"/>
                <w:sz w:val="20"/>
                <w:szCs w:val="20"/>
              </w:rPr>
            </w:pPr>
          </w:p>
        </w:tc>
        <w:tc>
          <w:tcPr>
            <w:tcW w:w="2032" w:type="dxa"/>
            <w:tcBorders>
              <w:left w:val="single" w:sz="1" w:space="0" w:color="000000"/>
              <w:bottom w:val="single" w:sz="1" w:space="0" w:color="000000"/>
            </w:tcBorders>
            <w:shd w:val="clear" w:color="auto" w:fill="auto"/>
            <w:vAlign w:val="center"/>
          </w:tcPr>
          <w:p w:rsidR="00CA77E6" w:rsidRPr="00FA205B" w:rsidRDefault="00CA77E6" w:rsidP="008F7B72">
            <w:pPr>
              <w:snapToGrid w:val="0"/>
              <w:rPr>
                <w:rFonts w:ascii="Times New Roman" w:hAnsi="Times New Roman" w:cs="Times New Roman"/>
                <w:sz w:val="20"/>
                <w:szCs w:val="20"/>
              </w:rPr>
            </w:pPr>
          </w:p>
        </w:tc>
        <w:tc>
          <w:tcPr>
            <w:tcW w:w="3619" w:type="dxa"/>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4.8. иного обслуживающего более одного помещения в многоквартирном доме оборудования</w:t>
            </w:r>
          </w:p>
        </w:tc>
        <w:tc>
          <w:tcPr>
            <w:tcW w:w="1259" w:type="dxa"/>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 </w:t>
            </w:r>
            <w:r w:rsidR="00FE224E">
              <w:rPr>
                <w:rFonts w:ascii="Times New Roman" w:hAnsi="Times New Roman" w:cs="Times New Roman"/>
                <w:sz w:val="20"/>
                <w:szCs w:val="20"/>
              </w:rPr>
              <w:t>0</w:t>
            </w:r>
          </w:p>
        </w:tc>
        <w:tc>
          <w:tcPr>
            <w:tcW w:w="2386" w:type="dxa"/>
            <w:tcBorders>
              <w:left w:val="single" w:sz="1" w:space="0" w:color="000000"/>
              <w:bottom w:val="single" w:sz="1" w:space="0" w:color="000000"/>
              <w:right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 </w:t>
            </w:r>
          </w:p>
        </w:tc>
      </w:tr>
      <w:tr w:rsidR="00CA77E6" w:rsidRPr="00FA205B" w:rsidTr="00FE224E">
        <w:tc>
          <w:tcPr>
            <w:tcW w:w="348" w:type="dxa"/>
            <w:tcBorders>
              <w:left w:val="single" w:sz="1" w:space="0" w:color="000000"/>
              <w:bottom w:val="single" w:sz="1" w:space="0" w:color="000000"/>
            </w:tcBorders>
            <w:shd w:val="clear" w:color="auto" w:fill="auto"/>
            <w:vAlign w:val="center"/>
          </w:tcPr>
          <w:p w:rsidR="00CA77E6" w:rsidRPr="00FA205B" w:rsidRDefault="00CA77E6" w:rsidP="008F7B72">
            <w:pPr>
              <w:snapToGrid w:val="0"/>
              <w:rPr>
                <w:rFonts w:ascii="Times New Roman" w:hAnsi="Times New Roman" w:cs="Times New Roman"/>
                <w:sz w:val="20"/>
                <w:szCs w:val="20"/>
              </w:rPr>
            </w:pPr>
          </w:p>
        </w:tc>
        <w:tc>
          <w:tcPr>
            <w:tcW w:w="2032" w:type="dxa"/>
            <w:tcBorders>
              <w:left w:val="single" w:sz="1" w:space="0" w:color="000000"/>
              <w:bottom w:val="single" w:sz="1" w:space="0" w:color="000000"/>
            </w:tcBorders>
            <w:shd w:val="clear" w:color="auto" w:fill="auto"/>
            <w:vAlign w:val="center"/>
          </w:tcPr>
          <w:p w:rsidR="00CA77E6" w:rsidRPr="00FA205B" w:rsidRDefault="00CA77E6" w:rsidP="008F7B72">
            <w:pPr>
              <w:snapToGrid w:val="0"/>
              <w:rPr>
                <w:rFonts w:ascii="Times New Roman" w:hAnsi="Times New Roman" w:cs="Times New Roman"/>
                <w:sz w:val="20"/>
                <w:szCs w:val="20"/>
              </w:rPr>
            </w:pPr>
          </w:p>
        </w:tc>
        <w:tc>
          <w:tcPr>
            <w:tcW w:w="3619" w:type="dxa"/>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259" w:type="dxa"/>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 </w:t>
            </w:r>
            <w:r w:rsidR="00FE224E">
              <w:rPr>
                <w:rFonts w:ascii="Times New Roman" w:hAnsi="Times New Roman" w:cs="Times New Roman"/>
                <w:sz w:val="20"/>
                <w:szCs w:val="20"/>
              </w:rPr>
              <w:t>0</w:t>
            </w:r>
          </w:p>
        </w:tc>
        <w:tc>
          <w:tcPr>
            <w:tcW w:w="2386" w:type="dxa"/>
            <w:tcBorders>
              <w:left w:val="single" w:sz="1" w:space="0" w:color="000000"/>
              <w:bottom w:val="single" w:sz="1" w:space="0" w:color="000000"/>
              <w:right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 </w:t>
            </w:r>
          </w:p>
        </w:tc>
      </w:tr>
      <w:tr w:rsidR="00CA77E6" w:rsidRPr="00FA205B" w:rsidTr="00FE224E">
        <w:tc>
          <w:tcPr>
            <w:tcW w:w="348" w:type="dxa"/>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5.</w:t>
            </w:r>
          </w:p>
        </w:tc>
        <w:tc>
          <w:tcPr>
            <w:tcW w:w="5651" w:type="dxa"/>
            <w:gridSpan w:val="2"/>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 xml:space="preserve">Инструкция по эксплуатации многоквартирного дома по форме, установленной федеральным органом исполнительной власти </w:t>
            </w:r>
          </w:p>
        </w:tc>
        <w:tc>
          <w:tcPr>
            <w:tcW w:w="1259" w:type="dxa"/>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 </w:t>
            </w:r>
            <w:r w:rsidR="00FE224E">
              <w:rPr>
                <w:rFonts w:ascii="Times New Roman" w:hAnsi="Times New Roman" w:cs="Times New Roman"/>
                <w:sz w:val="20"/>
                <w:szCs w:val="20"/>
              </w:rPr>
              <w:t>265</w:t>
            </w:r>
          </w:p>
        </w:tc>
        <w:tc>
          <w:tcPr>
            <w:tcW w:w="2386" w:type="dxa"/>
            <w:tcBorders>
              <w:left w:val="single" w:sz="1" w:space="0" w:color="000000"/>
              <w:bottom w:val="single" w:sz="1" w:space="0" w:color="000000"/>
              <w:right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CA77E6" w:rsidRPr="00FA205B" w:rsidTr="00FE224E">
        <w:tc>
          <w:tcPr>
            <w:tcW w:w="348" w:type="dxa"/>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 </w:t>
            </w:r>
          </w:p>
        </w:tc>
        <w:tc>
          <w:tcPr>
            <w:tcW w:w="9296" w:type="dxa"/>
            <w:gridSpan w:val="4"/>
            <w:tcBorders>
              <w:left w:val="single" w:sz="1" w:space="0" w:color="000000"/>
              <w:bottom w:val="single" w:sz="1" w:space="0" w:color="000000"/>
              <w:right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II. Иные связанные с управлением многоквартирным домом документы</w:t>
            </w:r>
          </w:p>
        </w:tc>
      </w:tr>
      <w:tr w:rsidR="00CA77E6" w:rsidRPr="00FA205B" w:rsidTr="00FE224E">
        <w:tc>
          <w:tcPr>
            <w:tcW w:w="348" w:type="dxa"/>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6.</w:t>
            </w:r>
          </w:p>
        </w:tc>
        <w:tc>
          <w:tcPr>
            <w:tcW w:w="5651" w:type="dxa"/>
            <w:gridSpan w:val="2"/>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Кадастровая карта (план) земельного участка</w:t>
            </w:r>
          </w:p>
        </w:tc>
        <w:tc>
          <w:tcPr>
            <w:tcW w:w="1259" w:type="dxa"/>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 </w:t>
            </w:r>
          </w:p>
        </w:tc>
        <w:tc>
          <w:tcPr>
            <w:tcW w:w="2386" w:type="dxa"/>
            <w:tcBorders>
              <w:left w:val="single" w:sz="1" w:space="0" w:color="000000"/>
              <w:bottom w:val="single" w:sz="1" w:space="0" w:color="000000"/>
              <w:right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 </w:t>
            </w:r>
          </w:p>
        </w:tc>
      </w:tr>
      <w:tr w:rsidR="00CA77E6" w:rsidRPr="00FA205B" w:rsidTr="00FE224E">
        <w:tc>
          <w:tcPr>
            <w:tcW w:w="348" w:type="dxa"/>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7.</w:t>
            </w:r>
          </w:p>
        </w:tc>
        <w:tc>
          <w:tcPr>
            <w:tcW w:w="5651" w:type="dxa"/>
            <w:gridSpan w:val="2"/>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Документы, в которых указываются содержание и сфера действия сервитута, с приложением заверенного соответствующей организацией (органом) по государственному учету объектов не</w:t>
            </w:r>
            <w:r w:rsidRPr="00FA205B">
              <w:rPr>
                <w:rFonts w:ascii="Times New Roman" w:hAnsi="Times New Roman" w:cs="Times New Roman"/>
                <w:sz w:val="20"/>
                <w:szCs w:val="20"/>
              </w:rPr>
              <w:lastRenderedPageBreak/>
              <w:t>движимого имущества плана,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p>
        </w:tc>
        <w:tc>
          <w:tcPr>
            <w:tcW w:w="1259" w:type="dxa"/>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lastRenderedPageBreak/>
              <w:t> </w:t>
            </w:r>
            <w:r w:rsidR="00FE224E">
              <w:rPr>
                <w:rFonts w:ascii="Times New Roman" w:hAnsi="Times New Roman" w:cs="Times New Roman"/>
                <w:sz w:val="20"/>
                <w:szCs w:val="20"/>
              </w:rPr>
              <w:t>0</w:t>
            </w:r>
          </w:p>
        </w:tc>
        <w:tc>
          <w:tcPr>
            <w:tcW w:w="2386" w:type="dxa"/>
            <w:tcBorders>
              <w:left w:val="single" w:sz="1" w:space="0" w:color="000000"/>
              <w:bottom w:val="single" w:sz="1" w:space="0" w:color="000000"/>
              <w:right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sz w:val="20"/>
                <w:szCs w:val="20"/>
              </w:rPr>
              <w:t> </w:t>
            </w:r>
          </w:p>
        </w:tc>
      </w:tr>
      <w:tr w:rsidR="00FE224E" w:rsidRPr="00FA205B" w:rsidTr="00FE224E">
        <w:tc>
          <w:tcPr>
            <w:tcW w:w="348" w:type="dxa"/>
            <w:tcBorders>
              <w:left w:val="single" w:sz="1" w:space="0" w:color="000000"/>
              <w:bottom w:val="single" w:sz="1" w:space="0" w:color="000000"/>
            </w:tcBorders>
            <w:shd w:val="clear" w:color="auto" w:fill="auto"/>
            <w:vAlign w:val="center"/>
          </w:tcPr>
          <w:p w:rsidR="00FE224E" w:rsidRPr="00FA205B" w:rsidRDefault="00FE224E" w:rsidP="00FE224E">
            <w:pPr>
              <w:rPr>
                <w:rFonts w:ascii="Times New Roman" w:hAnsi="Times New Roman" w:cs="Times New Roman"/>
                <w:sz w:val="20"/>
                <w:szCs w:val="20"/>
              </w:rPr>
            </w:pPr>
            <w:r w:rsidRPr="00FA205B">
              <w:rPr>
                <w:rFonts w:ascii="Times New Roman" w:hAnsi="Times New Roman" w:cs="Times New Roman"/>
                <w:sz w:val="20"/>
                <w:szCs w:val="20"/>
              </w:rPr>
              <w:t>8.</w:t>
            </w:r>
          </w:p>
        </w:tc>
        <w:tc>
          <w:tcPr>
            <w:tcW w:w="5651" w:type="dxa"/>
            <w:gridSpan w:val="2"/>
            <w:tcBorders>
              <w:left w:val="single" w:sz="1" w:space="0" w:color="000000"/>
              <w:bottom w:val="single" w:sz="1" w:space="0" w:color="000000"/>
            </w:tcBorders>
            <w:shd w:val="clear" w:color="auto" w:fill="auto"/>
            <w:vAlign w:val="center"/>
          </w:tcPr>
          <w:p w:rsidR="00FE224E" w:rsidRPr="00FA205B" w:rsidRDefault="00FE224E" w:rsidP="00FE224E">
            <w:pPr>
              <w:rPr>
                <w:rFonts w:ascii="Times New Roman" w:hAnsi="Times New Roman" w:cs="Times New Roman"/>
                <w:sz w:val="20"/>
                <w:szCs w:val="20"/>
              </w:rPr>
            </w:pPr>
            <w:r w:rsidRPr="00FA205B">
              <w:rPr>
                <w:rFonts w:ascii="Times New Roman" w:hAnsi="Times New Roman" w:cs="Times New Roman"/>
                <w:sz w:val="20"/>
                <w:szCs w:val="20"/>
              </w:rPr>
              <w:t>Проектная документация на многоквартирный дом, в соответствии с которой осуществлено строительство многоквартирного дома</w:t>
            </w:r>
          </w:p>
        </w:tc>
        <w:tc>
          <w:tcPr>
            <w:tcW w:w="1259" w:type="dxa"/>
            <w:tcBorders>
              <w:left w:val="single" w:sz="1" w:space="0" w:color="000000"/>
              <w:bottom w:val="single" w:sz="1" w:space="0" w:color="000000"/>
            </w:tcBorders>
            <w:shd w:val="clear" w:color="auto" w:fill="auto"/>
            <w:vAlign w:val="center"/>
          </w:tcPr>
          <w:p w:rsidR="00FE224E" w:rsidRPr="00515A01" w:rsidRDefault="00FE224E" w:rsidP="00FE224E">
            <w:pPr>
              <w:rPr>
                <w:rFonts w:ascii="Times New Roman" w:hAnsi="Times New Roman" w:cs="Times New Roman"/>
                <w:sz w:val="20"/>
                <w:szCs w:val="20"/>
              </w:rPr>
            </w:pPr>
            <w:r w:rsidRPr="00515A01">
              <w:rPr>
                <w:rFonts w:ascii="Times New Roman" w:hAnsi="Times New Roman" w:cs="Times New Roman"/>
                <w:sz w:val="20"/>
                <w:szCs w:val="20"/>
              </w:rPr>
              <w:t> Имеются в наличии</w:t>
            </w:r>
          </w:p>
        </w:tc>
        <w:tc>
          <w:tcPr>
            <w:tcW w:w="2386" w:type="dxa"/>
            <w:tcBorders>
              <w:left w:val="single" w:sz="1" w:space="0" w:color="000000"/>
              <w:bottom w:val="single" w:sz="1" w:space="0" w:color="000000"/>
              <w:right w:val="single" w:sz="1" w:space="0" w:color="000000"/>
            </w:tcBorders>
            <w:shd w:val="clear" w:color="auto" w:fill="auto"/>
            <w:vAlign w:val="center"/>
          </w:tcPr>
          <w:p w:rsidR="00FE224E" w:rsidRPr="00FA205B" w:rsidRDefault="00FE224E" w:rsidP="00FE224E">
            <w:pPr>
              <w:rPr>
                <w:rFonts w:ascii="Times New Roman" w:hAnsi="Times New Roman" w:cs="Times New Roman"/>
                <w:sz w:val="20"/>
                <w:szCs w:val="20"/>
              </w:rPr>
            </w:pPr>
            <w:r w:rsidRPr="00FA205B">
              <w:rPr>
                <w:rFonts w:ascii="Times New Roman" w:hAnsi="Times New Roman" w:cs="Times New Roman"/>
                <w:sz w:val="20"/>
                <w:szCs w:val="20"/>
              </w:rPr>
              <w:t> </w:t>
            </w:r>
          </w:p>
        </w:tc>
      </w:tr>
      <w:tr w:rsidR="00FE224E" w:rsidRPr="00FA205B" w:rsidTr="00FE224E">
        <w:tc>
          <w:tcPr>
            <w:tcW w:w="348" w:type="dxa"/>
            <w:tcBorders>
              <w:left w:val="single" w:sz="1" w:space="0" w:color="000000"/>
              <w:bottom w:val="single" w:sz="1" w:space="0" w:color="000000"/>
            </w:tcBorders>
            <w:shd w:val="clear" w:color="auto" w:fill="auto"/>
            <w:vAlign w:val="center"/>
          </w:tcPr>
          <w:p w:rsidR="00FE224E" w:rsidRPr="00FA205B" w:rsidRDefault="00FE224E" w:rsidP="00FE224E">
            <w:pPr>
              <w:rPr>
                <w:rFonts w:ascii="Times New Roman" w:hAnsi="Times New Roman" w:cs="Times New Roman"/>
                <w:sz w:val="20"/>
                <w:szCs w:val="20"/>
              </w:rPr>
            </w:pPr>
            <w:r w:rsidRPr="00FA205B">
              <w:rPr>
                <w:rFonts w:ascii="Times New Roman" w:hAnsi="Times New Roman" w:cs="Times New Roman"/>
                <w:sz w:val="20"/>
                <w:szCs w:val="20"/>
              </w:rPr>
              <w:t>9.</w:t>
            </w:r>
          </w:p>
        </w:tc>
        <w:tc>
          <w:tcPr>
            <w:tcW w:w="5651" w:type="dxa"/>
            <w:gridSpan w:val="2"/>
            <w:tcBorders>
              <w:left w:val="single" w:sz="1" w:space="0" w:color="000000"/>
              <w:bottom w:val="single" w:sz="1" w:space="0" w:color="000000"/>
            </w:tcBorders>
            <w:shd w:val="clear" w:color="auto" w:fill="auto"/>
            <w:vAlign w:val="center"/>
          </w:tcPr>
          <w:p w:rsidR="00FE224E" w:rsidRPr="00FA205B" w:rsidRDefault="00FE224E" w:rsidP="00FE224E">
            <w:pPr>
              <w:rPr>
                <w:rFonts w:ascii="Times New Roman" w:hAnsi="Times New Roman" w:cs="Times New Roman"/>
                <w:sz w:val="20"/>
                <w:szCs w:val="20"/>
              </w:rPr>
            </w:pPr>
            <w:r w:rsidRPr="00FA205B">
              <w:rPr>
                <w:rFonts w:ascii="Times New Roman" w:hAnsi="Times New Roman" w:cs="Times New Roman"/>
                <w:sz w:val="20"/>
                <w:szCs w:val="20"/>
              </w:rPr>
              <w:t>Акт приемки в эксплуатацию Многоквартирного дома</w:t>
            </w:r>
          </w:p>
        </w:tc>
        <w:tc>
          <w:tcPr>
            <w:tcW w:w="1259" w:type="dxa"/>
            <w:tcBorders>
              <w:left w:val="single" w:sz="1" w:space="0" w:color="000000"/>
              <w:bottom w:val="single" w:sz="1" w:space="0" w:color="000000"/>
            </w:tcBorders>
            <w:shd w:val="clear" w:color="auto" w:fill="auto"/>
            <w:vAlign w:val="center"/>
          </w:tcPr>
          <w:p w:rsidR="00FE224E" w:rsidRPr="00515A01" w:rsidRDefault="00FE224E" w:rsidP="00FE224E">
            <w:pPr>
              <w:rPr>
                <w:rFonts w:ascii="Times New Roman" w:hAnsi="Times New Roman" w:cs="Times New Roman"/>
                <w:sz w:val="20"/>
                <w:szCs w:val="20"/>
              </w:rPr>
            </w:pPr>
            <w:r w:rsidRPr="00515A01">
              <w:rPr>
                <w:rFonts w:ascii="Times New Roman" w:hAnsi="Times New Roman" w:cs="Times New Roman"/>
                <w:sz w:val="20"/>
                <w:szCs w:val="20"/>
              </w:rPr>
              <w:t> В наличии</w:t>
            </w:r>
          </w:p>
        </w:tc>
        <w:tc>
          <w:tcPr>
            <w:tcW w:w="2386" w:type="dxa"/>
            <w:tcBorders>
              <w:left w:val="single" w:sz="1" w:space="0" w:color="000000"/>
              <w:bottom w:val="single" w:sz="1" w:space="0" w:color="000000"/>
              <w:right w:val="single" w:sz="1" w:space="0" w:color="000000"/>
            </w:tcBorders>
            <w:shd w:val="clear" w:color="auto" w:fill="auto"/>
            <w:vAlign w:val="center"/>
          </w:tcPr>
          <w:p w:rsidR="00FE224E" w:rsidRPr="00FA205B" w:rsidRDefault="00FE224E" w:rsidP="00FE224E">
            <w:pPr>
              <w:rPr>
                <w:rFonts w:ascii="Times New Roman" w:hAnsi="Times New Roman" w:cs="Times New Roman"/>
                <w:sz w:val="20"/>
                <w:szCs w:val="20"/>
              </w:rPr>
            </w:pPr>
            <w:r w:rsidRPr="00FA205B">
              <w:rPr>
                <w:rFonts w:ascii="Times New Roman" w:hAnsi="Times New Roman" w:cs="Times New Roman"/>
                <w:sz w:val="20"/>
                <w:szCs w:val="20"/>
              </w:rPr>
              <w:t> </w:t>
            </w:r>
          </w:p>
        </w:tc>
      </w:tr>
      <w:tr w:rsidR="00FE224E" w:rsidRPr="00FA205B" w:rsidTr="00FE224E">
        <w:tc>
          <w:tcPr>
            <w:tcW w:w="348" w:type="dxa"/>
            <w:tcBorders>
              <w:left w:val="single" w:sz="1" w:space="0" w:color="000000"/>
              <w:bottom w:val="single" w:sz="1" w:space="0" w:color="000000"/>
            </w:tcBorders>
            <w:shd w:val="clear" w:color="auto" w:fill="auto"/>
            <w:vAlign w:val="center"/>
          </w:tcPr>
          <w:p w:rsidR="00FE224E" w:rsidRPr="00FA205B" w:rsidRDefault="00FE224E" w:rsidP="00FE224E">
            <w:pPr>
              <w:rPr>
                <w:rFonts w:ascii="Times New Roman" w:hAnsi="Times New Roman" w:cs="Times New Roman"/>
                <w:sz w:val="20"/>
                <w:szCs w:val="20"/>
              </w:rPr>
            </w:pPr>
            <w:r w:rsidRPr="00FA205B">
              <w:rPr>
                <w:rFonts w:ascii="Times New Roman" w:hAnsi="Times New Roman" w:cs="Times New Roman"/>
                <w:sz w:val="20"/>
                <w:szCs w:val="20"/>
              </w:rPr>
              <w:t>10.</w:t>
            </w:r>
          </w:p>
        </w:tc>
        <w:tc>
          <w:tcPr>
            <w:tcW w:w="5651" w:type="dxa"/>
            <w:gridSpan w:val="2"/>
            <w:tcBorders>
              <w:left w:val="single" w:sz="1" w:space="0" w:color="000000"/>
              <w:bottom w:val="single" w:sz="1" w:space="0" w:color="000000"/>
            </w:tcBorders>
            <w:shd w:val="clear" w:color="auto" w:fill="auto"/>
            <w:vAlign w:val="center"/>
          </w:tcPr>
          <w:p w:rsidR="00FE224E" w:rsidRPr="00FA205B" w:rsidRDefault="00FE224E" w:rsidP="00FE224E">
            <w:pPr>
              <w:rPr>
                <w:rFonts w:ascii="Times New Roman" w:hAnsi="Times New Roman" w:cs="Times New Roman"/>
                <w:sz w:val="20"/>
                <w:szCs w:val="20"/>
              </w:rPr>
            </w:pPr>
            <w:r w:rsidRPr="00FA205B">
              <w:rPr>
                <w:rFonts w:ascii="Times New Roman" w:hAnsi="Times New Roman" w:cs="Times New Roman"/>
                <w:sz w:val="20"/>
                <w:szCs w:val="20"/>
              </w:rPr>
              <w:t>Акты освидетельствования скрытых работ</w:t>
            </w:r>
          </w:p>
        </w:tc>
        <w:tc>
          <w:tcPr>
            <w:tcW w:w="1259" w:type="dxa"/>
            <w:tcBorders>
              <w:left w:val="single" w:sz="1" w:space="0" w:color="000000"/>
              <w:bottom w:val="single" w:sz="1" w:space="0" w:color="000000"/>
            </w:tcBorders>
            <w:shd w:val="clear" w:color="auto" w:fill="auto"/>
            <w:vAlign w:val="center"/>
          </w:tcPr>
          <w:p w:rsidR="00FE224E" w:rsidRPr="00515A01" w:rsidRDefault="00FE224E" w:rsidP="00FE224E">
            <w:pPr>
              <w:rPr>
                <w:rFonts w:ascii="Times New Roman" w:hAnsi="Times New Roman" w:cs="Times New Roman"/>
                <w:sz w:val="20"/>
                <w:szCs w:val="20"/>
              </w:rPr>
            </w:pPr>
            <w:r w:rsidRPr="00515A01">
              <w:rPr>
                <w:rFonts w:ascii="Times New Roman" w:hAnsi="Times New Roman" w:cs="Times New Roman"/>
                <w:sz w:val="20"/>
                <w:szCs w:val="20"/>
              </w:rPr>
              <w:t> В комплекте</w:t>
            </w:r>
          </w:p>
        </w:tc>
        <w:tc>
          <w:tcPr>
            <w:tcW w:w="2386" w:type="dxa"/>
            <w:tcBorders>
              <w:left w:val="single" w:sz="1" w:space="0" w:color="000000"/>
              <w:bottom w:val="single" w:sz="1" w:space="0" w:color="000000"/>
              <w:right w:val="single" w:sz="1" w:space="0" w:color="000000"/>
            </w:tcBorders>
            <w:shd w:val="clear" w:color="auto" w:fill="auto"/>
            <w:vAlign w:val="center"/>
          </w:tcPr>
          <w:p w:rsidR="00FE224E" w:rsidRPr="00FA205B" w:rsidRDefault="00FE224E" w:rsidP="00FE224E">
            <w:pPr>
              <w:rPr>
                <w:rFonts w:ascii="Times New Roman" w:hAnsi="Times New Roman" w:cs="Times New Roman"/>
                <w:sz w:val="20"/>
                <w:szCs w:val="20"/>
              </w:rPr>
            </w:pPr>
            <w:r w:rsidRPr="00FA205B">
              <w:rPr>
                <w:rFonts w:ascii="Times New Roman" w:hAnsi="Times New Roman" w:cs="Times New Roman"/>
                <w:sz w:val="20"/>
                <w:szCs w:val="20"/>
              </w:rPr>
              <w:t> </w:t>
            </w:r>
          </w:p>
        </w:tc>
      </w:tr>
      <w:tr w:rsidR="00FE224E" w:rsidRPr="00FA205B" w:rsidTr="00FE224E">
        <w:tc>
          <w:tcPr>
            <w:tcW w:w="348" w:type="dxa"/>
            <w:tcBorders>
              <w:left w:val="single" w:sz="1" w:space="0" w:color="000000"/>
              <w:bottom w:val="single" w:sz="1" w:space="0" w:color="000000"/>
            </w:tcBorders>
            <w:shd w:val="clear" w:color="auto" w:fill="auto"/>
            <w:vAlign w:val="center"/>
          </w:tcPr>
          <w:p w:rsidR="00FE224E" w:rsidRPr="00FA205B" w:rsidRDefault="00FE224E" w:rsidP="00FE224E">
            <w:pPr>
              <w:rPr>
                <w:rFonts w:ascii="Times New Roman" w:hAnsi="Times New Roman" w:cs="Times New Roman"/>
                <w:sz w:val="20"/>
                <w:szCs w:val="20"/>
              </w:rPr>
            </w:pPr>
            <w:r w:rsidRPr="00FA205B">
              <w:rPr>
                <w:rFonts w:ascii="Times New Roman" w:hAnsi="Times New Roman" w:cs="Times New Roman"/>
                <w:sz w:val="20"/>
                <w:szCs w:val="20"/>
              </w:rPr>
              <w:t>11.</w:t>
            </w:r>
          </w:p>
        </w:tc>
        <w:tc>
          <w:tcPr>
            <w:tcW w:w="5651" w:type="dxa"/>
            <w:gridSpan w:val="2"/>
            <w:tcBorders>
              <w:left w:val="single" w:sz="1" w:space="0" w:color="000000"/>
              <w:bottom w:val="single" w:sz="1" w:space="0" w:color="000000"/>
            </w:tcBorders>
            <w:shd w:val="clear" w:color="auto" w:fill="auto"/>
            <w:vAlign w:val="center"/>
          </w:tcPr>
          <w:p w:rsidR="00FE224E" w:rsidRPr="00FA205B" w:rsidRDefault="00FE224E" w:rsidP="00FE224E">
            <w:pPr>
              <w:rPr>
                <w:rFonts w:ascii="Times New Roman" w:hAnsi="Times New Roman" w:cs="Times New Roman"/>
                <w:sz w:val="20"/>
                <w:szCs w:val="20"/>
              </w:rPr>
            </w:pPr>
            <w:r w:rsidRPr="00FA205B">
              <w:rPr>
                <w:rFonts w:ascii="Times New Roman" w:hAnsi="Times New Roman" w:cs="Times New Roman"/>
                <w:sz w:val="20"/>
                <w:szCs w:val="20"/>
              </w:rPr>
              <w:t>Протокол измерения шума и вибрации</w:t>
            </w:r>
          </w:p>
        </w:tc>
        <w:tc>
          <w:tcPr>
            <w:tcW w:w="1259" w:type="dxa"/>
            <w:tcBorders>
              <w:left w:val="single" w:sz="1" w:space="0" w:color="000000"/>
              <w:bottom w:val="single" w:sz="1" w:space="0" w:color="000000"/>
            </w:tcBorders>
            <w:shd w:val="clear" w:color="auto" w:fill="auto"/>
            <w:vAlign w:val="center"/>
          </w:tcPr>
          <w:p w:rsidR="00FE224E" w:rsidRPr="00515A01" w:rsidRDefault="00FE224E" w:rsidP="00FE224E">
            <w:pPr>
              <w:rPr>
                <w:rFonts w:ascii="Times New Roman" w:hAnsi="Times New Roman" w:cs="Times New Roman"/>
                <w:sz w:val="20"/>
                <w:szCs w:val="20"/>
              </w:rPr>
            </w:pPr>
            <w:r w:rsidRPr="00515A01">
              <w:rPr>
                <w:rFonts w:ascii="Times New Roman" w:hAnsi="Times New Roman" w:cs="Times New Roman"/>
                <w:sz w:val="20"/>
                <w:szCs w:val="20"/>
              </w:rPr>
              <w:t>0 </w:t>
            </w:r>
          </w:p>
        </w:tc>
        <w:tc>
          <w:tcPr>
            <w:tcW w:w="2386" w:type="dxa"/>
            <w:tcBorders>
              <w:left w:val="single" w:sz="1" w:space="0" w:color="000000"/>
              <w:bottom w:val="single" w:sz="1" w:space="0" w:color="000000"/>
              <w:right w:val="single" w:sz="1" w:space="0" w:color="000000"/>
            </w:tcBorders>
            <w:shd w:val="clear" w:color="auto" w:fill="auto"/>
            <w:vAlign w:val="center"/>
          </w:tcPr>
          <w:p w:rsidR="00FE224E" w:rsidRPr="00FA205B" w:rsidRDefault="00FE224E" w:rsidP="00FE224E">
            <w:pPr>
              <w:rPr>
                <w:rFonts w:ascii="Times New Roman" w:hAnsi="Times New Roman" w:cs="Times New Roman"/>
                <w:sz w:val="20"/>
                <w:szCs w:val="20"/>
              </w:rPr>
            </w:pPr>
            <w:r w:rsidRPr="00FA205B">
              <w:rPr>
                <w:rFonts w:ascii="Times New Roman" w:hAnsi="Times New Roman" w:cs="Times New Roman"/>
                <w:sz w:val="20"/>
                <w:szCs w:val="20"/>
              </w:rPr>
              <w:t> </w:t>
            </w:r>
          </w:p>
        </w:tc>
      </w:tr>
      <w:tr w:rsidR="00FE224E" w:rsidRPr="00FA205B" w:rsidTr="00FE224E">
        <w:tc>
          <w:tcPr>
            <w:tcW w:w="348" w:type="dxa"/>
            <w:tcBorders>
              <w:left w:val="single" w:sz="1" w:space="0" w:color="000000"/>
              <w:bottom w:val="single" w:sz="1" w:space="0" w:color="000000"/>
            </w:tcBorders>
            <w:shd w:val="clear" w:color="auto" w:fill="auto"/>
            <w:vAlign w:val="center"/>
          </w:tcPr>
          <w:p w:rsidR="00FE224E" w:rsidRPr="00FA205B" w:rsidRDefault="00FE224E" w:rsidP="00FE224E">
            <w:pPr>
              <w:rPr>
                <w:rFonts w:ascii="Times New Roman" w:hAnsi="Times New Roman" w:cs="Times New Roman"/>
                <w:sz w:val="20"/>
                <w:szCs w:val="20"/>
              </w:rPr>
            </w:pPr>
            <w:r w:rsidRPr="00FA205B">
              <w:rPr>
                <w:rFonts w:ascii="Times New Roman" w:hAnsi="Times New Roman" w:cs="Times New Roman"/>
                <w:sz w:val="20"/>
                <w:szCs w:val="20"/>
              </w:rPr>
              <w:t>12.</w:t>
            </w:r>
          </w:p>
        </w:tc>
        <w:tc>
          <w:tcPr>
            <w:tcW w:w="5651" w:type="dxa"/>
            <w:gridSpan w:val="2"/>
            <w:tcBorders>
              <w:left w:val="single" w:sz="1" w:space="0" w:color="000000"/>
              <w:bottom w:val="single" w:sz="1" w:space="0" w:color="000000"/>
            </w:tcBorders>
            <w:shd w:val="clear" w:color="auto" w:fill="auto"/>
            <w:vAlign w:val="center"/>
          </w:tcPr>
          <w:p w:rsidR="00FE224E" w:rsidRPr="00FA205B" w:rsidRDefault="00FE224E" w:rsidP="00FE224E">
            <w:pPr>
              <w:rPr>
                <w:rFonts w:ascii="Times New Roman" w:hAnsi="Times New Roman" w:cs="Times New Roman"/>
                <w:sz w:val="20"/>
                <w:szCs w:val="20"/>
              </w:rPr>
            </w:pPr>
            <w:r w:rsidRPr="00FA205B">
              <w:rPr>
                <w:rFonts w:ascii="Times New Roman" w:hAnsi="Times New Roman" w:cs="Times New Roman"/>
                <w:sz w:val="20"/>
                <w:szCs w:val="20"/>
              </w:rPr>
              <w:t>Разрешение на присоединение мощности к сети энергоснабжающей организации</w:t>
            </w:r>
          </w:p>
        </w:tc>
        <w:tc>
          <w:tcPr>
            <w:tcW w:w="1259" w:type="dxa"/>
            <w:tcBorders>
              <w:left w:val="single" w:sz="1" w:space="0" w:color="000000"/>
              <w:bottom w:val="single" w:sz="1" w:space="0" w:color="000000"/>
            </w:tcBorders>
            <w:shd w:val="clear" w:color="auto" w:fill="auto"/>
            <w:vAlign w:val="center"/>
          </w:tcPr>
          <w:p w:rsidR="00FE224E" w:rsidRPr="00515A01" w:rsidRDefault="00FE224E" w:rsidP="00FE224E">
            <w:pPr>
              <w:rPr>
                <w:rFonts w:ascii="Times New Roman" w:hAnsi="Times New Roman" w:cs="Times New Roman"/>
                <w:sz w:val="20"/>
                <w:szCs w:val="20"/>
              </w:rPr>
            </w:pPr>
            <w:r w:rsidRPr="00515A01">
              <w:rPr>
                <w:rFonts w:ascii="Times New Roman" w:hAnsi="Times New Roman" w:cs="Times New Roman"/>
                <w:sz w:val="20"/>
                <w:szCs w:val="20"/>
              </w:rPr>
              <w:t>0 </w:t>
            </w:r>
          </w:p>
        </w:tc>
        <w:tc>
          <w:tcPr>
            <w:tcW w:w="2386" w:type="dxa"/>
            <w:tcBorders>
              <w:left w:val="single" w:sz="1" w:space="0" w:color="000000"/>
              <w:bottom w:val="single" w:sz="1" w:space="0" w:color="000000"/>
              <w:right w:val="single" w:sz="1" w:space="0" w:color="000000"/>
            </w:tcBorders>
            <w:shd w:val="clear" w:color="auto" w:fill="auto"/>
            <w:vAlign w:val="center"/>
          </w:tcPr>
          <w:p w:rsidR="00FE224E" w:rsidRPr="00FA205B" w:rsidRDefault="00FE224E" w:rsidP="00FE224E">
            <w:pPr>
              <w:rPr>
                <w:rFonts w:ascii="Times New Roman" w:hAnsi="Times New Roman" w:cs="Times New Roman"/>
                <w:sz w:val="20"/>
                <w:szCs w:val="20"/>
              </w:rPr>
            </w:pPr>
            <w:r w:rsidRPr="00FA205B">
              <w:rPr>
                <w:rFonts w:ascii="Times New Roman" w:hAnsi="Times New Roman" w:cs="Times New Roman"/>
                <w:sz w:val="20"/>
                <w:szCs w:val="20"/>
              </w:rPr>
              <w:t> </w:t>
            </w:r>
          </w:p>
        </w:tc>
      </w:tr>
      <w:tr w:rsidR="00FE224E" w:rsidRPr="00FA205B" w:rsidTr="00FE224E">
        <w:tc>
          <w:tcPr>
            <w:tcW w:w="348" w:type="dxa"/>
            <w:tcBorders>
              <w:left w:val="single" w:sz="1" w:space="0" w:color="000000"/>
              <w:bottom w:val="single" w:sz="1" w:space="0" w:color="000000"/>
            </w:tcBorders>
            <w:shd w:val="clear" w:color="auto" w:fill="auto"/>
            <w:vAlign w:val="center"/>
          </w:tcPr>
          <w:p w:rsidR="00FE224E" w:rsidRPr="00FA205B" w:rsidRDefault="00FE224E" w:rsidP="00FE224E">
            <w:pPr>
              <w:rPr>
                <w:rFonts w:ascii="Times New Roman" w:hAnsi="Times New Roman" w:cs="Times New Roman"/>
                <w:sz w:val="20"/>
                <w:szCs w:val="20"/>
              </w:rPr>
            </w:pPr>
            <w:r w:rsidRPr="00FA205B">
              <w:rPr>
                <w:rFonts w:ascii="Times New Roman" w:hAnsi="Times New Roman" w:cs="Times New Roman"/>
                <w:sz w:val="20"/>
                <w:szCs w:val="20"/>
              </w:rPr>
              <w:t>13.</w:t>
            </w:r>
          </w:p>
        </w:tc>
        <w:tc>
          <w:tcPr>
            <w:tcW w:w="5651" w:type="dxa"/>
            <w:gridSpan w:val="2"/>
            <w:tcBorders>
              <w:left w:val="single" w:sz="1" w:space="0" w:color="000000"/>
              <w:bottom w:val="single" w:sz="1" w:space="0" w:color="000000"/>
            </w:tcBorders>
            <w:shd w:val="clear" w:color="auto" w:fill="auto"/>
            <w:vAlign w:val="center"/>
          </w:tcPr>
          <w:p w:rsidR="00FE224E" w:rsidRPr="00FA205B" w:rsidRDefault="00FE224E" w:rsidP="00FE224E">
            <w:pPr>
              <w:rPr>
                <w:rFonts w:ascii="Times New Roman" w:hAnsi="Times New Roman" w:cs="Times New Roman"/>
                <w:sz w:val="20"/>
                <w:szCs w:val="20"/>
              </w:rPr>
            </w:pPr>
            <w:r w:rsidRPr="00FA205B">
              <w:rPr>
                <w:rFonts w:ascii="Times New Roman" w:hAnsi="Times New Roman" w:cs="Times New Roman"/>
                <w:sz w:val="20"/>
                <w:szCs w:val="20"/>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259" w:type="dxa"/>
            <w:tcBorders>
              <w:left w:val="single" w:sz="1" w:space="0" w:color="000000"/>
              <w:bottom w:val="single" w:sz="1" w:space="0" w:color="000000"/>
            </w:tcBorders>
            <w:shd w:val="clear" w:color="auto" w:fill="auto"/>
            <w:vAlign w:val="center"/>
          </w:tcPr>
          <w:p w:rsidR="00FE224E" w:rsidRPr="00515A01" w:rsidRDefault="00FE224E" w:rsidP="00FE224E">
            <w:pPr>
              <w:rPr>
                <w:rFonts w:ascii="Times New Roman" w:hAnsi="Times New Roman" w:cs="Times New Roman"/>
                <w:sz w:val="20"/>
                <w:szCs w:val="20"/>
              </w:rPr>
            </w:pPr>
            <w:r w:rsidRPr="00515A01">
              <w:rPr>
                <w:rFonts w:ascii="Times New Roman" w:hAnsi="Times New Roman" w:cs="Times New Roman"/>
                <w:sz w:val="20"/>
                <w:szCs w:val="20"/>
              </w:rPr>
              <w:t> 4</w:t>
            </w:r>
          </w:p>
        </w:tc>
        <w:tc>
          <w:tcPr>
            <w:tcW w:w="2386" w:type="dxa"/>
            <w:tcBorders>
              <w:left w:val="single" w:sz="1" w:space="0" w:color="000000"/>
              <w:bottom w:val="single" w:sz="1" w:space="0" w:color="000000"/>
              <w:right w:val="single" w:sz="1" w:space="0" w:color="000000"/>
            </w:tcBorders>
            <w:shd w:val="clear" w:color="auto" w:fill="auto"/>
            <w:vAlign w:val="center"/>
          </w:tcPr>
          <w:p w:rsidR="00FE224E" w:rsidRPr="00FA205B" w:rsidRDefault="00FE224E" w:rsidP="00FE224E">
            <w:pPr>
              <w:rPr>
                <w:rFonts w:ascii="Times New Roman" w:hAnsi="Times New Roman" w:cs="Times New Roman"/>
                <w:sz w:val="20"/>
                <w:szCs w:val="20"/>
              </w:rPr>
            </w:pPr>
            <w:r w:rsidRPr="00FA205B">
              <w:rPr>
                <w:rFonts w:ascii="Times New Roman" w:hAnsi="Times New Roman" w:cs="Times New Roman"/>
                <w:sz w:val="20"/>
                <w:szCs w:val="20"/>
              </w:rPr>
              <w:t> </w:t>
            </w:r>
          </w:p>
        </w:tc>
      </w:tr>
      <w:tr w:rsidR="00FE224E" w:rsidRPr="00FA205B" w:rsidTr="00FE224E">
        <w:tc>
          <w:tcPr>
            <w:tcW w:w="348" w:type="dxa"/>
            <w:tcBorders>
              <w:left w:val="single" w:sz="1" w:space="0" w:color="000000"/>
              <w:bottom w:val="single" w:sz="1" w:space="0" w:color="000000"/>
            </w:tcBorders>
            <w:shd w:val="clear" w:color="auto" w:fill="auto"/>
            <w:vAlign w:val="center"/>
          </w:tcPr>
          <w:p w:rsidR="00FE224E" w:rsidRPr="00FA205B" w:rsidRDefault="00FE224E" w:rsidP="00FE224E">
            <w:pPr>
              <w:rPr>
                <w:rFonts w:ascii="Times New Roman" w:hAnsi="Times New Roman" w:cs="Times New Roman"/>
                <w:sz w:val="20"/>
                <w:szCs w:val="20"/>
              </w:rPr>
            </w:pPr>
            <w:r w:rsidRPr="00FA205B">
              <w:rPr>
                <w:rFonts w:ascii="Times New Roman" w:hAnsi="Times New Roman" w:cs="Times New Roman"/>
                <w:sz w:val="20"/>
                <w:szCs w:val="20"/>
              </w:rPr>
              <w:t>14.</w:t>
            </w:r>
          </w:p>
        </w:tc>
        <w:tc>
          <w:tcPr>
            <w:tcW w:w="5651" w:type="dxa"/>
            <w:gridSpan w:val="2"/>
            <w:tcBorders>
              <w:left w:val="single" w:sz="1" w:space="0" w:color="000000"/>
              <w:bottom w:val="single" w:sz="1" w:space="0" w:color="000000"/>
            </w:tcBorders>
            <w:shd w:val="clear" w:color="auto" w:fill="auto"/>
            <w:vAlign w:val="center"/>
          </w:tcPr>
          <w:p w:rsidR="00FE224E" w:rsidRPr="00FA205B" w:rsidRDefault="00FE224E" w:rsidP="00FE224E">
            <w:pPr>
              <w:rPr>
                <w:rFonts w:ascii="Times New Roman" w:hAnsi="Times New Roman" w:cs="Times New Roman"/>
                <w:sz w:val="20"/>
                <w:szCs w:val="20"/>
              </w:rPr>
            </w:pPr>
            <w:r w:rsidRPr="00FA205B">
              <w:rPr>
                <w:rFonts w:ascii="Times New Roman" w:hAnsi="Times New Roman" w:cs="Times New Roman"/>
                <w:sz w:val="20"/>
                <w:szCs w:val="20"/>
              </w:rPr>
              <w:t>Акты установки и приемки в эксплуатацию коллективных (общедомовых) приборов учета</w:t>
            </w:r>
          </w:p>
        </w:tc>
        <w:tc>
          <w:tcPr>
            <w:tcW w:w="1259" w:type="dxa"/>
            <w:tcBorders>
              <w:left w:val="single" w:sz="1" w:space="0" w:color="000000"/>
              <w:bottom w:val="single" w:sz="1" w:space="0" w:color="000000"/>
            </w:tcBorders>
            <w:shd w:val="clear" w:color="auto" w:fill="auto"/>
            <w:vAlign w:val="center"/>
          </w:tcPr>
          <w:p w:rsidR="00FE224E" w:rsidRPr="00515A01" w:rsidRDefault="00FE224E" w:rsidP="00FE224E">
            <w:pPr>
              <w:rPr>
                <w:rFonts w:ascii="Times New Roman" w:hAnsi="Times New Roman" w:cs="Times New Roman"/>
                <w:sz w:val="20"/>
                <w:szCs w:val="20"/>
              </w:rPr>
            </w:pPr>
            <w:r w:rsidRPr="00515A01">
              <w:rPr>
                <w:rFonts w:ascii="Times New Roman" w:hAnsi="Times New Roman" w:cs="Times New Roman"/>
                <w:sz w:val="20"/>
                <w:szCs w:val="20"/>
              </w:rPr>
              <w:t> Имеются в наличии</w:t>
            </w:r>
          </w:p>
        </w:tc>
        <w:tc>
          <w:tcPr>
            <w:tcW w:w="2386" w:type="dxa"/>
            <w:tcBorders>
              <w:left w:val="single" w:sz="1" w:space="0" w:color="000000"/>
              <w:bottom w:val="single" w:sz="1" w:space="0" w:color="000000"/>
              <w:right w:val="single" w:sz="1" w:space="0" w:color="000000"/>
            </w:tcBorders>
            <w:shd w:val="clear" w:color="auto" w:fill="auto"/>
            <w:vAlign w:val="center"/>
          </w:tcPr>
          <w:p w:rsidR="00FE224E" w:rsidRPr="00FA205B" w:rsidRDefault="00FE224E" w:rsidP="00FE224E">
            <w:pPr>
              <w:rPr>
                <w:rFonts w:ascii="Times New Roman" w:hAnsi="Times New Roman" w:cs="Times New Roman"/>
                <w:sz w:val="20"/>
                <w:szCs w:val="20"/>
              </w:rPr>
            </w:pPr>
            <w:r w:rsidRPr="00FA205B">
              <w:rPr>
                <w:rFonts w:ascii="Times New Roman" w:hAnsi="Times New Roman" w:cs="Times New Roman"/>
                <w:sz w:val="20"/>
                <w:szCs w:val="20"/>
              </w:rPr>
              <w:t> </w:t>
            </w:r>
          </w:p>
        </w:tc>
      </w:tr>
      <w:tr w:rsidR="00FE224E" w:rsidRPr="00FA205B" w:rsidTr="00FE224E">
        <w:tc>
          <w:tcPr>
            <w:tcW w:w="348" w:type="dxa"/>
            <w:tcBorders>
              <w:left w:val="single" w:sz="1" w:space="0" w:color="000000"/>
              <w:bottom w:val="single" w:sz="1" w:space="0" w:color="000000"/>
            </w:tcBorders>
            <w:shd w:val="clear" w:color="auto" w:fill="auto"/>
            <w:vAlign w:val="center"/>
          </w:tcPr>
          <w:p w:rsidR="00FE224E" w:rsidRPr="00FA205B" w:rsidRDefault="00FE224E" w:rsidP="00FE224E">
            <w:pPr>
              <w:rPr>
                <w:rFonts w:ascii="Times New Roman" w:hAnsi="Times New Roman" w:cs="Times New Roman"/>
                <w:sz w:val="20"/>
                <w:szCs w:val="20"/>
              </w:rPr>
            </w:pPr>
            <w:r w:rsidRPr="00FA205B">
              <w:rPr>
                <w:rFonts w:ascii="Times New Roman" w:hAnsi="Times New Roman" w:cs="Times New Roman"/>
                <w:sz w:val="20"/>
                <w:szCs w:val="20"/>
              </w:rPr>
              <w:t>15.</w:t>
            </w:r>
          </w:p>
        </w:tc>
        <w:tc>
          <w:tcPr>
            <w:tcW w:w="5651" w:type="dxa"/>
            <w:gridSpan w:val="2"/>
            <w:tcBorders>
              <w:left w:val="single" w:sz="1" w:space="0" w:color="000000"/>
              <w:bottom w:val="single" w:sz="1" w:space="0" w:color="000000"/>
            </w:tcBorders>
            <w:shd w:val="clear" w:color="auto" w:fill="auto"/>
            <w:vAlign w:val="center"/>
          </w:tcPr>
          <w:p w:rsidR="00FE224E" w:rsidRPr="00FA205B" w:rsidRDefault="00FE224E" w:rsidP="00FE224E">
            <w:pPr>
              <w:rPr>
                <w:rFonts w:ascii="Times New Roman" w:hAnsi="Times New Roman" w:cs="Times New Roman"/>
                <w:sz w:val="20"/>
                <w:szCs w:val="20"/>
              </w:rPr>
            </w:pPr>
            <w:r w:rsidRPr="00FA205B">
              <w:rPr>
                <w:rFonts w:ascii="Times New Roman" w:hAnsi="Times New Roman" w:cs="Times New Roman"/>
                <w:sz w:val="20"/>
                <w:szCs w:val="20"/>
              </w:rPr>
              <w:t>Паспорта на приборы учета, механическое, электрическое, санитарно-техническое и иное обслуживающее более одного помещения в многоквартирном доме оборудование</w:t>
            </w:r>
          </w:p>
        </w:tc>
        <w:tc>
          <w:tcPr>
            <w:tcW w:w="1259" w:type="dxa"/>
            <w:tcBorders>
              <w:left w:val="single" w:sz="1" w:space="0" w:color="000000"/>
              <w:bottom w:val="single" w:sz="1" w:space="0" w:color="000000"/>
            </w:tcBorders>
            <w:shd w:val="clear" w:color="auto" w:fill="auto"/>
            <w:vAlign w:val="center"/>
          </w:tcPr>
          <w:p w:rsidR="00FE224E" w:rsidRPr="00515A01" w:rsidRDefault="00FE224E" w:rsidP="00FE224E">
            <w:pPr>
              <w:rPr>
                <w:rFonts w:ascii="Times New Roman" w:hAnsi="Times New Roman" w:cs="Times New Roman"/>
                <w:sz w:val="20"/>
                <w:szCs w:val="20"/>
              </w:rPr>
            </w:pPr>
            <w:r w:rsidRPr="00515A01">
              <w:rPr>
                <w:rFonts w:ascii="Times New Roman" w:hAnsi="Times New Roman" w:cs="Times New Roman"/>
                <w:sz w:val="20"/>
                <w:szCs w:val="20"/>
              </w:rPr>
              <w:t>В комплекте </w:t>
            </w:r>
          </w:p>
        </w:tc>
        <w:tc>
          <w:tcPr>
            <w:tcW w:w="2386" w:type="dxa"/>
            <w:tcBorders>
              <w:left w:val="single" w:sz="1" w:space="0" w:color="000000"/>
              <w:bottom w:val="single" w:sz="1" w:space="0" w:color="000000"/>
              <w:right w:val="single" w:sz="1" w:space="0" w:color="000000"/>
            </w:tcBorders>
            <w:shd w:val="clear" w:color="auto" w:fill="auto"/>
            <w:vAlign w:val="center"/>
          </w:tcPr>
          <w:p w:rsidR="00FE224E" w:rsidRPr="00FA205B" w:rsidRDefault="00FE224E" w:rsidP="00FE224E">
            <w:pPr>
              <w:rPr>
                <w:rFonts w:ascii="Times New Roman" w:hAnsi="Times New Roman" w:cs="Times New Roman"/>
                <w:sz w:val="20"/>
                <w:szCs w:val="20"/>
              </w:rPr>
            </w:pPr>
            <w:r w:rsidRPr="00FA205B">
              <w:rPr>
                <w:rFonts w:ascii="Times New Roman" w:hAnsi="Times New Roman" w:cs="Times New Roman"/>
                <w:sz w:val="20"/>
                <w:szCs w:val="20"/>
              </w:rPr>
              <w:t> </w:t>
            </w:r>
          </w:p>
        </w:tc>
      </w:tr>
      <w:tr w:rsidR="00FE224E" w:rsidRPr="00FA205B" w:rsidTr="00FE224E">
        <w:tc>
          <w:tcPr>
            <w:tcW w:w="348" w:type="dxa"/>
            <w:tcBorders>
              <w:left w:val="single" w:sz="1" w:space="0" w:color="000000"/>
              <w:bottom w:val="single" w:sz="1" w:space="0" w:color="000000"/>
            </w:tcBorders>
            <w:shd w:val="clear" w:color="auto" w:fill="auto"/>
            <w:vAlign w:val="center"/>
          </w:tcPr>
          <w:p w:rsidR="00FE224E" w:rsidRPr="00FA205B" w:rsidRDefault="00FE224E" w:rsidP="00FE224E">
            <w:pPr>
              <w:rPr>
                <w:rFonts w:ascii="Times New Roman" w:hAnsi="Times New Roman" w:cs="Times New Roman"/>
                <w:sz w:val="20"/>
                <w:szCs w:val="20"/>
              </w:rPr>
            </w:pPr>
            <w:r w:rsidRPr="00FA205B">
              <w:rPr>
                <w:rFonts w:ascii="Times New Roman" w:hAnsi="Times New Roman" w:cs="Times New Roman"/>
                <w:sz w:val="20"/>
                <w:szCs w:val="20"/>
              </w:rPr>
              <w:t>16.</w:t>
            </w:r>
          </w:p>
        </w:tc>
        <w:tc>
          <w:tcPr>
            <w:tcW w:w="5651" w:type="dxa"/>
            <w:gridSpan w:val="2"/>
            <w:tcBorders>
              <w:left w:val="single" w:sz="1" w:space="0" w:color="000000"/>
              <w:bottom w:val="single" w:sz="1" w:space="0" w:color="000000"/>
            </w:tcBorders>
            <w:shd w:val="clear" w:color="auto" w:fill="auto"/>
            <w:vAlign w:val="center"/>
          </w:tcPr>
          <w:p w:rsidR="00FE224E" w:rsidRPr="00FA205B" w:rsidRDefault="00FE224E" w:rsidP="00FE224E">
            <w:pPr>
              <w:rPr>
                <w:rFonts w:ascii="Times New Roman" w:hAnsi="Times New Roman" w:cs="Times New Roman"/>
                <w:sz w:val="20"/>
                <w:szCs w:val="20"/>
              </w:rPr>
            </w:pPr>
            <w:r w:rsidRPr="00FA205B">
              <w:rPr>
                <w:rFonts w:ascii="Times New Roman" w:hAnsi="Times New Roman" w:cs="Times New Roman"/>
                <w:sz w:val="20"/>
                <w:szCs w:val="20"/>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259" w:type="dxa"/>
            <w:tcBorders>
              <w:left w:val="single" w:sz="1" w:space="0" w:color="000000"/>
              <w:bottom w:val="single" w:sz="1" w:space="0" w:color="000000"/>
            </w:tcBorders>
            <w:shd w:val="clear" w:color="auto" w:fill="auto"/>
            <w:vAlign w:val="center"/>
          </w:tcPr>
          <w:p w:rsidR="00FE224E" w:rsidRPr="00515A01" w:rsidRDefault="00FE224E" w:rsidP="00FE224E">
            <w:pPr>
              <w:rPr>
                <w:rFonts w:ascii="Times New Roman" w:hAnsi="Times New Roman" w:cs="Times New Roman"/>
                <w:sz w:val="20"/>
                <w:szCs w:val="20"/>
              </w:rPr>
            </w:pPr>
            <w:r w:rsidRPr="00515A01">
              <w:rPr>
                <w:rFonts w:ascii="Times New Roman" w:hAnsi="Times New Roman" w:cs="Times New Roman"/>
                <w:sz w:val="20"/>
                <w:szCs w:val="20"/>
              </w:rPr>
              <w:t> Имеются в наличии</w:t>
            </w:r>
          </w:p>
        </w:tc>
        <w:tc>
          <w:tcPr>
            <w:tcW w:w="2386" w:type="dxa"/>
            <w:tcBorders>
              <w:left w:val="single" w:sz="1" w:space="0" w:color="000000"/>
              <w:bottom w:val="single" w:sz="1" w:space="0" w:color="000000"/>
              <w:right w:val="single" w:sz="1" w:space="0" w:color="000000"/>
            </w:tcBorders>
            <w:shd w:val="clear" w:color="auto" w:fill="auto"/>
            <w:vAlign w:val="center"/>
          </w:tcPr>
          <w:p w:rsidR="00FE224E" w:rsidRPr="00FA205B" w:rsidRDefault="00FE224E" w:rsidP="00FE224E">
            <w:pPr>
              <w:rPr>
                <w:rFonts w:ascii="Times New Roman" w:hAnsi="Times New Roman" w:cs="Times New Roman"/>
                <w:sz w:val="20"/>
                <w:szCs w:val="20"/>
              </w:rPr>
            </w:pPr>
            <w:r w:rsidRPr="00FA205B">
              <w:rPr>
                <w:rFonts w:ascii="Times New Roman" w:hAnsi="Times New Roman" w:cs="Times New Roman"/>
                <w:sz w:val="20"/>
                <w:szCs w:val="20"/>
              </w:rPr>
              <w:t> </w:t>
            </w:r>
          </w:p>
        </w:tc>
      </w:tr>
      <w:tr w:rsidR="00FE224E" w:rsidRPr="00FA205B" w:rsidTr="00FE224E">
        <w:tc>
          <w:tcPr>
            <w:tcW w:w="348" w:type="dxa"/>
            <w:tcBorders>
              <w:left w:val="single" w:sz="1" w:space="0" w:color="000000"/>
              <w:bottom w:val="single" w:sz="1" w:space="0" w:color="000000"/>
            </w:tcBorders>
            <w:shd w:val="clear" w:color="auto" w:fill="auto"/>
            <w:vAlign w:val="center"/>
          </w:tcPr>
          <w:p w:rsidR="00FE224E" w:rsidRPr="00FA205B" w:rsidRDefault="00FE224E" w:rsidP="00FE224E">
            <w:pPr>
              <w:rPr>
                <w:rFonts w:ascii="Times New Roman" w:hAnsi="Times New Roman" w:cs="Times New Roman"/>
                <w:sz w:val="20"/>
                <w:szCs w:val="20"/>
              </w:rPr>
            </w:pPr>
            <w:r w:rsidRPr="00FA205B">
              <w:rPr>
                <w:rFonts w:ascii="Times New Roman" w:hAnsi="Times New Roman" w:cs="Times New Roman"/>
                <w:sz w:val="20"/>
                <w:szCs w:val="20"/>
              </w:rPr>
              <w:t>17.</w:t>
            </w:r>
          </w:p>
        </w:tc>
        <w:tc>
          <w:tcPr>
            <w:tcW w:w="5651" w:type="dxa"/>
            <w:gridSpan w:val="2"/>
            <w:tcBorders>
              <w:left w:val="single" w:sz="1" w:space="0" w:color="000000"/>
              <w:bottom w:val="single" w:sz="1" w:space="0" w:color="000000"/>
            </w:tcBorders>
            <w:shd w:val="clear" w:color="auto" w:fill="auto"/>
            <w:vAlign w:val="center"/>
          </w:tcPr>
          <w:p w:rsidR="00FE224E" w:rsidRPr="00FA205B" w:rsidRDefault="00FE224E" w:rsidP="00FE224E">
            <w:pPr>
              <w:rPr>
                <w:rFonts w:ascii="Times New Roman" w:hAnsi="Times New Roman" w:cs="Times New Roman"/>
                <w:sz w:val="20"/>
                <w:szCs w:val="20"/>
              </w:rPr>
            </w:pPr>
            <w:r w:rsidRPr="00FA205B">
              <w:rPr>
                <w:rFonts w:ascii="Times New Roman" w:hAnsi="Times New Roman" w:cs="Times New Roman"/>
                <w:sz w:val="20"/>
                <w:szCs w:val="20"/>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259" w:type="dxa"/>
            <w:tcBorders>
              <w:left w:val="single" w:sz="1" w:space="0" w:color="000000"/>
              <w:bottom w:val="single" w:sz="1" w:space="0" w:color="000000"/>
            </w:tcBorders>
            <w:shd w:val="clear" w:color="auto" w:fill="auto"/>
            <w:vAlign w:val="center"/>
          </w:tcPr>
          <w:p w:rsidR="00FE224E" w:rsidRPr="00515A01" w:rsidRDefault="00FE224E" w:rsidP="00FE224E">
            <w:pPr>
              <w:rPr>
                <w:rFonts w:ascii="Times New Roman" w:hAnsi="Times New Roman" w:cs="Times New Roman"/>
                <w:sz w:val="20"/>
                <w:szCs w:val="20"/>
              </w:rPr>
            </w:pPr>
            <w:r w:rsidRPr="00515A01">
              <w:rPr>
                <w:rFonts w:ascii="Times New Roman" w:hAnsi="Times New Roman" w:cs="Times New Roman"/>
                <w:sz w:val="20"/>
                <w:szCs w:val="20"/>
                <w:lang w:val="en-US"/>
              </w:rPr>
              <w:t>0</w:t>
            </w:r>
            <w:r w:rsidRPr="00515A01">
              <w:rPr>
                <w:rFonts w:ascii="Times New Roman" w:hAnsi="Times New Roman" w:cs="Times New Roman"/>
                <w:sz w:val="20"/>
                <w:szCs w:val="20"/>
              </w:rPr>
              <w:t> </w:t>
            </w:r>
          </w:p>
        </w:tc>
        <w:tc>
          <w:tcPr>
            <w:tcW w:w="2386" w:type="dxa"/>
            <w:tcBorders>
              <w:left w:val="single" w:sz="1" w:space="0" w:color="000000"/>
              <w:bottom w:val="single" w:sz="1" w:space="0" w:color="000000"/>
              <w:right w:val="single" w:sz="1" w:space="0" w:color="000000"/>
            </w:tcBorders>
            <w:shd w:val="clear" w:color="auto" w:fill="auto"/>
            <w:vAlign w:val="center"/>
          </w:tcPr>
          <w:p w:rsidR="00FE224E" w:rsidRPr="00FA205B" w:rsidRDefault="00FE224E" w:rsidP="00FE224E">
            <w:pPr>
              <w:rPr>
                <w:rFonts w:ascii="Times New Roman" w:hAnsi="Times New Roman" w:cs="Times New Roman"/>
                <w:sz w:val="20"/>
                <w:szCs w:val="20"/>
              </w:rPr>
            </w:pPr>
            <w:r w:rsidRPr="00FA205B">
              <w:rPr>
                <w:rFonts w:ascii="Times New Roman" w:hAnsi="Times New Roman" w:cs="Times New Roman"/>
                <w:sz w:val="20"/>
                <w:szCs w:val="20"/>
              </w:rPr>
              <w:t>за год, предшествующий передаче документации</w:t>
            </w:r>
          </w:p>
        </w:tc>
      </w:tr>
      <w:tr w:rsidR="00FE224E" w:rsidRPr="00FA205B" w:rsidTr="00FE224E">
        <w:tc>
          <w:tcPr>
            <w:tcW w:w="348" w:type="dxa"/>
            <w:tcBorders>
              <w:left w:val="single" w:sz="1" w:space="0" w:color="000000"/>
              <w:bottom w:val="single" w:sz="1" w:space="0" w:color="000000"/>
            </w:tcBorders>
            <w:shd w:val="clear" w:color="auto" w:fill="auto"/>
            <w:vAlign w:val="center"/>
          </w:tcPr>
          <w:p w:rsidR="00FE224E" w:rsidRPr="00FA205B" w:rsidRDefault="00FE224E" w:rsidP="00FE224E">
            <w:pPr>
              <w:rPr>
                <w:rFonts w:ascii="Times New Roman" w:hAnsi="Times New Roman" w:cs="Times New Roman"/>
                <w:sz w:val="20"/>
                <w:szCs w:val="20"/>
              </w:rPr>
            </w:pPr>
            <w:r w:rsidRPr="00FA205B">
              <w:rPr>
                <w:rFonts w:ascii="Times New Roman" w:hAnsi="Times New Roman" w:cs="Times New Roman"/>
                <w:sz w:val="20"/>
                <w:szCs w:val="20"/>
              </w:rPr>
              <w:t>18.</w:t>
            </w:r>
          </w:p>
        </w:tc>
        <w:tc>
          <w:tcPr>
            <w:tcW w:w="5651" w:type="dxa"/>
            <w:gridSpan w:val="2"/>
            <w:tcBorders>
              <w:left w:val="single" w:sz="1" w:space="0" w:color="000000"/>
              <w:bottom w:val="single" w:sz="1" w:space="0" w:color="000000"/>
            </w:tcBorders>
            <w:shd w:val="clear" w:color="auto" w:fill="auto"/>
            <w:vAlign w:val="center"/>
          </w:tcPr>
          <w:p w:rsidR="00FE224E" w:rsidRPr="00FA205B" w:rsidRDefault="00FE224E" w:rsidP="00FE224E">
            <w:pPr>
              <w:rPr>
                <w:rFonts w:ascii="Times New Roman" w:hAnsi="Times New Roman" w:cs="Times New Roman"/>
                <w:sz w:val="20"/>
                <w:szCs w:val="20"/>
              </w:rPr>
            </w:pPr>
            <w:r w:rsidRPr="00FA205B">
              <w:rPr>
                <w:rFonts w:ascii="Times New Roman" w:hAnsi="Times New Roman" w:cs="Times New Roman"/>
                <w:sz w:val="20"/>
                <w:szCs w:val="20"/>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259" w:type="dxa"/>
            <w:tcBorders>
              <w:left w:val="single" w:sz="1" w:space="0" w:color="000000"/>
              <w:bottom w:val="single" w:sz="1" w:space="0" w:color="000000"/>
            </w:tcBorders>
            <w:shd w:val="clear" w:color="auto" w:fill="auto"/>
            <w:vAlign w:val="center"/>
          </w:tcPr>
          <w:p w:rsidR="00FE224E" w:rsidRPr="00515A01" w:rsidRDefault="00FE224E" w:rsidP="00FE224E">
            <w:pPr>
              <w:rPr>
                <w:rFonts w:ascii="Times New Roman" w:hAnsi="Times New Roman" w:cs="Times New Roman"/>
                <w:sz w:val="20"/>
                <w:szCs w:val="20"/>
              </w:rPr>
            </w:pPr>
            <w:r w:rsidRPr="00515A01">
              <w:rPr>
                <w:rFonts w:ascii="Times New Roman" w:hAnsi="Times New Roman" w:cs="Times New Roman"/>
                <w:sz w:val="20"/>
                <w:szCs w:val="20"/>
              </w:rPr>
              <w:t> Имеются в наличии</w:t>
            </w:r>
          </w:p>
        </w:tc>
        <w:tc>
          <w:tcPr>
            <w:tcW w:w="2386" w:type="dxa"/>
            <w:tcBorders>
              <w:left w:val="single" w:sz="1" w:space="0" w:color="000000"/>
              <w:bottom w:val="single" w:sz="1" w:space="0" w:color="000000"/>
              <w:right w:val="single" w:sz="1" w:space="0" w:color="000000"/>
            </w:tcBorders>
            <w:shd w:val="clear" w:color="auto" w:fill="auto"/>
            <w:vAlign w:val="center"/>
          </w:tcPr>
          <w:p w:rsidR="00FE224E" w:rsidRPr="00FA205B" w:rsidRDefault="00FE224E" w:rsidP="00FE224E">
            <w:pPr>
              <w:rPr>
                <w:rFonts w:ascii="Times New Roman" w:hAnsi="Times New Roman" w:cs="Times New Roman"/>
                <w:sz w:val="20"/>
                <w:szCs w:val="20"/>
              </w:rPr>
            </w:pPr>
            <w:r w:rsidRPr="00FA205B">
              <w:rPr>
                <w:rFonts w:ascii="Times New Roman" w:hAnsi="Times New Roman" w:cs="Times New Roman"/>
                <w:sz w:val="20"/>
                <w:szCs w:val="20"/>
              </w:rPr>
              <w:t> </w:t>
            </w:r>
          </w:p>
        </w:tc>
      </w:tr>
      <w:tr w:rsidR="00FE224E" w:rsidRPr="00FA205B" w:rsidTr="00FE224E">
        <w:tc>
          <w:tcPr>
            <w:tcW w:w="348" w:type="dxa"/>
            <w:tcBorders>
              <w:left w:val="single" w:sz="1" w:space="0" w:color="000000"/>
              <w:bottom w:val="single" w:sz="1" w:space="0" w:color="000000"/>
            </w:tcBorders>
            <w:shd w:val="clear" w:color="auto" w:fill="auto"/>
            <w:vAlign w:val="center"/>
          </w:tcPr>
          <w:p w:rsidR="00FE224E" w:rsidRPr="00FA205B" w:rsidRDefault="00FE224E" w:rsidP="00FE224E">
            <w:pPr>
              <w:rPr>
                <w:rFonts w:ascii="Times New Roman" w:hAnsi="Times New Roman" w:cs="Times New Roman"/>
                <w:sz w:val="20"/>
                <w:szCs w:val="20"/>
              </w:rPr>
            </w:pPr>
            <w:r w:rsidRPr="00FA205B">
              <w:rPr>
                <w:rFonts w:ascii="Times New Roman" w:hAnsi="Times New Roman" w:cs="Times New Roman"/>
                <w:sz w:val="20"/>
                <w:szCs w:val="20"/>
              </w:rPr>
              <w:t>19.</w:t>
            </w:r>
          </w:p>
        </w:tc>
        <w:tc>
          <w:tcPr>
            <w:tcW w:w="5651" w:type="dxa"/>
            <w:gridSpan w:val="2"/>
            <w:tcBorders>
              <w:left w:val="single" w:sz="1" w:space="0" w:color="000000"/>
              <w:bottom w:val="single" w:sz="1" w:space="0" w:color="000000"/>
            </w:tcBorders>
            <w:shd w:val="clear" w:color="auto" w:fill="auto"/>
            <w:vAlign w:val="center"/>
          </w:tcPr>
          <w:p w:rsidR="00FE224E" w:rsidRPr="00FA205B" w:rsidRDefault="00FE224E" w:rsidP="00FE224E">
            <w:pPr>
              <w:rPr>
                <w:rFonts w:ascii="Times New Roman" w:hAnsi="Times New Roman" w:cs="Times New Roman"/>
                <w:sz w:val="20"/>
                <w:szCs w:val="20"/>
              </w:rPr>
            </w:pPr>
            <w:r w:rsidRPr="00FA205B">
              <w:rPr>
                <w:rFonts w:ascii="Times New Roman" w:hAnsi="Times New Roman" w:cs="Times New Roman"/>
                <w:sz w:val="20"/>
                <w:szCs w:val="20"/>
              </w:rPr>
              <w:t>Иные связанные с управлением многоквартирным домом документы: - договоры - списки - прочее</w:t>
            </w:r>
          </w:p>
        </w:tc>
        <w:tc>
          <w:tcPr>
            <w:tcW w:w="1259" w:type="dxa"/>
            <w:tcBorders>
              <w:left w:val="single" w:sz="1" w:space="0" w:color="000000"/>
              <w:bottom w:val="single" w:sz="1" w:space="0" w:color="000000"/>
            </w:tcBorders>
            <w:shd w:val="clear" w:color="auto" w:fill="auto"/>
            <w:vAlign w:val="center"/>
          </w:tcPr>
          <w:p w:rsidR="00FE224E" w:rsidRPr="00515A01" w:rsidRDefault="00FE224E" w:rsidP="00FE224E">
            <w:pPr>
              <w:rPr>
                <w:rFonts w:ascii="Times New Roman" w:hAnsi="Times New Roman" w:cs="Times New Roman"/>
                <w:sz w:val="20"/>
                <w:szCs w:val="20"/>
                <w:lang w:val="en-US"/>
              </w:rPr>
            </w:pPr>
            <w:r w:rsidRPr="00515A01">
              <w:rPr>
                <w:rFonts w:ascii="Times New Roman" w:hAnsi="Times New Roman" w:cs="Times New Roman"/>
                <w:sz w:val="20"/>
                <w:szCs w:val="20"/>
              </w:rPr>
              <w:t> </w:t>
            </w:r>
            <w:r w:rsidRPr="00515A01">
              <w:rPr>
                <w:rFonts w:ascii="Times New Roman" w:hAnsi="Times New Roman" w:cs="Times New Roman"/>
                <w:sz w:val="20"/>
                <w:szCs w:val="20"/>
                <w:lang w:val="en-US"/>
              </w:rPr>
              <w:t>0</w:t>
            </w:r>
          </w:p>
        </w:tc>
        <w:tc>
          <w:tcPr>
            <w:tcW w:w="2386" w:type="dxa"/>
            <w:tcBorders>
              <w:left w:val="single" w:sz="1" w:space="0" w:color="000000"/>
              <w:bottom w:val="single" w:sz="1" w:space="0" w:color="000000"/>
              <w:right w:val="single" w:sz="1" w:space="0" w:color="000000"/>
            </w:tcBorders>
            <w:shd w:val="clear" w:color="auto" w:fill="auto"/>
            <w:vAlign w:val="center"/>
          </w:tcPr>
          <w:p w:rsidR="00FE224E" w:rsidRPr="00FA205B" w:rsidRDefault="00FE224E" w:rsidP="00FE224E">
            <w:pPr>
              <w:rPr>
                <w:rFonts w:ascii="Times New Roman" w:hAnsi="Times New Roman" w:cs="Times New Roman"/>
                <w:sz w:val="20"/>
                <w:szCs w:val="20"/>
              </w:rPr>
            </w:pPr>
            <w:r w:rsidRPr="00FA205B">
              <w:rPr>
                <w:rFonts w:ascii="Times New Roman" w:hAnsi="Times New Roman" w:cs="Times New Roman"/>
                <w:sz w:val="20"/>
                <w:szCs w:val="20"/>
              </w:rPr>
              <w:t> </w:t>
            </w:r>
          </w:p>
        </w:tc>
      </w:tr>
    </w:tbl>
    <w:p w:rsidR="00CA77E6" w:rsidRPr="00FA205B" w:rsidRDefault="00CA77E6" w:rsidP="00CA77E6">
      <w:pPr>
        <w:jc w:val="both"/>
        <w:rPr>
          <w:rFonts w:ascii="Times New Roman" w:hAnsi="Times New Roman" w:cs="Times New Roman"/>
          <w:bCs/>
          <w:sz w:val="20"/>
          <w:szCs w:val="20"/>
        </w:rPr>
      </w:pPr>
    </w:p>
    <w:p w:rsidR="00CA77E6" w:rsidRPr="00FA205B" w:rsidRDefault="00CA77E6" w:rsidP="00CA77E6">
      <w:pPr>
        <w:jc w:val="both"/>
        <w:rPr>
          <w:rFonts w:ascii="Times New Roman" w:hAnsi="Times New Roman" w:cs="Times New Roman"/>
          <w:bCs/>
          <w:sz w:val="20"/>
          <w:szCs w:val="20"/>
        </w:rPr>
      </w:pPr>
      <w:r w:rsidRPr="00FA205B">
        <w:rPr>
          <w:rFonts w:ascii="Times New Roman" w:hAnsi="Times New Roman" w:cs="Times New Roman"/>
          <w:bCs/>
          <w:sz w:val="20"/>
          <w:szCs w:val="20"/>
        </w:rPr>
        <w:t>Примечание: Необходимо указание на форму документа: оригинал; нотариально заверенная копия; копия, заверенная органом, выдавшим документ; ксерокопия или др.</w:t>
      </w:r>
    </w:p>
    <w:p w:rsidR="00CA77E6" w:rsidRPr="00FA205B" w:rsidRDefault="00CA77E6" w:rsidP="00CA77E6">
      <w:pPr>
        <w:jc w:val="both"/>
        <w:rPr>
          <w:rFonts w:ascii="Times New Roman" w:hAnsi="Times New Roman" w:cs="Times New Roman"/>
          <w:sz w:val="20"/>
          <w:szCs w:val="20"/>
        </w:rPr>
      </w:pPr>
      <w:r w:rsidRPr="00FA205B">
        <w:rPr>
          <w:rFonts w:ascii="Times New Roman" w:hAnsi="Times New Roman" w:cs="Times New Roman"/>
          <w:bCs/>
          <w:sz w:val="20"/>
          <w:szCs w:val="20"/>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CA77E6" w:rsidRPr="00FA205B" w:rsidRDefault="00CA77E6" w:rsidP="00CA77E6">
      <w:pPr>
        <w:rPr>
          <w:rFonts w:ascii="Times New Roman" w:hAnsi="Times New Roman" w:cs="Times New Roman"/>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4819"/>
        <w:gridCol w:w="4819"/>
      </w:tblGrid>
      <w:tr w:rsidR="00CA77E6" w:rsidRPr="00FA205B" w:rsidTr="008F7B72">
        <w:tc>
          <w:tcPr>
            <w:tcW w:w="4819" w:type="dxa"/>
            <w:shd w:val="clear" w:color="auto" w:fill="auto"/>
            <w:vAlign w:val="center"/>
          </w:tcPr>
          <w:p w:rsidR="00CA77E6" w:rsidRPr="00FA205B" w:rsidRDefault="00CA77E6" w:rsidP="008F7B72">
            <w:pPr>
              <w:rPr>
                <w:rFonts w:ascii="Times New Roman" w:hAnsi="Times New Roman" w:cs="Times New Roman"/>
                <w:sz w:val="20"/>
                <w:szCs w:val="20"/>
              </w:rPr>
            </w:pPr>
          </w:p>
        </w:tc>
        <w:tc>
          <w:tcPr>
            <w:tcW w:w="4819" w:type="dxa"/>
            <w:shd w:val="clear" w:color="auto" w:fill="auto"/>
            <w:vAlign w:val="center"/>
          </w:tcPr>
          <w:p w:rsidR="00CA77E6" w:rsidRPr="00FA205B" w:rsidRDefault="00CA77E6" w:rsidP="008F7B72">
            <w:pPr>
              <w:rPr>
                <w:rFonts w:ascii="Times New Roman" w:hAnsi="Times New Roman" w:cs="Times New Roman"/>
                <w:sz w:val="20"/>
                <w:szCs w:val="20"/>
              </w:rPr>
            </w:pPr>
          </w:p>
        </w:tc>
      </w:tr>
    </w:tbl>
    <w:p w:rsidR="00CA77E6" w:rsidRPr="00FA205B" w:rsidRDefault="00CA77E6" w:rsidP="00CA77E6">
      <w:pPr>
        <w:rPr>
          <w:rFonts w:ascii="Times New Roman" w:hAnsi="Times New Roman" w:cs="Times New Roman"/>
          <w:sz w:val="20"/>
          <w:szCs w:val="20"/>
        </w:rPr>
      </w:pPr>
    </w:p>
    <w:p w:rsidR="00CA77E6" w:rsidRPr="00FA205B" w:rsidRDefault="00CA77E6" w:rsidP="00CA77E6">
      <w:pPr>
        <w:rPr>
          <w:rFonts w:ascii="Times New Roman" w:hAnsi="Times New Roman" w:cs="Times New Roman"/>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B67BC" w:rsidTr="00782797">
        <w:tc>
          <w:tcPr>
            <w:tcW w:w="4813" w:type="dxa"/>
          </w:tcPr>
          <w:p w:rsidR="00AB67BC" w:rsidRPr="00CA77E6" w:rsidRDefault="00AB67BC" w:rsidP="00782797">
            <w:pPr>
              <w:rPr>
                <w:rFonts w:ascii="Times New Roman" w:hAnsi="Times New Roman" w:cs="Times New Roman"/>
                <w:sz w:val="20"/>
                <w:szCs w:val="20"/>
              </w:rPr>
            </w:pPr>
            <w:r w:rsidRPr="00CA77E6">
              <w:rPr>
                <w:rFonts w:ascii="Times New Roman" w:hAnsi="Times New Roman" w:cs="Times New Roman"/>
                <w:sz w:val="20"/>
                <w:szCs w:val="20"/>
              </w:rPr>
              <w:t>Управляющая организация</w:t>
            </w:r>
          </w:p>
          <w:p w:rsidR="00AB67BC" w:rsidRPr="00582429" w:rsidRDefault="00AB67BC" w:rsidP="00782797">
            <w:pPr>
              <w:widowControl/>
              <w:autoSpaceDE/>
              <w:autoSpaceDN/>
              <w:adjustRightInd/>
              <w:jc w:val="both"/>
              <w:rPr>
                <w:rFonts w:ascii="Times New Roman" w:hAnsi="Times New Roman" w:cs="Times New Roman"/>
                <w:sz w:val="20"/>
                <w:szCs w:val="20"/>
              </w:rPr>
            </w:pPr>
            <w:r w:rsidRPr="00582429">
              <w:rPr>
                <w:rFonts w:ascii="Times New Roman" w:hAnsi="Times New Roman" w:cs="Times New Roman"/>
                <w:sz w:val="20"/>
                <w:szCs w:val="20"/>
              </w:rPr>
              <w:t xml:space="preserve">Генеральный директор </w:t>
            </w:r>
          </w:p>
          <w:p w:rsidR="00AB67BC" w:rsidRPr="00582429" w:rsidRDefault="00AB67BC" w:rsidP="00782797">
            <w:pPr>
              <w:widowControl/>
              <w:autoSpaceDE/>
              <w:autoSpaceDN/>
              <w:adjustRightInd/>
              <w:jc w:val="both"/>
              <w:rPr>
                <w:rFonts w:ascii="Times New Roman" w:hAnsi="Times New Roman" w:cs="Times New Roman"/>
                <w:sz w:val="20"/>
                <w:szCs w:val="20"/>
              </w:rPr>
            </w:pPr>
            <w:r w:rsidRPr="00582429">
              <w:rPr>
                <w:rFonts w:ascii="Times New Roman" w:hAnsi="Times New Roman" w:cs="Times New Roman"/>
                <w:sz w:val="20"/>
                <w:szCs w:val="20"/>
              </w:rPr>
              <w:t>ООО «Управляющая компания «Наш Дом – Кудрово Град»</w:t>
            </w:r>
          </w:p>
          <w:p w:rsidR="00AB67BC" w:rsidRPr="00582429" w:rsidRDefault="00AB67BC" w:rsidP="00782797">
            <w:pPr>
              <w:widowControl/>
              <w:autoSpaceDE/>
              <w:autoSpaceDN/>
              <w:adjustRightInd/>
              <w:jc w:val="both"/>
              <w:rPr>
                <w:rFonts w:ascii="Times New Roman" w:hAnsi="Times New Roman" w:cs="Times New Roman"/>
                <w:sz w:val="20"/>
                <w:szCs w:val="20"/>
              </w:rPr>
            </w:pPr>
          </w:p>
          <w:p w:rsidR="00AB67BC" w:rsidRPr="00582429" w:rsidRDefault="00AB67BC" w:rsidP="00782797">
            <w:pPr>
              <w:widowControl/>
              <w:autoSpaceDE/>
              <w:autoSpaceDN/>
              <w:adjustRightInd/>
              <w:ind w:left="29"/>
              <w:jc w:val="both"/>
              <w:rPr>
                <w:rFonts w:ascii="Times New Roman" w:hAnsi="Times New Roman" w:cs="Times New Roman"/>
                <w:sz w:val="20"/>
                <w:szCs w:val="20"/>
              </w:rPr>
            </w:pPr>
            <w:r w:rsidRPr="00582429">
              <w:rPr>
                <w:rFonts w:ascii="Times New Roman" w:hAnsi="Times New Roman" w:cs="Times New Roman"/>
                <w:sz w:val="20"/>
                <w:szCs w:val="20"/>
              </w:rPr>
              <w:t>__________________/ Юпатов А.В./</w:t>
            </w:r>
          </w:p>
          <w:p w:rsidR="00AB67BC" w:rsidRDefault="00AB67BC" w:rsidP="00782797">
            <w:pPr>
              <w:ind w:left="29"/>
              <w:rPr>
                <w:rFonts w:ascii="Times New Roman" w:hAnsi="Times New Roman" w:cs="Times New Roman"/>
                <w:sz w:val="20"/>
                <w:szCs w:val="20"/>
              </w:rPr>
            </w:pPr>
            <w:r>
              <w:rPr>
                <w:rFonts w:ascii="Times New Roman" w:hAnsi="Times New Roman" w:cs="Times New Roman"/>
                <w:sz w:val="20"/>
                <w:szCs w:val="20"/>
              </w:rPr>
              <w:t>М.П.</w:t>
            </w:r>
          </w:p>
          <w:p w:rsidR="00AB67BC" w:rsidRDefault="00AB67BC" w:rsidP="00782797">
            <w:pPr>
              <w:rPr>
                <w:rFonts w:ascii="Times New Roman" w:hAnsi="Times New Roman" w:cs="Times New Roman"/>
                <w:sz w:val="20"/>
                <w:szCs w:val="20"/>
              </w:rPr>
            </w:pPr>
          </w:p>
        </w:tc>
        <w:tc>
          <w:tcPr>
            <w:tcW w:w="4814" w:type="dxa"/>
          </w:tcPr>
          <w:p w:rsidR="00AB67BC" w:rsidRPr="00CA77E6" w:rsidRDefault="00AB67BC" w:rsidP="00782797">
            <w:pPr>
              <w:rPr>
                <w:rFonts w:ascii="Times New Roman" w:hAnsi="Times New Roman" w:cs="Times New Roman"/>
                <w:sz w:val="20"/>
                <w:szCs w:val="20"/>
              </w:rPr>
            </w:pPr>
            <w:r w:rsidRPr="00CA77E6">
              <w:rPr>
                <w:rFonts w:ascii="Times New Roman" w:hAnsi="Times New Roman" w:cs="Times New Roman"/>
                <w:sz w:val="20"/>
                <w:szCs w:val="20"/>
              </w:rPr>
              <w:t>Собственник</w:t>
            </w:r>
          </w:p>
          <w:p w:rsidR="00AB67BC" w:rsidRDefault="00AB67BC" w:rsidP="00782797">
            <w:pPr>
              <w:rPr>
                <w:rFonts w:ascii="Times New Roman" w:hAnsi="Times New Roman" w:cs="Times New Roman"/>
                <w:sz w:val="20"/>
                <w:szCs w:val="20"/>
              </w:rPr>
            </w:pPr>
          </w:p>
          <w:p w:rsidR="00AB67BC" w:rsidRDefault="00AB67BC" w:rsidP="00782797">
            <w:pPr>
              <w:rPr>
                <w:rFonts w:ascii="Times New Roman" w:hAnsi="Times New Roman" w:cs="Times New Roman"/>
                <w:sz w:val="20"/>
                <w:szCs w:val="20"/>
              </w:rPr>
            </w:pPr>
          </w:p>
          <w:p w:rsidR="00AB67BC" w:rsidRDefault="00AB67BC" w:rsidP="00782797">
            <w:pPr>
              <w:rPr>
                <w:rFonts w:ascii="Times New Roman" w:hAnsi="Times New Roman" w:cs="Times New Roman"/>
                <w:sz w:val="20"/>
                <w:szCs w:val="20"/>
              </w:rPr>
            </w:pPr>
          </w:p>
          <w:p w:rsidR="00AB67BC" w:rsidRDefault="00AB67BC" w:rsidP="00782797">
            <w:pPr>
              <w:rPr>
                <w:rFonts w:ascii="Times New Roman" w:hAnsi="Times New Roman" w:cs="Times New Roman"/>
                <w:sz w:val="20"/>
                <w:szCs w:val="20"/>
              </w:rPr>
            </w:pPr>
          </w:p>
          <w:p w:rsidR="00AB67BC" w:rsidRDefault="00AB67BC" w:rsidP="00782797">
            <w:pPr>
              <w:rPr>
                <w:rFonts w:ascii="Times New Roman" w:hAnsi="Times New Roman" w:cs="Times New Roman"/>
                <w:sz w:val="20"/>
                <w:szCs w:val="20"/>
              </w:rPr>
            </w:pPr>
            <w:r w:rsidRPr="00CA77E6">
              <w:rPr>
                <w:rFonts w:ascii="Times New Roman" w:hAnsi="Times New Roman" w:cs="Times New Roman"/>
                <w:sz w:val="20"/>
                <w:szCs w:val="20"/>
              </w:rPr>
              <w:t>___________________/_____</w:t>
            </w:r>
            <w:r>
              <w:rPr>
                <w:rFonts w:ascii="Times New Roman" w:hAnsi="Times New Roman" w:cs="Times New Roman"/>
                <w:sz w:val="20"/>
                <w:szCs w:val="20"/>
              </w:rPr>
              <w:t>____</w:t>
            </w:r>
            <w:r w:rsidRPr="00CA77E6">
              <w:rPr>
                <w:rFonts w:ascii="Times New Roman" w:hAnsi="Times New Roman" w:cs="Times New Roman"/>
                <w:sz w:val="20"/>
                <w:szCs w:val="20"/>
              </w:rPr>
              <w:t>______/</w:t>
            </w:r>
          </w:p>
        </w:tc>
      </w:tr>
    </w:tbl>
    <w:p w:rsidR="00CA77E6" w:rsidRPr="00FA205B" w:rsidRDefault="00CA77E6" w:rsidP="00CA77E6">
      <w:pPr>
        <w:rPr>
          <w:rFonts w:ascii="Times New Roman" w:hAnsi="Times New Roman" w:cs="Times New Roman"/>
          <w:sz w:val="20"/>
          <w:szCs w:val="20"/>
        </w:rPr>
      </w:pPr>
    </w:p>
    <w:p w:rsidR="00CA77E6" w:rsidRPr="00FA205B" w:rsidRDefault="00CA77E6" w:rsidP="00CA77E6">
      <w:pPr>
        <w:rPr>
          <w:rFonts w:ascii="Times New Roman" w:hAnsi="Times New Roman" w:cs="Times New Roman"/>
          <w:sz w:val="20"/>
          <w:szCs w:val="20"/>
        </w:rPr>
      </w:pPr>
    </w:p>
    <w:p w:rsidR="00CA77E6" w:rsidRPr="00FA205B" w:rsidRDefault="00CA77E6" w:rsidP="00CA77E6">
      <w:pPr>
        <w:rPr>
          <w:rFonts w:ascii="Times New Roman" w:hAnsi="Times New Roman" w:cs="Times New Roman"/>
          <w:sz w:val="20"/>
          <w:szCs w:val="20"/>
        </w:rPr>
      </w:pPr>
    </w:p>
    <w:p w:rsidR="00CA77E6" w:rsidRPr="00FA205B" w:rsidRDefault="00CA77E6" w:rsidP="00CA77E6">
      <w:pPr>
        <w:rPr>
          <w:rFonts w:ascii="Times New Roman" w:hAnsi="Times New Roman" w:cs="Times New Roman"/>
          <w:sz w:val="20"/>
          <w:szCs w:val="20"/>
        </w:rPr>
      </w:pPr>
    </w:p>
    <w:p w:rsidR="00CA77E6" w:rsidRPr="00FA205B" w:rsidRDefault="00CA77E6" w:rsidP="00CA77E6">
      <w:pPr>
        <w:rPr>
          <w:rFonts w:ascii="Times New Roman" w:hAnsi="Times New Roman" w:cs="Times New Roman"/>
          <w:sz w:val="20"/>
          <w:szCs w:val="20"/>
        </w:rPr>
      </w:pPr>
    </w:p>
    <w:p w:rsidR="00CA77E6" w:rsidRPr="00FA205B" w:rsidRDefault="00CA77E6" w:rsidP="00CA77E6">
      <w:pPr>
        <w:rPr>
          <w:rFonts w:ascii="Times New Roman" w:hAnsi="Times New Roman" w:cs="Times New Roman"/>
          <w:sz w:val="20"/>
          <w:szCs w:val="20"/>
        </w:rPr>
      </w:pPr>
    </w:p>
    <w:p w:rsidR="00CA77E6" w:rsidRDefault="00CA77E6" w:rsidP="00CA77E6">
      <w:pPr>
        <w:rPr>
          <w:rFonts w:ascii="Times New Roman" w:hAnsi="Times New Roman" w:cs="Times New Roman"/>
          <w:sz w:val="20"/>
          <w:szCs w:val="20"/>
        </w:rPr>
      </w:pPr>
    </w:p>
    <w:p w:rsidR="00FA205B" w:rsidRDefault="00FA205B" w:rsidP="00CA77E6">
      <w:pPr>
        <w:rPr>
          <w:rFonts w:ascii="Times New Roman" w:hAnsi="Times New Roman" w:cs="Times New Roman"/>
          <w:sz w:val="20"/>
          <w:szCs w:val="20"/>
        </w:rPr>
      </w:pPr>
    </w:p>
    <w:p w:rsidR="00FA205B" w:rsidRDefault="00FA205B" w:rsidP="00CA77E6">
      <w:pPr>
        <w:rPr>
          <w:rFonts w:ascii="Times New Roman" w:hAnsi="Times New Roman" w:cs="Times New Roman"/>
          <w:sz w:val="20"/>
          <w:szCs w:val="20"/>
        </w:rPr>
      </w:pPr>
    </w:p>
    <w:p w:rsidR="00CA77E6" w:rsidRDefault="00CA77E6" w:rsidP="00CA77E6">
      <w:pPr>
        <w:rPr>
          <w:rFonts w:ascii="Times New Roman" w:hAnsi="Times New Roman" w:cs="Times New Roman"/>
          <w:sz w:val="20"/>
          <w:szCs w:val="20"/>
        </w:rPr>
      </w:pPr>
    </w:p>
    <w:p w:rsidR="0087301B" w:rsidRPr="00FA205B" w:rsidRDefault="0087301B" w:rsidP="00CA77E6">
      <w:pPr>
        <w:rPr>
          <w:rFonts w:ascii="Times New Roman" w:hAnsi="Times New Roman" w:cs="Times New Roman"/>
          <w:sz w:val="20"/>
          <w:szCs w:val="20"/>
        </w:rPr>
      </w:pPr>
    </w:p>
    <w:p w:rsidR="00CA77E6" w:rsidRPr="00FA205B" w:rsidRDefault="00CA77E6" w:rsidP="00CA77E6">
      <w:pPr>
        <w:rPr>
          <w:rFonts w:ascii="Times New Roman" w:hAnsi="Times New Roman" w:cs="Times New Roman"/>
          <w:sz w:val="20"/>
          <w:szCs w:val="20"/>
        </w:rPr>
      </w:pPr>
    </w:p>
    <w:p w:rsidR="00331642" w:rsidRDefault="00331642">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br w:type="page"/>
      </w:r>
    </w:p>
    <w:p w:rsidR="00CA77E6" w:rsidRPr="00FA205B" w:rsidRDefault="00CA77E6" w:rsidP="00CA77E6">
      <w:pPr>
        <w:jc w:val="right"/>
        <w:rPr>
          <w:rFonts w:ascii="Times New Roman" w:hAnsi="Times New Roman" w:cs="Times New Roman"/>
          <w:sz w:val="20"/>
          <w:szCs w:val="20"/>
        </w:rPr>
      </w:pPr>
      <w:r w:rsidRPr="00FA205B">
        <w:rPr>
          <w:rFonts w:ascii="Times New Roman" w:hAnsi="Times New Roman" w:cs="Times New Roman"/>
          <w:sz w:val="20"/>
          <w:szCs w:val="20"/>
        </w:rPr>
        <w:lastRenderedPageBreak/>
        <w:t>Приложение № 3</w:t>
      </w:r>
    </w:p>
    <w:p w:rsidR="00CA77E6" w:rsidRPr="00FA205B" w:rsidRDefault="00CA77E6" w:rsidP="00CA77E6">
      <w:pPr>
        <w:jc w:val="right"/>
        <w:rPr>
          <w:rFonts w:ascii="Times New Roman" w:hAnsi="Times New Roman" w:cs="Times New Roman"/>
          <w:sz w:val="20"/>
          <w:szCs w:val="20"/>
        </w:rPr>
      </w:pPr>
      <w:r w:rsidRPr="00FA205B">
        <w:rPr>
          <w:rFonts w:ascii="Times New Roman" w:hAnsi="Times New Roman" w:cs="Times New Roman"/>
          <w:sz w:val="20"/>
          <w:szCs w:val="20"/>
        </w:rPr>
        <w:t>к договору</w:t>
      </w:r>
    </w:p>
    <w:p w:rsidR="00331642" w:rsidRDefault="00331642" w:rsidP="00136C85">
      <w:pPr>
        <w:spacing w:line="300" w:lineRule="exact"/>
        <w:rPr>
          <w:rFonts w:ascii="Times New Roman" w:hAnsi="Times New Roman" w:cs="Times New Roman"/>
          <w:sz w:val="20"/>
          <w:szCs w:val="20"/>
        </w:rPr>
      </w:pPr>
    </w:p>
    <w:p w:rsidR="00CA77E6" w:rsidRPr="00FA205B" w:rsidRDefault="0087301B" w:rsidP="0087301B">
      <w:pPr>
        <w:spacing w:line="300" w:lineRule="exact"/>
        <w:jc w:val="center"/>
        <w:rPr>
          <w:rFonts w:ascii="Times New Roman" w:hAnsi="Times New Roman" w:cs="Times New Roman"/>
          <w:sz w:val="20"/>
          <w:szCs w:val="20"/>
        </w:rPr>
      </w:pPr>
      <w:r w:rsidRPr="00FA205B">
        <w:rPr>
          <w:rFonts w:ascii="Times New Roman" w:hAnsi="Times New Roman" w:cs="Times New Roman"/>
          <w:sz w:val="20"/>
          <w:szCs w:val="20"/>
        </w:rPr>
        <w:t>Перечень работ</w:t>
      </w:r>
      <w:r w:rsidR="00CA77E6" w:rsidRPr="00FA205B">
        <w:rPr>
          <w:rFonts w:ascii="Times New Roman" w:hAnsi="Times New Roman" w:cs="Times New Roman"/>
          <w:sz w:val="20"/>
          <w:szCs w:val="20"/>
        </w:rPr>
        <w:t xml:space="preserve"> и услуг</w:t>
      </w:r>
    </w:p>
    <w:p w:rsidR="00CA77E6" w:rsidRPr="00FA205B" w:rsidRDefault="00CA77E6" w:rsidP="0087301B">
      <w:pPr>
        <w:spacing w:line="300" w:lineRule="exact"/>
        <w:jc w:val="center"/>
        <w:rPr>
          <w:rFonts w:ascii="Times New Roman" w:hAnsi="Times New Roman" w:cs="Times New Roman"/>
          <w:sz w:val="20"/>
          <w:szCs w:val="20"/>
        </w:rPr>
      </w:pPr>
      <w:r w:rsidRPr="00FA205B">
        <w:rPr>
          <w:rFonts w:ascii="Times New Roman" w:hAnsi="Times New Roman" w:cs="Times New Roman"/>
          <w:sz w:val="20"/>
          <w:szCs w:val="20"/>
        </w:rPr>
        <w:t>по содержанию и ремонту общего имущества</w:t>
      </w:r>
    </w:p>
    <w:p w:rsidR="0087301B" w:rsidRDefault="00CA77E6" w:rsidP="0087301B">
      <w:pPr>
        <w:spacing w:line="300" w:lineRule="exact"/>
        <w:jc w:val="center"/>
        <w:rPr>
          <w:rFonts w:ascii="Times New Roman" w:hAnsi="Times New Roman" w:cs="Times New Roman"/>
          <w:color w:val="000000"/>
          <w:sz w:val="20"/>
          <w:szCs w:val="20"/>
          <w:lang w:eastAsia="ar-SA"/>
        </w:rPr>
      </w:pPr>
      <w:r w:rsidRPr="00FA205B">
        <w:rPr>
          <w:rFonts w:ascii="Times New Roman" w:hAnsi="Times New Roman" w:cs="Times New Roman"/>
          <w:sz w:val="20"/>
          <w:szCs w:val="20"/>
        </w:rPr>
        <w:t>многоквартирного дома по адресу:</w:t>
      </w:r>
      <w:r w:rsidR="0087301B">
        <w:rPr>
          <w:rFonts w:ascii="Times New Roman" w:hAnsi="Times New Roman" w:cs="Times New Roman"/>
          <w:sz w:val="20"/>
          <w:szCs w:val="20"/>
        </w:rPr>
        <w:t xml:space="preserve"> </w:t>
      </w:r>
      <w:r w:rsidRPr="00FA205B">
        <w:rPr>
          <w:rFonts w:ascii="Times New Roman" w:hAnsi="Times New Roman" w:cs="Times New Roman"/>
          <w:color w:val="000000"/>
          <w:sz w:val="20"/>
          <w:szCs w:val="20"/>
          <w:lang w:eastAsia="ar-SA"/>
        </w:rPr>
        <w:t xml:space="preserve">Ленинградская область, Всеволожский муниципальный район </w:t>
      </w:r>
    </w:p>
    <w:p w:rsidR="00CA77E6" w:rsidRPr="00FA205B" w:rsidRDefault="00CA77E6" w:rsidP="0087301B">
      <w:pPr>
        <w:spacing w:line="300" w:lineRule="exact"/>
        <w:jc w:val="center"/>
        <w:rPr>
          <w:rFonts w:ascii="Times New Roman" w:hAnsi="Times New Roman" w:cs="Times New Roman"/>
          <w:color w:val="000000"/>
          <w:sz w:val="20"/>
          <w:szCs w:val="20"/>
          <w:lang w:eastAsia="ar-SA"/>
        </w:rPr>
      </w:pPr>
      <w:r w:rsidRPr="00FA205B">
        <w:rPr>
          <w:rFonts w:ascii="Times New Roman" w:hAnsi="Times New Roman" w:cs="Times New Roman"/>
          <w:color w:val="000000"/>
          <w:sz w:val="20"/>
          <w:szCs w:val="20"/>
          <w:lang w:eastAsia="ar-SA"/>
        </w:rPr>
        <w:t>дер. К</w:t>
      </w:r>
      <w:r w:rsidR="0087301B">
        <w:rPr>
          <w:rFonts w:ascii="Times New Roman" w:hAnsi="Times New Roman" w:cs="Times New Roman"/>
          <w:color w:val="000000"/>
          <w:sz w:val="20"/>
          <w:szCs w:val="20"/>
          <w:lang w:eastAsia="ar-SA"/>
        </w:rPr>
        <w:t xml:space="preserve">удрово, </w:t>
      </w:r>
      <w:r w:rsidRPr="00FA205B">
        <w:rPr>
          <w:rFonts w:ascii="Times New Roman" w:hAnsi="Times New Roman" w:cs="Times New Roman"/>
          <w:color w:val="000000"/>
          <w:sz w:val="20"/>
          <w:szCs w:val="20"/>
          <w:lang w:eastAsia="ar-SA"/>
        </w:rPr>
        <w:t>ул. Ленинградская, дом 9/8</w:t>
      </w:r>
      <w:r w:rsidRPr="00FA205B">
        <w:rPr>
          <w:rFonts w:ascii="Times New Roman" w:hAnsi="Times New Roman" w:cs="Times New Roman"/>
          <w:color w:val="000000"/>
          <w:sz w:val="20"/>
          <w:szCs w:val="20"/>
          <w:lang w:eastAsia="ar-SA"/>
        </w:rPr>
        <w:br/>
      </w:r>
    </w:p>
    <w:tbl>
      <w:tblPr>
        <w:tblW w:w="0" w:type="auto"/>
        <w:tblInd w:w="92" w:type="dxa"/>
        <w:tblLook w:val="0000" w:firstRow="0" w:lastRow="0" w:firstColumn="0" w:lastColumn="0" w:noHBand="0" w:noVBand="0"/>
      </w:tblPr>
      <w:tblGrid>
        <w:gridCol w:w="545"/>
        <w:gridCol w:w="5246"/>
        <w:gridCol w:w="1275"/>
        <w:gridCol w:w="1484"/>
        <w:gridCol w:w="985"/>
      </w:tblGrid>
      <w:tr w:rsidR="00CA77E6" w:rsidRPr="00FA205B" w:rsidTr="00D93598">
        <w:trPr>
          <w:trHeight w:val="840"/>
        </w:trPr>
        <w:tc>
          <w:tcPr>
            <w:tcW w:w="0" w:type="auto"/>
            <w:tcBorders>
              <w:top w:val="single" w:sz="4" w:space="0" w:color="000000"/>
              <w:left w:val="single" w:sz="4" w:space="0" w:color="000000"/>
              <w:bottom w:val="single" w:sz="4" w:space="0" w:color="000000"/>
            </w:tcBorders>
            <w:shd w:val="clear" w:color="auto" w:fill="auto"/>
            <w:vAlign w:val="center"/>
          </w:tcPr>
          <w:p w:rsidR="00CA77E6" w:rsidRPr="00FA205B" w:rsidRDefault="00CA77E6" w:rsidP="008F7B72">
            <w:pPr>
              <w:widowControl/>
              <w:jc w:val="center"/>
              <w:rPr>
                <w:rFonts w:ascii="Times New Roman" w:hAnsi="Times New Roman" w:cs="Times New Roman"/>
                <w:color w:val="000000"/>
                <w:sz w:val="20"/>
                <w:szCs w:val="20"/>
                <w:lang w:eastAsia="ar-SA"/>
              </w:rPr>
            </w:pPr>
            <w:r w:rsidRPr="00FA205B">
              <w:rPr>
                <w:rFonts w:ascii="Times New Roman" w:hAnsi="Times New Roman" w:cs="Times New Roman"/>
                <w:color w:val="000000"/>
                <w:sz w:val="20"/>
                <w:szCs w:val="20"/>
                <w:lang w:eastAsia="ar-SA"/>
              </w:rPr>
              <w:t>№ п/п</w:t>
            </w:r>
          </w:p>
        </w:tc>
        <w:tc>
          <w:tcPr>
            <w:tcW w:w="0" w:type="auto"/>
            <w:tcBorders>
              <w:top w:val="single" w:sz="4" w:space="0" w:color="000000"/>
              <w:left w:val="single" w:sz="4" w:space="0" w:color="000000"/>
              <w:bottom w:val="single" w:sz="4" w:space="0" w:color="000000"/>
            </w:tcBorders>
            <w:shd w:val="clear" w:color="auto" w:fill="auto"/>
            <w:vAlign w:val="center"/>
          </w:tcPr>
          <w:p w:rsidR="00CA77E6" w:rsidRPr="00DD56DB" w:rsidRDefault="00CA77E6" w:rsidP="008F7B72">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Наименование </w:t>
            </w:r>
          </w:p>
        </w:tc>
        <w:tc>
          <w:tcPr>
            <w:tcW w:w="0" w:type="auto"/>
            <w:tcBorders>
              <w:top w:val="single" w:sz="4" w:space="0" w:color="000000"/>
              <w:left w:val="single" w:sz="4" w:space="0" w:color="000000"/>
              <w:bottom w:val="single" w:sz="4" w:space="0" w:color="000000"/>
            </w:tcBorders>
            <w:shd w:val="clear" w:color="auto" w:fill="auto"/>
            <w:vAlign w:val="center"/>
          </w:tcPr>
          <w:p w:rsidR="00CA77E6" w:rsidRPr="00DD56DB" w:rsidRDefault="00CA77E6" w:rsidP="008F7B72">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Периодичность</w:t>
            </w:r>
          </w:p>
        </w:tc>
        <w:tc>
          <w:tcPr>
            <w:tcW w:w="1484" w:type="dxa"/>
            <w:tcBorders>
              <w:top w:val="single" w:sz="4" w:space="0" w:color="000000"/>
              <w:left w:val="single" w:sz="4" w:space="0" w:color="000000"/>
              <w:bottom w:val="single" w:sz="4" w:space="0" w:color="000000"/>
            </w:tcBorders>
            <w:shd w:val="clear" w:color="auto" w:fill="auto"/>
            <w:vAlign w:val="center"/>
          </w:tcPr>
          <w:p w:rsidR="00CA77E6" w:rsidRPr="00DD56DB" w:rsidRDefault="00CA77E6" w:rsidP="008F7B72">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Годовая плата (руб.)</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7E6" w:rsidRPr="00DD56DB" w:rsidRDefault="00DD56DB" w:rsidP="008F7B72">
            <w:pPr>
              <w:widowControl/>
              <w:jc w:val="center"/>
              <w:rPr>
                <w:rFonts w:ascii="Times New Roman" w:hAnsi="Times New Roman" w:cs="Times New Roman"/>
              </w:rPr>
            </w:pPr>
            <w:r>
              <w:rPr>
                <w:rFonts w:ascii="Times New Roman" w:hAnsi="Times New Roman" w:cs="Times New Roman"/>
                <w:color w:val="000000"/>
                <w:lang w:eastAsia="ar-SA"/>
              </w:rPr>
              <w:t xml:space="preserve">Стоимость на 1 кв. м </w:t>
            </w:r>
            <w:r w:rsidR="00CA77E6" w:rsidRPr="00DD56DB">
              <w:rPr>
                <w:rFonts w:ascii="Times New Roman" w:hAnsi="Times New Roman" w:cs="Times New Roman"/>
                <w:color w:val="000000"/>
                <w:lang w:eastAsia="ar-SA"/>
              </w:rPr>
              <w:t>(руб. в мес.)</w:t>
            </w:r>
          </w:p>
        </w:tc>
      </w:tr>
      <w:tr w:rsidR="0068688F" w:rsidRPr="005A230A" w:rsidTr="00D93598">
        <w:trPr>
          <w:trHeight w:val="855"/>
        </w:trPr>
        <w:tc>
          <w:tcPr>
            <w:tcW w:w="0" w:type="auto"/>
            <w:tcBorders>
              <w:top w:val="single" w:sz="4" w:space="0" w:color="000000"/>
              <w:left w:val="single" w:sz="4" w:space="0" w:color="000000"/>
              <w:bottom w:val="single" w:sz="4" w:space="0" w:color="auto"/>
            </w:tcBorders>
            <w:shd w:val="clear" w:color="auto" w:fill="auto"/>
            <w:vAlign w:val="center"/>
          </w:tcPr>
          <w:p w:rsidR="0068688F" w:rsidRPr="0087301B" w:rsidRDefault="0068688F" w:rsidP="0068688F">
            <w:pPr>
              <w:widowControl/>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1.</w:t>
            </w:r>
          </w:p>
        </w:tc>
        <w:tc>
          <w:tcPr>
            <w:tcW w:w="0" w:type="auto"/>
            <w:tcBorders>
              <w:top w:val="single" w:sz="4" w:space="0" w:color="000000"/>
              <w:left w:val="single" w:sz="4" w:space="0" w:color="000000"/>
              <w:bottom w:val="single" w:sz="4" w:space="0" w:color="auto"/>
            </w:tcBorders>
            <w:shd w:val="clear" w:color="auto" w:fill="auto"/>
          </w:tcPr>
          <w:p w:rsidR="0068688F" w:rsidRPr="00DD56DB" w:rsidRDefault="0068688F" w:rsidP="0068688F">
            <w:pPr>
              <w:widowControl/>
              <w:jc w:val="center"/>
              <w:rPr>
                <w:rFonts w:ascii="Times New Roman" w:hAnsi="Times New Roman" w:cs="Times New Roman"/>
                <w:b/>
                <w:color w:val="000000"/>
                <w:lang w:eastAsia="ar-SA"/>
              </w:rPr>
            </w:pPr>
            <w:r w:rsidRPr="00DD56DB">
              <w:rPr>
                <w:rFonts w:ascii="Times New Roman" w:hAnsi="Times New Roman" w:cs="Times New Roman"/>
                <w:b/>
                <w:color w:val="000000"/>
                <w:lang w:eastAsia="ar-SA"/>
              </w:rPr>
              <w:t>Работы необходимые для надлежащего</w:t>
            </w:r>
          </w:p>
          <w:p w:rsidR="0086315E" w:rsidRPr="00DD56DB" w:rsidRDefault="0068688F" w:rsidP="0068688F">
            <w:pPr>
              <w:widowControl/>
              <w:jc w:val="center"/>
              <w:rPr>
                <w:rFonts w:ascii="Times New Roman" w:hAnsi="Times New Roman" w:cs="Times New Roman"/>
                <w:b/>
                <w:color w:val="000000"/>
                <w:lang w:eastAsia="ar-SA"/>
              </w:rPr>
            </w:pPr>
            <w:r w:rsidRPr="00DD56DB">
              <w:rPr>
                <w:rFonts w:ascii="Times New Roman" w:hAnsi="Times New Roman" w:cs="Times New Roman"/>
                <w:b/>
                <w:color w:val="000000"/>
                <w:lang w:eastAsia="ar-SA"/>
              </w:rPr>
              <w:t xml:space="preserve">содержания несущих и ненесущих </w:t>
            </w:r>
          </w:p>
          <w:p w:rsidR="0068688F" w:rsidRPr="00DD56DB" w:rsidRDefault="0068688F" w:rsidP="0068688F">
            <w:pPr>
              <w:widowControl/>
              <w:jc w:val="center"/>
              <w:rPr>
                <w:rFonts w:ascii="Times New Roman" w:hAnsi="Times New Roman" w:cs="Times New Roman"/>
                <w:color w:val="000000"/>
                <w:lang w:eastAsia="ar-SA"/>
              </w:rPr>
            </w:pPr>
            <w:r w:rsidRPr="00DD56DB">
              <w:rPr>
                <w:rFonts w:ascii="Times New Roman" w:hAnsi="Times New Roman" w:cs="Times New Roman"/>
                <w:b/>
                <w:color w:val="000000"/>
                <w:lang w:eastAsia="ar-SA"/>
              </w:rPr>
              <w:t>конструкций, в т.ч:</w:t>
            </w:r>
          </w:p>
        </w:tc>
        <w:tc>
          <w:tcPr>
            <w:tcW w:w="0" w:type="auto"/>
            <w:tcBorders>
              <w:top w:val="single" w:sz="4" w:space="0" w:color="000000"/>
              <w:left w:val="single" w:sz="4" w:space="0" w:color="000000"/>
              <w:bottom w:val="single" w:sz="4" w:space="0" w:color="000000"/>
            </w:tcBorders>
            <w:shd w:val="clear" w:color="auto" w:fill="auto"/>
            <w:vAlign w:val="center"/>
          </w:tcPr>
          <w:p w:rsidR="0068688F" w:rsidRPr="00DD56DB" w:rsidRDefault="0068688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c>
          <w:tcPr>
            <w:tcW w:w="1484" w:type="dxa"/>
            <w:tcBorders>
              <w:top w:val="single" w:sz="4" w:space="0" w:color="000000"/>
              <w:left w:val="single" w:sz="4" w:space="0" w:color="000000"/>
              <w:bottom w:val="single" w:sz="4" w:space="0" w:color="000000"/>
            </w:tcBorders>
            <w:shd w:val="clear" w:color="auto" w:fill="auto"/>
            <w:vAlign w:val="center"/>
          </w:tcPr>
          <w:p w:rsidR="0068688F" w:rsidRPr="00DD56DB" w:rsidRDefault="0068688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5 500 654,37</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88F" w:rsidRPr="00DD56DB" w:rsidRDefault="0068688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6,89</w:t>
            </w:r>
          </w:p>
        </w:tc>
      </w:tr>
      <w:tr w:rsidR="0068688F" w:rsidRPr="007431D0" w:rsidTr="00D93598">
        <w:trPr>
          <w:trHeight w:val="840"/>
        </w:trPr>
        <w:tc>
          <w:tcPr>
            <w:tcW w:w="0" w:type="auto"/>
            <w:tcBorders>
              <w:top w:val="single" w:sz="4" w:space="0" w:color="auto"/>
              <w:left w:val="single" w:sz="4" w:space="0" w:color="000000"/>
              <w:right w:val="single" w:sz="4" w:space="0" w:color="auto"/>
            </w:tcBorders>
            <w:shd w:val="clear" w:color="auto" w:fill="auto"/>
            <w:vAlign w:val="center"/>
          </w:tcPr>
          <w:p w:rsidR="0068688F" w:rsidRPr="0087301B" w:rsidRDefault="0068688F" w:rsidP="00782797">
            <w:pPr>
              <w:widowControl/>
              <w:jc w:val="center"/>
              <w:rPr>
                <w:rFonts w:ascii="Times New Roman" w:hAnsi="Times New Roman" w:cs="Times New Roman"/>
                <w:color w:val="000000"/>
                <w:sz w:val="20"/>
                <w:szCs w:val="20"/>
                <w:lang w:eastAsia="ar-SA"/>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688F" w:rsidRPr="00DD56DB" w:rsidRDefault="0068688F" w:rsidP="005E5076">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Работы, выполняемые в отношении фундаментов, в т.ч.:</w:t>
            </w:r>
          </w:p>
          <w:p w:rsidR="0086315E" w:rsidRPr="00DD56DB" w:rsidRDefault="0086315E" w:rsidP="005E5076">
            <w:pPr>
              <w:widowControl/>
              <w:jc w:val="center"/>
              <w:rPr>
                <w:rFonts w:ascii="Times New Roman" w:hAnsi="Times New Roman" w:cs="Times New Roman"/>
                <w:color w:val="000000"/>
                <w:lang w:eastAsia="ar-SA"/>
              </w:rPr>
            </w:pPr>
          </w:p>
          <w:p w:rsidR="0086315E" w:rsidRPr="00DD56DB" w:rsidRDefault="0086315E" w:rsidP="005E5076">
            <w:pPr>
              <w:widowControl/>
              <w:jc w:val="center"/>
              <w:rPr>
                <w:rFonts w:ascii="Times New Roman" w:hAnsi="Times New Roman" w:cs="Times New Roman"/>
                <w:color w:val="000000"/>
                <w:lang w:eastAsia="ar-SA"/>
              </w:rPr>
            </w:pPr>
          </w:p>
          <w:p w:rsidR="0068688F" w:rsidRPr="00DD56DB" w:rsidRDefault="0068688F" w:rsidP="005E5076">
            <w:pPr>
              <w:widowControl/>
              <w:jc w:val="center"/>
              <w:rPr>
                <w:rFonts w:ascii="Times New Roman" w:hAnsi="Times New Roman" w:cs="Times New Roman"/>
                <w:color w:val="000000"/>
                <w:lang w:eastAsia="ar-SA"/>
              </w:rPr>
            </w:pPr>
          </w:p>
          <w:p w:rsidR="0068688F" w:rsidRPr="00DD56DB" w:rsidRDefault="0068688F" w:rsidP="005E5076">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Проверка соответствия параметров вертикальной планировки территории вокруг здания</w:t>
            </w:r>
          </w:p>
          <w:p w:rsidR="0086315E" w:rsidRPr="00DD56DB" w:rsidRDefault="0086315E" w:rsidP="005E5076">
            <w:pPr>
              <w:widowControl/>
              <w:jc w:val="center"/>
              <w:rPr>
                <w:rFonts w:ascii="Times New Roman" w:hAnsi="Times New Roman" w:cs="Times New Roman"/>
                <w:color w:val="000000"/>
                <w:lang w:eastAsia="ar-SA"/>
              </w:rPr>
            </w:pPr>
          </w:p>
          <w:p w:rsidR="0068688F" w:rsidRPr="00DD56DB" w:rsidRDefault="0068688F" w:rsidP="005E5076">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xml:space="preserve">Проверка технического состояния видимых частей конструкций с </w:t>
            </w:r>
            <w:proofErr w:type="gramStart"/>
            <w:r w:rsidRPr="00DD56DB">
              <w:rPr>
                <w:rFonts w:ascii="Times New Roman" w:hAnsi="Times New Roman" w:cs="Times New Roman"/>
                <w:color w:val="000000"/>
                <w:lang w:eastAsia="ar-SA"/>
              </w:rPr>
              <w:t>выявлением:</w:t>
            </w:r>
            <w:r w:rsidRPr="00DD56DB">
              <w:rPr>
                <w:rFonts w:ascii="Times New Roman" w:hAnsi="Times New Roman" w:cs="Times New Roman"/>
                <w:color w:val="000000"/>
                <w:lang w:eastAsia="ar-SA"/>
              </w:rPr>
              <w:br/>
              <w:t>-</w:t>
            </w:r>
            <w:proofErr w:type="gramEnd"/>
            <w:r w:rsidRPr="00DD56DB">
              <w:rPr>
                <w:rFonts w:ascii="Times New Roman" w:hAnsi="Times New Roman" w:cs="Times New Roman"/>
                <w:color w:val="000000"/>
                <w:lang w:eastAsia="ar-SA"/>
              </w:rPr>
              <w:t xml:space="preserve"> признаков неравномерных осадок фундаментов;</w:t>
            </w:r>
            <w:r w:rsidRPr="00DD56DB">
              <w:rPr>
                <w:rFonts w:ascii="Times New Roman" w:hAnsi="Times New Roman" w:cs="Times New Roman"/>
                <w:color w:val="000000"/>
                <w:lang w:eastAsia="ar-SA"/>
              </w:rPr>
              <w:br/>
              <w:t>- коррозии арматуры, расслаивания, трещин, выпучивания, отклонения от вертикали</w:t>
            </w:r>
            <w:r w:rsidRPr="00DD56DB">
              <w:rPr>
                <w:rFonts w:ascii="Times New Roman" w:hAnsi="Times New Roman" w:cs="Times New Roman"/>
                <w:color w:val="000000"/>
                <w:lang w:eastAsia="ar-SA"/>
              </w:rPr>
              <w:br/>
              <w:t>и составление плана мероприятий по устранению причин нарушения</w:t>
            </w:r>
          </w:p>
          <w:p w:rsidR="0068688F" w:rsidRPr="00DD56DB" w:rsidRDefault="0068688F" w:rsidP="005E5076">
            <w:pPr>
              <w:widowControl/>
              <w:jc w:val="center"/>
              <w:rPr>
                <w:rFonts w:ascii="Times New Roman" w:hAnsi="Times New Roman" w:cs="Times New Roman"/>
                <w:color w:val="000000"/>
                <w:lang w:eastAsia="ar-SA"/>
              </w:rPr>
            </w:pPr>
          </w:p>
          <w:p w:rsidR="0068688F" w:rsidRPr="00DD56DB" w:rsidRDefault="0068688F" w:rsidP="005E5076">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Проверка состояния гидроизоляции фундаментов и систем водоотвода фундаментов</w:t>
            </w:r>
          </w:p>
          <w:p w:rsidR="0068688F" w:rsidRPr="00DD56DB" w:rsidRDefault="0068688F" w:rsidP="005E5076">
            <w:pPr>
              <w:widowControl/>
              <w:jc w:val="center"/>
              <w:rPr>
                <w:rFonts w:ascii="Times New Roman" w:hAnsi="Times New Roman" w:cs="Times New Roman"/>
                <w:color w:val="000000"/>
                <w:lang w:eastAsia="ar-SA"/>
              </w:rPr>
            </w:pPr>
          </w:p>
          <w:p w:rsidR="0068688F" w:rsidRPr="00DD56DB" w:rsidRDefault="0068688F" w:rsidP="005E5076">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Проверка температурно-влажностного режима подвальных помещений</w:t>
            </w:r>
          </w:p>
          <w:p w:rsidR="0068688F" w:rsidRPr="00DD56DB" w:rsidRDefault="0068688F" w:rsidP="005E5076">
            <w:pPr>
              <w:widowControl/>
              <w:jc w:val="center"/>
              <w:rPr>
                <w:rFonts w:ascii="Times New Roman" w:hAnsi="Times New Roman" w:cs="Times New Roman"/>
                <w:color w:val="000000"/>
                <w:lang w:eastAsia="ar-SA"/>
              </w:rPr>
            </w:pPr>
          </w:p>
          <w:p w:rsidR="0068688F" w:rsidRPr="00DD56DB" w:rsidRDefault="0068688F" w:rsidP="005E5076">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68688F" w:rsidRPr="00DD56DB" w:rsidRDefault="0068688F" w:rsidP="005E5076">
            <w:pPr>
              <w:widowControl/>
              <w:jc w:val="center"/>
              <w:rPr>
                <w:rFonts w:ascii="Times New Roman" w:hAnsi="Times New Roman" w:cs="Times New Roman"/>
                <w:color w:val="000000"/>
                <w:lang w:eastAsia="ar-SA"/>
              </w:rPr>
            </w:pPr>
          </w:p>
          <w:p w:rsidR="0068688F" w:rsidRPr="00DD56DB" w:rsidRDefault="0068688F" w:rsidP="005E5076">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Контроль за состоянием дверей подвалов и технических подполий, запорных устройств на них.</w:t>
            </w:r>
          </w:p>
          <w:p w:rsidR="0086315E" w:rsidRPr="00DD56DB" w:rsidRDefault="0086315E" w:rsidP="00782797">
            <w:pPr>
              <w:jc w:val="center"/>
              <w:rPr>
                <w:rFonts w:ascii="Times New Roman" w:hAnsi="Times New Roman" w:cs="Times New Roman"/>
                <w:color w:val="000000"/>
                <w:lang w:eastAsia="ar-SA"/>
              </w:rPr>
            </w:pPr>
          </w:p>
        </w:tc>
        <w:tc>
          <w:tcPr>
            <w:tcW w:w="0" w:type="auto"/>
            <w:vMerge w:val="restart"/>
            <w:tcBorders>
              <w:top w:val="single" w:sz="4" w:space="0" w:color="000000"/>
              <w:left w:val="single" w:sz="4" w:space="0" w:color="auto"/>
            </w:tcBorders>
            <w:shd w:val="clear" w:color="auto" w:fill="auto"/>
            <w:vAlign w:val="center"/>
          </w:tcPr>
          <w:p w:rsidR="0068688F" w:rsidRPr="00DD56DB" w:rsidRDefault="0068688F" w:rsidP="0068688F">
            <w:pPr>
              <w:widowControl/>
              <w:jc w:val="center"/>
              <w:rPr>
                <w:rFonts w:ascii="Times New Roman" w:hAnsi="Times New Roman" w:cs="Times New Roman"/>
                <w:color w:val="000000"/>
                <w:lang w:eastAsia="ar-SA"/>
              </w:rPr>
            </w:pPr>
          </w:p>
          <w:p w:rsidR="0068688F" w:rsidRPr="00DD56DB" w:rsidRDefault="0068688F" w:rsidP="0068688F">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в ходе осеннего, зимнего осмотров</w:t>
            </w:r>
          </w:p>
          <w:p w:rsidR="0068688F" w:rsidRPr="00DD56DB" w:rsidRDefault="0068688F" w:rsidP="0068688F">
            <w:pPr>
              <w:jc w:val="center"/>
              <w:rPr>
                <w:rFonts w:ascii="Times New Roman" w:hAnsi="Times New Roman" w:cs="Times New Roman"/>
                <w:color w:val="000000"/>
                <w:lang w:eastAsia="ar-SA"/>
              </w:rPr>
            </w:pPr>
          </w:p>
          <w:p w:rsidR="0068688F" w:rsidRPr="00DD56DB" w:rsidRDefault="0068688F" w:rsidP="0068688F">
            <w:pPr>
              <w:jc w:val="center"/>
              <w:rPr>
                <w:rFonts w:ascii="Times New Roman" w:hAnsi="Times New Roman" w:cs="Times New Roman"/>
                <w:color w:val="000000"/>
                <w:lang w:eastAsia="ar-SA"/>
              </w:rPr>
            </w:pPr>
          </w:p>
          <w:p w:rsidR="0068688F" w:rsidRPr="00DD56DB" w:rsidRDefault="0068688F" w:rsidP="0068688F">
            <w:pPr>
              <w:jc w:val="center"/>
              <w:rPr>
                <w:rFonts w:ascii="Times New Roman" w:hAnsi="Times New Roman" w:cs="Times New Roman"/>
                <w:color w:val="000000"/>
                <w:lang w:eastAsia="ar-SA"/>
              </w:rPr>
            </w:pPr>
          </w:p>
          <w:p w:rsidR="0068688F" w:rsidRPr="00DD56DB" w:rsidRDefault="0068688F" w:rsidP="0068688F">
            <w:pPr>
              <w:jc w:val="center"/>
              <w:rPr>
                <w:rFonts w:ascii="Times New Roman" w:hAnsi="Times New Roman" w:cs="Times New Roman"/>
                <w:color w:val="000000"/>
                <w:lang w:eastAsia="ar-SA"/>
              </w:rPr>
            </w:pPr>
          </w:p>
          <w:p w:rsidR="0068688F" w:rsidRPr="00DD56DB" w:rsidRDefault="0068688F" w:rsidP="0068688F">
            <w:pPr>
              <w:jc w:val="center"/>
              <w:rPr>
                <w:rFonts w:ascii="Times New Roman" w:hAnsi="Times New Roman" w:cs="Times New Roman"/>
                <w:color w:val="000000"/>
                <w:lang w:eastAsia="ar-SA"/>
              </w:rPr>
            </w:pPr>
          </w:p>
          <w:p w:rsidR="0068688F" w:rsidRPr="00DD56DB" w:rsidRDefault="0068688F" w:rsidP="0068688F">
            <w:pPr>
              <w:jc w:val="center"/>
              <w:rPr>
                <w:rFonts w:ascii="Times New Roman" w:hAnsi="Times New Roman" w:cs="Times New Roman"/>
                <w:color w:val="000000"/>
                <w:lang w:eastAsia="ar-SA"/>
              </w:rPr>
            </w:pPr>
          </w:p>
          <w:p w:rsidR="0068688F" w:rsidRPr="00DD56DB" w:rsidRDefault="0068688F" w:rsidP="0068688F">
            <w:pPr>
              <w:jc w:val="center"/>
              <w:rPr>
                <w:rFonts w:ascii="Times New Roman" w:hAnsi="Times New Roman" w:cs="Times New Roman"/>
                <w:color w:val="000000"/>
                <w:lang w:eastAsia="ar-SA"/>
              </w:rPr>
            </w:pPr>
          </w:p>
          <w:p w:rsidR="0068688F" w:rsidRPr="00DD56DB" w:rsidRDefault="0068688F" w:rsidP="0068688F">
            <w:pPr>
              <w:jc w:val="center"/>
              <w:rPr>
                <w:rFonts w:ascii="Times New Roman" w:hAnsi="Times New Roman" w:cs="Times New Roman"/>
                <w:color w:val="000000"/>
                <w:lang w:eastAsia="ar-SA"/>
              </w:rPr>
            </w:pPr>
          </w:p>
          <w:p w:rsidR="0068688F" w:rsidRPr="00DD56DB" w:rsidRDefault="0068688F" w:rsidP="0068688F">
            <w:pPr>
              <w:jc w:val="center"/>
              <w:rPr>
                <w:rFonts w:ascii="Times New Roman" w:hAnsi="Times New Roman" w:cs="Times New Roman"/>
                <w:color w:val="000000"/>
                <w:lang w:eastAsia="ar-SA"/>
              </w:rPr>
            </w:pPr>
          </w:p>
          <w:p w:rsidR="0068688F" w:rsidRPr="00DD56DB" w:rsidRDefault="0068688F" w:rsidP="0068688F">
            <w:pPr>
              <w:jc w:val="center"/>
              <w:rPr>
                <w:rFonts w:ascii="Times New Roman" w:hAnsi="Times New Roman" w:cs="Times New Roman"/>
                <w:color w:val="000000"/>
                <w:lang w:eastAsia="ar-SA"/>
              </w:rPr>
            </w:pPr>
          </w:p>
          <w:p w:rsidR="0068688F" w:rsidRPr="00DD56DB" w:rsidRDefault="0068688F" w:rsidP="0068688F">
            <w:pPr>
              <w:jc w:val="center"/>
              <w:rPr>
                <w:rFonts w:ascii="Times New Roman" w:hAnsi="Times New Roman" w:cs="Times New Roman"/>
                <w:color w:val="000000"/>
                <w:lang w:eastAsia="ar-SA"/>
              </w:rPr>
            </w:pPr>
          </w:p>
          <w:p w:rsidR="0068688F" w:rsidRPr="00DD56DB" w:rsidRDefault="0068688F" w:rsidP="0068688F">
            <w:pPr>
              <w:jc w:val="center"/>
              <w:rPr>
                <w:rFonts w:ascii="Times New Roman" w:hAnsi="Times New Roman" w:cs="Times New Roman"/>
                <w:color w:val="000000"/>
                <w:lang w:eastAsia="ar-SA"/>
              </w:rPr>
            </w:pPr>
          </w:p>
          <w:p w:rsidR="0068688F" w:rsidRPr="00DD56DB" w:rsidRDefault="0068688F" w:rsidP="0068688F">
            <w:pPr>
              <w:jc w:val="center"/>
              <w:rPr>
                <w:rFonts w:ascii="Times New Roman" w:hAnsi="Times New Roman" w:cs="Times New Roman"/>
                <w:color w:val="000000"/>
                <w:lang w:eastAsia="ar-SA"/>
              </w:rPr>
            </w:pPr>
          </w:p>
          <w:p w:rsidR="0068688F" w:rsidRPr="00DD56DB" w:rsidRDefault="0068688F" w:rsidP="0068688F">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 раз в месяц</w:t>
            </w:r>
          </w:p>
        </w:tc>
        <w:tc>
          <w:tcPr>
            <w:tcW w:w="1484" w:type="dxa"/>
            <w:tcBorders>
              <w:top w:val="single" w:sz="4" w:space="0" w:color="000000"/>
              <w:left w:val="single" w:sz="4" w:space="0" w:color="000000"/>
              <w:bottom w:val="single" w:sz="4" w:space="0" w:color="000000"/>
            </w:tcBorders>
            <w:shd w:val="clear" w:color="auto" w:fill="auto"/>
            <w:vAlign w:val="center"/>
          </w:tcPr>
          <w:p w:rsidR="0068688F" w:rsidRPr="00DD56DB" w:rsidRDefault="0068688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213 479,47</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88F" w:rsidRPr="00DD56DB" w:rsidRDefault="0068688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0,27</w:t>
            </w:r>
          </w:p>
        </w:tc>
      </w:tr>
      <w:tr w:rsidR="0068688F" w:rsidRPr="007431D0" w:rsidTr="00D93598">
        <w:trPr>
          <w:trHeight w:val="5090"/>
        </w:trPr>
        <w:tc>
          <w:tcPr>
            <w:tcW w:w="0" w:type="auto"/>
            <w:tcBorders>
              <w:left w:val="single" w:sz="4" w:space="0" w:color="000000"/>
              <w:right w:val="single" w:sz="4" w:space="0" w:color="auto"/>
            </w:tcBorders>
            <w:shd w:val="clear" w:color="auto" w:fill="auto"/>
            <w:vAlign w:val="center"/>
          </w:tcPr>
          <w:p w:rsidR="0068688F" w:rsidRPr="0087301B" w:rsidRDefault="0068688F" w:rsidP="00782797">
            <w:pPr>
              <w:jc w:val="center"/>
              <w:rPr>
                <w:rFonts w:ascii="Times New Roman" w:hAnsi="Times New Roman" w:cs="Times New Roman"/>
                <w:color w:val="000000"/>
                <w:sz w:val="20"/>
                <w:szCs w:val="20"/>
                <w:lang w:eastAsia="ar-SA"/>
              </w:rPr>
            </w:pPr>
          </w:p>
        </w:tc>
        <w:tc>
          <w:tcPr>
            <w:tcW w:w="0" w:type="auto"/>
            <w:vMerge/>
            <w:tcBorders>
              <w:left w:val="single" w:sz="4" w:space="0" w:color="auto"/>
              <w:bottom w:val="single" w:sz="4" w:space="0" w:color="auto"/>
              <w:right w:val="single" w:sz="4" w:space="0" w:color="auto"/>
            </w:tcBorders>
            <w:shd w:val="clear" w:color="auto" w:fill="auto"/>
            <w:vAlign w:val="center"/>
          </w:tcPr>
          <w:p w:rsidR="0068688F" w:rsidRPr="00DD56DB" w:rsidRDefault="0068688F" w:rsidP="00782797">
            <w:pPr>
              <w:jc w:val="center"/>
              <w:rPr>
                <w:rFonts w:ascii="Times New Roman" w:hAnsi="Times New Roman" w:cs="Times New Roman"/>
                <w:color w:val="000000"/>
                <w:lang w:eastAsia="ar-SA"/>
              </w:rPr>
            </w:pPr>
          </w:p>
        </w:tc>
        <w:tc>
          <w:tcPr>
            <w:tcW w:w="0" w:type="auto"/>
            <w:vMerge/>
            <w:tcBorders>
              <w:left w:val="single" w:sz="4" w:space="0" w:color="auto"/>
            </w:tcBorders>
            <w:shd w:val="clear" w:color="auto" w:fill="auto"/>
            <w:vAlign w:val="center"/>
          </w:tcPr>
          <w:p w:rsidR="0068688F" w:rsidRPr="00DD56DB" w:rsidRDefault="0068688F" w:rsidP="00782797">
            <w:pPr>
              <w:jc w:val="center"/>
              <w:rPr>
                <w:rFonts w:ascii="Times New Roman" w:hAnsi="Times New Roman" w:cs="Times New Roman"/>
                <w:color w:val="000000"/>
                <w:lang w:eastAsia="ar-SA"/>
              </w:rPr>
            </w:pPr>
          </w:p>
        </w:tc>
        <w:tc>
          <w:tcPr>
            <w:tcW w:w="1484" w:type="dxa"/>
            <w:tcBorders>
              <w:top w:val="single" w:sz="4" w:space="0" w:color="000000"/>
              <w:left w:val="single" w:sz="4" w:space="0" w:color="000000"/>
            </w:tcBorders>
            <w:shd w:val="clear" w:color="auto" w:fill="auto"/>
            <w:vAlign w:val="center"/>
          </w:tcPr>
          <w:p w:rsidR="0068688F" w:rsidRPr="00DD56DB" w:rsidRDefault="0068688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68688F" w:rsidRPr="00DD56DB" w:rsidRDefault="0068688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68688F" w:rsidRPr="00DD56DB" w:rsidRDefault="0068688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68688F" w:rsidRPr="00DD56DB" w:rsidRDefault="0068688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68688F" w:rsidRPr="00DD56DB" w:rsidRDefault="0068688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68688F" w:rsidRPr="00DD56DB" w:rsidRDefault="0068688F"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c>
          <w:tcPr>
            <w:tcW w:w="985" w:type="dxa"/>
            <w:tcBorders>
              <w:top w:val="single" w:sz="4" w:space="0" w:color="000000"/>
              <w:left w:val="single" w:sz="4" w:space="0" w:color="000000"/>
              <w:right w:val="single" w:sz="4" w:space="0" w:color="000000"/>
            </w:tcBorders>
            <w:shd w:val="clear" w:color="auto" w:fill="auto"/>
            <w:vAlign w:val="center"/>
          </w:tcPr>
          <w:p w:rsidR="0068688F" w:rsidRPr="00DD56DB" w:rsidRDefault="0068688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68688F" w:rsidRPr="00DD56DB" w:rsidRDefault="0068688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68688F" w:rsidRPr="00DD56DB" w:rsidRDefault="0068688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68688F" w:rsidRPr="00DD56DB" w:rsidRDefault="0068688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68688F" w:rsidRPr="00DD56DB" w:rsidRDefault="0068688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68688F" w:rsidRPr="00DD56DB" w:rsidRDefault="0068688F"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r>
      <w:tr w:rsidR="00E825DE" w:rsidRPr="007431D0" w:rsidTr="00DD56DB">
        <w:trPr>
          <w:trHeight w:val="2627"/>
        </w:trPr>
        <w:tc>
          <w:tcPr>
            <w:tcW w:w="0" w:type="auto"/>
            <w:tcBorders>
              <w:top w:val="single" w:sz="4" w:space="0" w:color="000000"/>
              <w:left w:val="single" w:sz="4" w:space="0" w:color="000000"/>
            </w:tcBorders>
            <w:shd w:val="clear" w:color="auto" w:fill="auto"/>
            <w:vAlign w:val="center"/>
          </w:tcPr>
          <w:p w:rsidR="00E825DE" w:rsidRPr="0087301B" w:rsidRDefault="00E825DE"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1.2</w:t>
            </w:r>
          </w:p>
        </w:tc>
        <w:tc>
          <w:tcPr>
            <w:tcW w:w="0" w:type="auto"/>
            <w:vMerge w:val="restart"/>
            <w:tcBorders>
              <w:top w:val="single" w:sz="4" w:space="0" w:color="auto"/>
              <w:left w:val="single" w:sz="4" w:space="0" w:color="000000"/>
            </w:tcBorders>
            <w:shd w:val="clear" w:color="auto" w:fill="auto"/>
            <w:vAlign w:val="center"/>
          </w:tcPr>
          <w:p w:rsidR="00E825DE" w:rsidRPr="00DD56DB" w:rsidRDefault="00E825DE"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Работы, выполняемые для надлежащего содержания стен многоквартирных домов, в т.ч.:</w:t>
            </w:r>
          </w:p>
          <w:p w:rsidR="00E825DE" w:rsidRPr="00DD56DB" w:rsidRDefault="00E825DE" w:rsidP="00782797">
            <w:pPr>
              <w:widowControl/>
              <w:jc w:val="center"/>
              <w:rPr>
                <w:rFonts w:ascii="Times New Roman" w:hAnsi="Times New Roman" w:cs="Times New Roman"/>
                <w:color w:val="000000"/>
                <w:lang w:eastAsia="ar-SA"/>
              </w:rPr>
            </w:pPr>
          </w:p>
          <w:p w:rsidR="00E825DE" w:rsidRPr="00DD56DB" w:rsidRDefault="00E825DE" w:rsidP="00782797">
            <w:pPr>
              <w:widowControl/>
              <w:jc w:val="center"/>
              <w:rPr>
                <w:rFonts w:ascii="Times New Roman" w:hAnsi="Times New Roman" w:cs="Times New Roman"/>
                <w:color w:val="000000"/>
                <w:lang w:eastAsia="ar-SA"/>
              </w:rPr>
            </w:pPr>
          </w:p>
          <w:p w:rsidR="00E825DE" w:rsidRPr="00DD56DB" w:rsidRDefault="00E825DE"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E825DE" w:rsidRPr="00DD56DB" w:rsidRDefault="00E825DE" w:rsidP="00782797">
            <w:pPr>
              <w:widowControl/>
              <w:jc w:val="center"/>
              <w:rPr>
                <w:rFonts w:ascii="Times New Roman" w:hAnsi="Times New Roman" w:cs="Times New Roman"/>
                <w:color w:val="000000"/>
                <w:lang w:eastAsia="ar-SA"/>
              </w:rPr>
            </w:pPr>
          </w:p>
          <w:p w:rsidR="00E825DE" w:rsidRPr="00DD56DB" w:rsidRDefault="00E825DE"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lastRenderedPageBreak/>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E825DE" w:rsidRPr="00DD56DB" w:rsidRDefault="00E825DE" w:rsidP="00782797">
            <w:pPr>
              <w:widowControl/>
              <w:jc w:val="center"/>
              <w:rPr>
                <w:rFonts w:ascii="Times New Roman" w:hAnsi="Times New Roman" w:cs="Times New Roman"/>
                <w:color w:val="000000"/>
                <w:lang w:eastAsia="ar-SA"/>
              </w:rPr>
            </w:pPr>
          </w:p>
          <w:p w:rsidR="00E825DE" w:rsidRPr="00DD56DB" w:rsidRDefault="00E825DE"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Выявление повреждений в кладке, наличия и характера трещин, выветривания, отклонения от вертикали и выпучивания отдельных участков стен</w:t>
            </w:r>
          </w:p>
          <w:p w:rsidR="00E825DE" w:rsidRPr="00DD56DB" w:rsidRDefault="00E825DE" w:rsidP="00782797">
            <w:pPr>
              <w:jc w:val="center"/>
              <w:rPr>
                <w:rFonts w:ascii="Times New Roman" w:hAnsi="Times New Roman" w:cs="Times New Roman"/>
                <w:color w:val="000000"/>
                <w:lang w:eastAsia="ar-SA"/>
              </w:rPr>
            </w:pPr>
          </w:p>
          <w:p w:rsidR="00E825DE" w:rsidRPr="00DD56DB" w:rsidRDefault="00E825DE"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xml:space="preserve">В случае выявления повреждений и нарушений – составление плана мероприятий по инструментальному обследованию стен </w:t>
            </w:r>
          </w:p>
        </w:tc>
        <w:tc>
          <w:tcPr>
            <w:tcW w:w="0" w:type="auto"/>
            <w:vMerge w:val="restart"/>
            <w:tcBorders>
              <w:top w:val="single" w:sz="4" w:space="0" w:color="000000"/>
              <w:left w:val="single" w:sz="4" w:space="0" w:color="000000"/>
            </w:tcBorders>
            <w:shd w:val="clear" w:color="auto" w:fill="auto"/>
            <w:vAlign w:val="center"/>
          </w:tcPr>
          <w:p w:rsidR="00E825DE" w:rsidRPr="00DD56DB" w:rsidRDefault="00E825DE"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lastRenderedPageBreak/>
              <w:t> </w:t>
            </w:r>
          </w:p>
          <w:p w:rsidR="00E825DE" w:rsidRPr="00DD56DB" w:rsidRDefault="00E825DE" w:rsidP="00782797">
            <w:pPr>
              <w:widowControl/>
              <w:jc w:val="center"/>
              <w:rPr>
                <w:rFonts w:ascii="Times New Roman" w:hAnsi="Times New Roman" w:cs="Times New Roman"/>
                <w:color w:val="000000"/>
                <w:lang w:eastAsia="ar-SA"/>
              </w:rPr>
            </w:pPr>
          </w:p>
          <w:p w:rsidR="00E825DE" w:rsidRPr="00DD56DB" w:rsidRDefault="00E825DE" w:rsidP="00782797">
            <w:pPr>
              <w:widowControl/>
              <w:jc w:val="center"/>
              <w:rPr>
                <w:rFonts w:ascii="Times New Roman" w:hAnsi="Times New Roman" w:cs="Times New Roman"/>
                <w:color w:val="000000"/>
                <w:lang w:eastAsia="ar-SA"/>
              </w:rPr>
            </w:pPr>
          </w:p>
          <w:p w:rsidR="00E825DE" w:rsidRPr="00DD56DB" w:rsidRDefault="00E825DE" w:rsidP="00782797">
            <w:pPr>
              <w:widowControl/>
              <w:jc w:val="center"/>
              <w:rPr>
                <w:rFonts w:ascii="Times New Roman" w:hAnsi="Times New Roman" w:cs="Times New Roman"/>
                <w:color w:val="000000"/>
                <w:lang w:eastAsia="ar-SA"/>
              </w:rPr>
            </w:pPr>
          </w:p>
          <w:p w:rsidR="00E825DE" w:rsidRPr="00DD56DB" w:rsidRDefault="00E825DE" w:rsidP="00782797">
            <w:pPr>
              <w:widowControl/>
              <w:jc w:val="center"/>
              <w:rPr>
                <w:rFonts w:ascii="Times New Roman" w:hAnsi="Times New Roman" w:cs="Times New Roman"/>
                <w:color w:val="000000"/>
                <w:lang w:eastAsia="ar-SA"/>
              </w:rPr>
            </w:pPr>
          </w:p>
          <w:p w:rsidR="00E825DE" w:rsidRPr="00DD56DB" w:rsidRDefault="00E825DE" w:rsidP="00782797">
            <w:pPr>
              <w:widowControl/>
              <w:jc w:val="center"/>
              <w:rPr>
                <w:rFonts w:ascii="Times New Roman" w:hAnsi="Times New Roman" w:cs="Times New Roman"/>
                <w:color w:val="000000"/>
                <w:lang w:eastAsia="ar-SA"/>
              </w:rPr>
            </w:pPr>
          </w:p>
          <w:p w:rsidR="00E825DE" w:rsidRPr="00DD56DB" w:rsidRDefault="00E825DE" w:rsidP="00782797">
            <w:pPr>
              <w:widowControl/>
              <w:jc w:val="center"/>
              <w:rPr>
                <w:rFonts w:ascii="Times New Roman" w:hAnsi="Times New Roman" w:cs="Times New Roman"/>
                <w:color w:val="000000"/>
                <w:lang w:eastAsia="ar-SA"/>
              </w:rPr>
            </w:pPr>
          </w:p>
          <w:p w:rsidR="00E825DE" w:rsidRPr="00DD56DB" w:rsidRDefault="00E825DE"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 раз в месяц</w:t>
            </w:r>
          </w:p>
          <w:p w:rsidR="00E825DE" w:rsidRPr="00DD56DB" w:rsidRDefault="00E825DE" w:rsidP="00782797">
            <w:pPr>
              <w:widowControl/>
              <w:jc w:val="center"/>
              <w:rPr>
                <w:rFonts w:ascii="Times New Roman" w:hAnsi="Times New Roman" w:cs="Times New Roman"/>
                <w:color w:val="000000"/>
                <w:lang w:eastAsia="ar-SA"/>
              </w:rPr>
            </w:pPr>
          </w:p>
          <w:p w:rsidR="00E825DE" w:rsidRPr="00DD56DB" w:rsidRDefault="00E825DE" w:rsidP="00782797">
            <w:pPr>
              <w:widowControl/>
              <w:jc w:val="center"/>
              <w:rPr>
                <w:rFonts w:ascii="Times New Roman" w:hAnsi="Times New Roman" w:cs="Times New Roman"/>
                <w:color w:val="000000"/>
                <w:lang w:eastAsia="ar-SA"/>
              </w:rPr>
            </w:pPr>
          </w:p>
          <w:p w:rsidR="00E825DE" w:rsidRPr="00DD56DB" w:rsidRDefault="00E825DE" w:rsidP="00782797">
            <w:pPr>
              <w:widowControl/>
              <w:jc w:val="center"/>
              <w:rPr>
                <w:rFonts w:ascii="Times New Roman" w:hAnsi="Times New Roman" w:cs="Times New Roman"/>
                <w:color w:val="000000"/>
                <w:lang w:eastAsia="ar-SA"/>
              </w:rPr>
            </w:pPr>
          </w:p>
          <w:p w:rsidR="00E825DE" w:rsidRPr="00DD56DB" w:rsidRDefault="00E825DE" w:rsidP="00782797">
            <w:pPr>
              <w:widowControl/>
              <w:jc w:val="center"/>
              <w:rPr>
                <w:rFonts w:ascii="Times New Roman" w:hAnsi="Times New Roman" w:cs="Times New Roman"/>
                <w:color w:val="000000"/>
                <w:lang w:eastAsia="ar-SA"/>
              </w:rPr>
            </w:pPr>
          </w:p>
          <w:p w:rsidR="00E825DE" w:rsidRPr="00DD56DB" w:rsidRDefault="00E825DE" w:rsidP="00056D16">
            <w:pPr>
              <w:widowControl/>
              <w:rPr>
                <w:rFonts w:ascii="Times New Roman" w:hAnsi="Times New Roman" w:cs="Times New Roman"/>
                <w:color w:val="000000"/>
                <w:lang w:eastAsia="ar-SA"/>
              </w:rPr>
            </w:pPr>
          </w:p>
          <w:p w:rsidR="00E825DE" w:rsidRPr="00DD56DB" w:rsidRDefault="00E825DE"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в ходе осеннего, зимнего осмотров</w:t>
            </w:r>
          </w:p>
          <w:p w:rsidR="00E825DE" w:rsidRPr="00DD56DB" w:rsidRDefault="00E825DE" w:rsidP="00782797">
            <w:pPr>
              <w:jc w:val="center"/>
              <w:rPr>
                <w:rFonts w:ascii="Times New Roman" w:hAnsi="Times New Roman" w:cs="Times New Roman"/>
                <w:color w:val="000000"/>
                <w:lang w:eastAsia="ar-SA"/>
              </w:rPr>
            </w:pPr>
          </w:p>
          <w:p w:rsidR="00E825DE" w:rsidRPr="00DD56DB" w:rsidRDefault="00E825DE" w:rsidP="00782797">
            <w:pPr>
              <w:jc w:val="center"/>
              <w:rPr>
                <w:rFonts w:ascii="Times New Roman" w:hAnsi="Times New Roman" w:cs="Times New Roman"/>
                <w:color w:val="000000"/>
                <w:lang w:eastAsia="ar-SA"/>
              </w:rPr>
            </w:pPr>
          </w:p>
          <w:p w:rsidR="00E825DE" w:rsidRPr="00DD56DB" w:rsidRDefault="00E825DE" w:rsidP="00782797">
            <w:pPr>
              <w:jc w:val="center"/>
              <w:rPr>
                <w:rFonts w:ascii="Times New Roman" w:hAnsi="Times New Roman" w:cs="Times New Roman"/>
                <w:color w:val="000000"/>
                <w:lang w:eastAsia="ar-SA"/>
              </w:rPr>
            </w:pPr>
          </w:p>
          <w:p w:rsidR="00E825DE" w:rsidRPr="00DD56DB" w:rsidRDefault="00E825DE" w:rsidP="00782797">
            <w:pPr>
              <w:jc w:val="center"/>
              <w:rPr>
                <w:rFonts w:ascii="Times New Roman" w:hAnsi="Times New Roman" w:cs="Times New Roman"/>
                <w:color w:val="000000"/>
                <w:lang w:eastAsia="ar-SA"/>
              </w:rPr>
            </w:pPr>
          </w:p>
          <w:p w:rsidR="00E825DE" w:rsidRPr="00DD56DB" w:rsidRDefault="00E825DE" w:rsidP="00056D16">
            <w:pPr>
              <w:rPr>
                <w:rFonts w:ascii="Times New Roman" w:hAnsi="Times New Roman" w:cs="Times New Roman"/>
                <w:color w:val="000000"/>
                <w:lang w:eastAsia="ar-SA"/>
              </w:rPr>
            </w:pPr>
          </w:p>
          <w:p w:rsidR="00056D16" w:rsidRPr="00DD56DB" w:rsidRDefault="00056D16" w:rsidP="00782797">
            <w:pPr>
              <w:jc w:val="center"/>
              <w:rPr>
                <w:rFonts w:ascii="Times New Roman" w:hAnsi="Times New Roman" w:cs="Times New Roman"/>
                <w:color w:val="000000"/>
                <w:lang w:eastAsia="ar-SA"/>
              </w:rPr>
            </w:pPr>
          </w:p>
          <w:p w:rsidR="00E825DE" w:rsidRPr="00DD56DB" w:rsidRDefault="00E825DE"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По результатам выявленных повреждений и нарушений</w:t>
            </w:r>
          </w:p>
        </w:tc>
        <w:tc>
          <w:tcPr>
            <w:tcW w:w="1484" w:type="dxa"/>
            <w:tcBorders>
              <w:top w:val="single" w:sz="4" w:space="0" w:color="000000"/>
              <w:left w:val="single" w:sz="4" w:space="0" w:color="000000"/>
              <w:bottom w:val="single" w:sz="4" w:space="0" w:color="000000"/>
            </w:tcBorders>
            <w:shd w:val="clear" w:color="auto" w:fill="auto"/>
            <w:vAlign w:val="center"/>
          </w:tcPr>
          <w:p w:rsidR="00E825DE" w:rsidRPr="00DD56DB" w:rsidRDefault="00E825DE"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lastRenderedPageBreak/>
              <w:t>1 287 992,81</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DE" w:rsidRPr="00DD56DB" w:rsidRDefault="00E825DE"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1,61</w:t>
            </w:r>
          </w:p>
        </w:tc>
      </w:tr>
      <w:tr w:rsidR="00E825DE" w:rsidRPr="007431D0" w:rsidTr="00D93598">
        <w:trPr>
          <w:trHeight w:val="3390"/>
        </w:trPr>
        <w:tc>
          <w:tcPr>
            <w:tcW w:w="0" w:type="auto"/>
            <w:tcBorders>
              <w:left w:val="single" w:sz="4" w:space="0" w:color="000000"/>
              <w:bottom w:val="single" w:sz="4" w:space="0" w:color="000000"/>
            </w:tcBorders>
            <w:shd w:val="clear" w:color="auto" w:fill="auto"/>
            <w:vAlign w:val="center"/>
          </w:tcPr>
          <w:p w:rsidR="00E825DE" w:rsidRPr="0087301B" w:rsidRDefault="00E825DE"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lastRenderedPageBreak/>
              <w:t> </w:t>
            </w:r>
          </w:p>
          <w:p w:rsidR="00E825DE" w:rsidRPr="0087301B" w:rsidRDefault="00E825DE"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E825DE" w:rsidRPr="0087301B" w:rsidRDefault="00E825DE"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E825DE" w:rsidRPr="0087301B" w:rsidRDefault="00E825DE" w:rsidP="00782797">
            <w:pPr>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tc>
        <w:tc>
          <w:tcPr>
            <w:tcW w:w="0" w:type="auto"/>
            <w:vMerge/>
            <w:tcBorders>
              <w:left w:val="single" w:sz="4" w:space="0" w:color="000000"/>
              <w:bottom w:val="single" w:sz="4" w:space="0" w:color="000000"/>
            </w:tcBorders>
            <w:shd w:val="clear" w:color="auto" w:fill="auto"/>
            <w:vAlign w:val="center"/>
          </w:tcPr>
          <w:p w:rsidR="00E825DE" w:rsidRPr="00DD56DB" w:rsidRDefault="00E825DE" w:rsidP="00782797">
            <w:pPr>
              <w:jc w:val="center"/>
              <w:rPr>
                <w:rFonts w:ascii="Times New Roman" w:hAnsi="Times New Roman" w:cs="Times New Roman"/>
                <w:color w:val="000000"/>
                <w:lang w:eastAsia="ar-SA"/>
              </w:rPr>
            </w:pPr>
          </w:p>
        </w:tc>
        <w:tc>
          <w:tcPr>
            <w:tcW w:w="0" w:type="auto"/>
            <w:vMerge/>
            <w:tcBorders>
              <w:left w:val="single" w:sz="4" w:space="0" w:color="000000"/>
              <w:bottom w:val="single" w:sz="4" w:space="0" w:color="000000"/>
            </w:tcBorders>
            <w:shd w:val="clear" w:color="auto" w:fill="auto"/>
            <w:vAlign w:val="center"/>
          </w:tcPr>
          <w:p w:rsidR="00E825DE" w:rsidRPr="00DD56DB" w:rsidRDefault="00E825DE" w:rsidP="00782797">
            <w:pPr>
              <w:jc w:val="center"/>
              <w:rPr>
                <w:rFonts w:ascii="Times New Roman" w:hAnsi="Times New Roman" w:cs="Times New Roman"/>
                <w:color w:val="000000"/>
                <w:lang w:eastAsia="ar-SA"/>
              </w:rPr>
            </w:pPr>
          </w:p>
        </w:tc>
        <w:tc>
          <w:tcPr>
            <w:tcW w:w="1484" w:type="dxa"/>
            <w:tcBorders>
              <w:top w:val="single" w:sz="4" w:space="0" w:color="000000"/>
              <w:left w:val="single" w:sz="4" w:space="0" w:color="000000"/>
              <w:bottom w:val="single" w:sz="4" w:space="0" w:color="000000"/>
            </w:tcBorders>
            <w:shd w:val="clear" w:color="auto" w:fill="auto"/>
            <w:vAlign w:val="center"/>
          </w:tcPr>
          <w:p w:rsidR="00E825DE" w:rsidRPr="00DD56DB" w:rsidRDefault="00E825DE"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E825DE" w:rsidRPr="00DD56DB" w:rsidRDefault="00E825DE"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E825DE" w:rsidRPr="00DD56DB" w:rsidRDefault="00E825DE"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E825DE" w:rsidRPr="00DD56DB" w:rsidRDefault="00E825DE"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DE" w:rsidRPr="00DD56DB" w:rsidRDefault="00E825DE"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E825DE" w:rsidRPr="00DD56DB" w:rsidRDefault="00E825DE"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E825DE" w:rsidRPr="00DD56DB" w:rsidRDefault="00E825DE"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E825DE" w:rsidRPr="00DD56DB" w:rsidRDefault="00E825DE"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r>
      <w:tr w:rsidR="00331642" w:rsidRPr="007431D0" w:rsidTr="00D93598">
        <w:trPr>
          <w:trHeight w:val="840"/>
        </w:trPr>
        <w:tc>
          <w:tcPr>
            <w:tcW w:w="0" w:type="auto"/>
            <w:tcBorders>
              <w:top w:val="single" w:sz="4" w:space="0" w:color="000000"/>
              <w:left w:val="single" w:sz="4" w:space="0" w:color="000000"/>
            </w:tcBorders>
            <w:shd w:val="clear" w:color="auto" w:fill="auto"/>
            <w:vAlign w:val="center"/>
          </w:tcPr>
          <w:p w:rsidR="00331642" w:rsidRPr="0087301B" w:rsidRDefault="00331642"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1.3</w:t>
            </w:r>
          </w:p>
        </w:tc>
        <w:tc>
          <w:tcPr>
            <w:tcW w:w="0" w:type="auto"/>
            <w:vMerge w:val="restart"/>
            <w:tcBorders>
              <w:top w:val="single" w:sz="4" w:space="0" w:color="000000"/>
              <w:left w:val="single" w:sz="4" w:space="0" w:color="000000"/>
            </w:tcBorders>
            <w:shd w:val="clear" w:color="auto" w:fill="auto"/>
            <w:vAlign w:val="center"/>
          </w:tcPr>
          <w:p w:rsidR="00331642" w:rsidRPr="00DD56DB" w:rsidRDefault="0033164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Работы, выполняемые в целях надлежащего содержания перекрытий и покрытий, в т.ч.:</w:t>
            </w:r>
          </w:p>
          <w:p w:rsidR="00331642" w:rsidRPr="00DD56DB" w:rsidRDefault="00331642" w:rsidP="00782797">
            <w:pPr>
              <w:widowControl/>
              <w:jc w:val="center"/>
              <w:rPr>
                <w:rFonts w:ascii="Times New Roman" w:hAnsi="Times New Roman" w:cs="Times New Roman"/>
                <w:color w:val="000000"/>
                <w:lang w:eastAsia="ar-SA"/>
              </w:rPr>
            </w:pPr>
          </w:p>
          <w:p w:rsidR="00331642" w:rsidRPr="00DD56DB" w:rsidRDefault="0033164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331642" w:rsidRPr="00DD56DB" w:rsidRDefault="00331642" w:rsidP="00782797">
            <w:pPr>
              <w:widowControl/>
              <w:jc w:val="center"/>
              <w:rPr>
                <w:rFonts w:ascii="Times New Roman" w:hAnsi="Times New Roman" w:cs="Times New Roman"/>
                <w:color w:val="000000"/>
                <w:lang w:eastAsia="ar-SA"/>
              </w:rPr>
            </w:pPr>
          </w:p>
          <w:p w:rsidR="00331642" w:rsidRPr="00DD56DB" w:rsidRDefault="0033164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w:t>
            </w:r>
          </w:p>
          <w:p w:rsidR="00331642" w:rsidRPr="00DD56DB" w:rsidRDefault="00331642" w:rsidP="00782797">
            <w:pPr>
              <w:widowControl/>
              <w:jc w:val="center"/>
              <w:rPr>
                <w:rFonts w:ascii="Times New Roman" w:hAnsi="Times New Roman" w:cs="Times New Roman"/>
                <w:color w:val="000000"/>
                <w:lang w:eastAsia="ar-SA"/>
              </w:rPr>
            </w:pPr>
          </w:p>
          <w:p w:rsidR="00331642" w:rsidRPr="00DD56DB" w:rsidRDefault="00331642" w:rsidP="00056D16">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Проверка состояния утеплителя, гидроизоляции и звукоизоляции, адгезии отделочных слоев к конструкциям перекрытия</w:t>
            </w:r>
          </w:p>
          <w:p w:rsidR="00331642" w:rsidRPr="00DD56DB" w:rsidRDefault="00331642"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xml:space="preserve">При выявлении повреждений и нарушений – </w:t>
            </w:r>
          </w:p>
          <w:p w:rsidR="00331642" w:rsidRPr="00DD56DB" w:rsidRDefault="00331642"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xml:space="preserve">разработка плана восстановительных работ </w:t>
            </w:r>
          </w:p>
          <w:p w:rsidR="00056D16" w:rsidRPr="00DD56DB" w:rsidRDefault="00056D16" w:rsidP="00782797">
            <w:pPr>
              <w:jc w:val="center"/>
              <w:rPr>
                <w:rFonts w:ascii="Times New Roman" w:hAnsi="Times New Roman" w:cs="Times New Roman"/>
                <w:color w:val="000000"/>
                <w:lang w:eastAsia="ar-SA"/>
              </w:rPr>
            </w:pPr>
          </w:p>
          <w:p w:rsidR="00056D16" w:rsidRPr="00DD56DB" w:rsidRDefault="00056D16" w:rsidP="00782797">
            <w:pPr>
              <w:jc w:val="center"/>
              <w:rPr>
                <w:rFonts w:ascii="Times New Roman" w:hAnsi="Times New Roman" w:cs="Times New Roman"/>
                <w:color w:val="000000"/>
                <w:lang w:eastAsia="ar-SA"/>
              </w:rPr>
            </w:pPr>
          </w:p>
        </w:tc>
        <w:tc>
          <w:tcPr>
            <w:tcW w:w="0" w:type="auto"/>
            <w:tcBorders>
              <w:top w:val="single" w:sz="4" w:space="0" w:color="000000"/>
              <w:left w:val="single" w:sz="4" w:space="0" w:color="000000"/>
              <w:bottom w:val="single" w:sz="4" w:space="0" w:color="000000"/>
            </w:tcBorders>
            <w:shd w:val="clear" w:color="auto" w:fill="auto"/>
            <w:vAlign w:val="center"/>
          </w:tcPr>
          <w:p w:rsidR="00331642" w:rsidRPr="00DD56DB" w:rsidRDefault="0033164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c>
          <w:tcPr>
            <w:tcW w:w="1484" w:type="dxa"/>
            <w:tcBorders>
              <w:top w:val="single" w:sz="4" w:space="0" w:color="000000"/>
              <w:left w:val="single" w:sz="4" w:space="0" w:color="000000"/>
              <w:bottom w:val="single" w:sz="4" w:space="0" w:color="000000"/>
            </w:tcBorders>
            <w:shd w:val="clear" w:color="auto" w:fill="auto"/>
            <w:vAlign w:val="center"/>
          </w:tcPr>
          <w:p w:rsidR="00331642" w:rsidRPr="00DD56DB" w:rsidRDefault="0033164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355 799,12</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642" w:rsidRPr="00DD56DB" w:rsidRDefault="0033164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0,45</w:t>
            </w:r>
          </w:p>
        </w:tc>
      </w:tr>
      <w:tr w:rsidR="00331642" w:rsidRPr="007431D0" w:rsidTr="00D93598">
        <w:trPr>
          <w:trHeight w:val="3390"/>
        </w:trPr>
        <w:tc>
          <w:tcPr>
            <w:tcW w:w="0" w:type="auto"/>
            <w:tcBorders>
              <w:left w:val="single" w:sz="4" w:space="0" w:color="000000"/>
              <w:bottom w:val="single" w:sz="4" w:space="0" w:color="000000"/>
            </w:tcBorders>
            <w:shd w:val="clear" w:color="auto" w:fill="auto"/>
            <w:vAlign w:val="center"/>
          </w:tcPr>
          <w:p w:rsidR="00331642" w:rsidRPr="0087301B" w:rsidRDefault="00331642"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331642" w:rsidRPr="0087301B" w:rsidRDefault="00331642"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331642" w:rsidRPr="0087301B" w:rsidRDefault="00331642"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331642" w:rsidRPr="0087301B" w:rsidRDefault="00331642" w:rsidP="00782797">
            <w:pPr>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tc>
        <w:tc>
          <w:tcPr>
            <w:tcW w:w="0" w:type="auto"/>
            <w:vMerge/>
            <w:tcBorders>
              <w:left w:val="single" w:sz="4" w:space="0" w:color="000000"/>
            </w:tcBorders>
            <w:shd w:val="clear" w:color="auto" w:fill="auto"/>
            <w:vAlign w:val="center"/>
          </w:tcPr>
          <w:p w:rsidR="00331642" w:rsidRPr="00DD56DB" w:rsidRDefault="00331642" w:rsidP="00782797">
            <w:pPr>
              <w:jc w:val="center"/>
              <w:rPr>
                <w:rFonts w:ascii="Times New Roman" w:hAnsi="Times New Roman" w:cs="Times New Roman"/>
                <w:color w:val="000000"/>
                <w:lang w:eastAsia="ar-SA"/>
              </w:rPr>
            </w:pPr>
          </w:p>
        </w:tc>
        <w:tc>
          <w:tcPr>
            <w:tcW w:w="0" w:type="auto"/>
            <w:tcBorders>
              <w:top w:val="single" w:sz="4" w:space="0" w:color="000000"/>
              <w:left w:val="single" w:sz="4" w:space="0" w:color="000000"/>
            </w:tcBorders>
            <w:shd w:val="clear" w:color="auto" w:fill="auto"/>
            <w:vAlign w:val="center"/>
          </w:tcPr>
          <w:p w:rsidR="00247EDD" w:rsidRPr="00DD56DB" w:rsidRDefault="00247EDD" w:rsidP="005E5076">
            <w:pPr>
              <w:widowControl/>
              <w:rPr>
                <w:rFonts w:ascii="Times New Roman" w:hAnsi="Times New Roman" w:cs="Times New Roman"/>
                <w:color w:val="000000"/>
                <w:lang w:eastAsia="ar-SA"/>
              </w:rPr>
            </w:pPr>
          </w:p>
          <w:p w:rsidR="00056D16" w:rsidRPr="00DD56DB" w:rsidRDefault="00056D16" w:rsidP="00782797">
            <w:pPr>
              <w:widowControl/>
              <w:jc w:val="center"/>
              <w:rPr>
                <w:rFonts w:ascii="Times New Roman" w:hAnsi="Times New Roman" w:cs="Times New Roman"/>
                <w:color w:val="000000"/>
                <w:lang w:eastAsia="ar-SA"/>
              </w:rPr>
            </w:pPr>
          </w:p>
          <w:p w:rsidR="00056D16" w:rsidRPr="00DD56DB" w:rsidRDefault="00056D16" w:rsidP="00782797">
            <w:pPr>
              <w:widowControl/>
              <w:jc w:val="center"/>
              <w:rPr>
                <w:rFonts w:ascii="Times New Roman" w:hAnsi="Times New Roman" w:cs="Times New Roman"/>
                <w:color w:val="000000"/>
                <w:lang w:eastAsia="ar-SA"/>
              </w:rPr>
            </w:pPr>
          </w:p>
          <w:p w:rsidR="00331642" w:rsidRPr="00DD56DB" w:rsidRDefault="0033164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 раз в месяц</w:t>
            </w:r>
          </w:p>
          <w:p w:rsidR="00247EDD" w:rsidRDefault="00247EDD" w:rsidP="00782797">
            <w:pPr>
              <w:jc w:val="center"/>
              <w:rPr>
                <w:rFonts w:ascii="Times New Roman" w:hAnsi="Times New Roman" w:cs="Times New Roman"/>
                <w:color w:val="000000"/>
                <w:lang w:eastAsia="ar-SA"/>
              </w:rPr>
            </w:pPr>
          </w:p>
          <w:p w:rsidR="005E5076" w:rsidRDefault="005E5076" w:rsidP="00782797">
            <w:pPr>
              <w:jc w:val="center"/>
              <w:rPr>
                <w:rFonts w:ascii="Times New Roman" w:hAnsi="Times New Roman" w:cs="Times New Roman"/>
                <w:color w:val="000000"/>
                <w:lang w:eastAsia="ar-SA"/>
              </w:rPr>
            </w:pPr>
          </w:p>
          <w:p w:rsidR="005E5076" w:rsidRPr="00DD56DB" w:rsidRDefault="005E5076" w:rsidP="00782797">
            <w:pPr>
              <w:jc w:val="center"/>
              <w:rPr>
                <w:rFonts w:ascii="Times New Roman" w:hAnsi="Times New Roman" w:cs="Times New Roman"/>
                <w:color w:val="000000"/>
                <w:lang w:eastAsia="ar-SA"/>
              </w:rPr>
            </w:pPr>
          </w:p>
          <w:p w:rsidR="00056D16" w:rsidRPr="00DD56DB" w:rsidRDefault="00056D16" w:rsidP="00056D16">
            <w:pPr>
              <w:rPr>
                <w:rFonts w:ascii="Times New Roman" w:hAnsi="Times New Roman" w:cs="Times New Roman"/>
                <w:color w:val="000000"/>
                <w:lang w:eastAsia="ar-SA"/>
              </w:rPr>
            </w:pPr>
          </w:p>
          <w:p w:rsidR="00331642" w:rsidRPr="00DD56DB" w:rsidRDefault="00331642"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По результатам выявленных повреждений и нарушений</w:t>
            </w:r>
          </w:p>
        </w:tc>
        <w:tc>
          <w:tcPr>
            <w:tcW w:w="1484" w:type="dxa"/>
            <w:tcBorders>
              <w:top w:val="single" w:sz="4" w:space="0" w:color="000000"/>
              <w:left w:val="single" w:sz="4" w:space="0" w:color="000000"/>
            </w:tcBorders>
            <w:shd w:val="clear" w:color="auto" w:fill="auto"/>
            <w:vAlign w:val="center"/>
          </w:tcPr>
          <w:p w:rsidR="00331642" w:rsidRPr="00DD56DB" w:rsidRDefault="0033164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331642" w:rsidRPr="00DD56DB" w:rsidRDefault="0033164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331642" w:rsidRPr="00DD56DB" w:rsidRDefault="0033164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331642" w:rsidRPr="00DD56DB" w:rsidRDefault="00331642"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c>
          <w:tcPr>
            <w:tcW w:w="985" w:type="dxa"/>
            <w:tcBorders>
              <w:top w:val="single" w:sz="4" w:space="0" w:color="000000"/>
              <w:left w:val="single" w:sz="4" w:space="0" w:color="000000"/>
              <w:right w:val="single" w:sz="4" w:space="0" w:color="000000"/>
            </w:tcBorders>
            <w:shd w:val="clear" w:color="auto" w:fill="auto"/>
            <w:vAlign w:val="center"/>
          </w:tcPr>
          <w:p w:rsidR="00331642" w:rsidRPr="00DD56DB" w:rsidRDefault="0033164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331642" w:rsidRPr="00DD56DB" w:rsidRDefault="0033164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331642" w:rsidRPr="00DD56DB" w:rsidRDefault="0033164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331642" w:rsidRPr="00DD56DB" w:rsidRDefault="00331642"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r>
      <w:tr w:rsidR="00A15DF6" w:rsidRPr="007431D0" w:rsidTr="00D93598">
        <w:trPr>
          <w:trHeight w:val="840"/>
        </w:trPr>
        <w:tc>
          <w:tcPr>
            <w:tcW w:w="0" w:type="auto"/>
            <w:tcBorders>
              <w:top w:val="single" w:sz="4" w:space="0" w:color="000000"/>
              <w:left w:val="single" w:sz="4" w:space="0" w:color="000000"/>
            </w:tcBorders>
            <w:shd w:val="clear" w:color="auto" w:fill="auto"/>
            <w:vAlign w:val="center"/>
          </w:tcPr>
          <w:p w:rsidR="00A15DF6" w:rsidRPr="0087301B" w:rsidRDefault="00A15DF6"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1.4</w:t>
            </w:r>
          </w:p>
        </w:tc>
        <w:tc>
          <w:tcPr>
            <w:tcW w:w="0" w:type="auto"/>
            <w:vMerge w:val="restart"/>
            <w:tcBorders>
              <w:top w:val="single" w:sz="4" w:space="0" w:color="000000"/>
              <w:left w:val="single" w:sz="4" w:space="0" w:color="000000"/>
            </w:tcBorders>
            <w:shd w:val="clear" w:color="auto" w:fill="auto"/>
            <w:vAlign w:val="center"/>
          </w:tcPr>
          <w:p w:rsidR="00A15DF6" w:rsidRPr="00DD56DB" w:rsidRDefault="00A15DF6"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Работы, выполняемые в целях надлежащего содержания колонн и столбов многоквартирных домов, в т.ч.:</w:t>
            </w:r>
          </w:p>
          <w:p w:rsidR="00056D16" w:rsidRPr="00DD56DB" w:rsidRDefault="00056D16" w:rsidP="00782797">
            <w:pPr>
              <w:widowControl/>
              <w:jc w:val="center"/>
              <w:rPr>
                <w:rFonts w:ascii="Times New Roman" w:hAnsi="Times New Roman" w:cs="Times New Roman"/>
                <w:color w:val="000000"/>
                <w:lang w:eastAsia="ar-SA"/>
              </w:rPr>
            </w:pPr>
          </w:p>
          <w:p w:rsidR="00A15DF6" w:rsidRPr="00DD56DB" w:rsidRDefault="00A15DF6"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A15DF6" w:rsidRPr="00DD56DB" w:rsidRDefault="00A15DF6"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w:t>
            </w:r>
          </w:p>
          <w:p w:rsidR="00A15DF6" w:rsidRPr="00DD56DB" w:rsidRDefault="00A15DF6"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Контроль состояния металлических закладных деталей</w:t>
            </w:r>
          </w:p>
          <w:p w:rsidR="00A15DF6" w:rsidRPr="00DD56DB" w:rsidRDefault="00A15DF6"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xml:space="preserve">При выявлении повреждений и нарушений – составление плана восстановительных работ </w:t>
            </w:r>
          </w:p>
          <w:p w:rsidR="00056D16" w:rsidRPr="00DD56DB" w:rsidRDefault="00056D16" w:rsidP="00782797">
            <w:pPr>
              <w:jc w:val="center"/>
              <w:rPr>
                <w:rFonts w:ascii="Times New Roman" w:hAnsi="Times New Roman" w:cs="Times New Roman"/>
                <w:color w:val="000000"/>
                <w:lang w:eastAsia="ar-SA"/>
              </w:rPr>
            </w:pPr>
          </w:p>
          <w:p w:rsidR="00056D16" w:rsidRPr="00DD56DB" w:rsidRDefault="00056D16" w:rsidP="00782797">
            <w:pPr>
              <w:jc w:val="center"/>
              <w:rPr>
                <w:rFonts w:ascii="Times New Roman" w:hAnsi="Times New Roman" w:cs="Times New Roman"/>
                <w:color w:val="000000"/>
                <w:lang w:eastAsia="ar-SA"/>
              </w:rPr>
            </w:pPr>
          </w:p>
          <w:p w:rsidR="00056D16" w:rsidRPr="00DD56DB" w:rsidRDefault="00056D16" w:rsidP="00782797">
            <w:pPr>
              <w:jc w:val="center"/>
              <w:rPr>
                <w:rFonts w:ascii="Times New Roman" w:hAnsi="Times New Roman" w:cs="Times New Roman"/>
                <w:color w:val="000000"/>
                <w:lang w:eastAsia="ar-SA"/>
              </w:rPr>
            </w:pPr>
          </w:p>
          <w:p w:rsidR="00056D16" w:rsidRPr="00DD56DB" w:rsidRDefault="00056D16" w:rsidP="00782797">
            <w:pPr>
              <w:jc w:val="center"/>
              <w:rPr>
                <w:rFonts w:ascii="Times New Roman" w:hAnsi="Times New Roman" w:cs="Times New Roman"/>
                <w:color w:val="000000"/>
                <w:lang w:eastAsia="ar-SA"/>
              </w:rPr>
            </w:pPr>
          </w:p>
          <w:p w:rsidR="00056D16" w:rsidRPr="00DD56DB" w:rsidRDefault="00056D16" w:rsidP="00782797">
            <w:pPr>
              <w:jc w:val="center"/>
              <w:rPr>
                <w:rFonts w:ascii="Times New Roman" w:hAnsi="Times New Roman" w:cs="Times New Roman"/>
                <w:color w:val="000000"/>
                <w:lang w:eastAsia="ar-SA"/>
              </w:rPr>
            </w:pPr>
          </w:p>
        </w:tc>
        <w:tc>
          <w:tcPr>
            <w:tcW w:w="0" w:type="auto"/>
            <w:vMerge w:val="restart"/>
            <w:tcBorders>
              <w:top w:val="single" w:sz="4" w:space="0" w:color="000000"/>
              <w:left w:val="single" w:sz="4" w:space="0" w:color="000000"/>
            </w:tcBorders>
            <w:shd w:val="clear" w:color="auto" w:fill="auto"/>
            <w:vAlign w:val="center"/>
          </w:tcPr>
          <w:p w:rsidR="00A15DF6" w:rsidRPr="00DD56DB" w:rsidRDefault="00A15DF6"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A15DF6" w:rsidRPr="00DD56DB" w:rsidRDefault="00A15DF6" w:rsidP="00782797">
            <w:pPr>
              <w:jc w:val="center"/>
              <w:rPr>
                <w:rFonts w:ascii="Times New Roman" w:hAnsi="Times New Roman" w:cs="Times New Roman"/>
                <w:color w:val="000000"/>
                <w:lang w:eastAsia="ar-SA"/>
              </w:rPr>
            </w:pPr>
          </w:p>
          <w:p w:rsidR="00A15DF6" w:rsidRPr="00DD56DB" w:rsidRDefault="00A15DF6" w:rsidP="00782797">
            <w:pPr>
              <w:jc w:val="center"/>
              <w:rPr>
                <w:rFonts w:ascii="Times New Roman" w:hAnsi="Times New Roman" w:cs="Times New Roman"/>
                <w:color w:val="000000"/>
                <w:lang w:eastAsia="ar-SA"/>
              </w:rPr>
            </w:pPr>
          </w:p>
          <w:p w:rsidR="00A15DF6" w:rsidRPr="00DD56DB" w:rsidRDefault="00A15DF6" w:rsidP="00782797">
            <w:pPr>
              <w:jc w:val="center"/>
              <w:rPr>
                <w:rFonts w:ascii="Times New Roman" w:hAnsi="Times New Roman" w:cs="Times New Roman"/>
                <w:color w:val="000000"/>
                <w:lang w:eastAsia="ar-SA"/>
              </w:rPr>
            </w:pPr>
          </w:p>
          <w:p w:rsidR="00056D16" w:rsidRPr="00DD56DB" w:rsidRDefault="00056D16" w:rsidP="00782797">
            <w:pPr>
              <w:jc w:val="center"/>
              <w:rPr>
                <w:rFonts w:ascii="Times New Roman" w:hAnsi="Times New Roman" w:cs="Times New Roman"/>
                <w:color w:val="000000"/>
                <w:lang w:eastAsia="ar-SA"/>
              </w:rPr>
            </w:pPr>
          </w:p>
          <w:p w:rsidR="00A15DF6" w:rsidRPr="00DD56DB" w:rsidRDefault="00A15DF6"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 раз в месяц</w:t>
            </w:r>
          </w:p>
          <w:p w:rsidR="00A15DF6" w:rsidRPr="00DD56DB" w:rsidRDefault="00A15DF6" w:rsidP="00782797">
            <w:pPr>
              <w:jc w:val="center"/>
              <w:rPr>
                <w:rFonts w:ascii="Times New Roman" w:hAnsi="Times New Roman" w:cs="Times New Roman"/>
                <w:color w:val="000000"/>
                <w:lang w:eastAsia="ar-SA"/>
              </w:rPr>
            </w:pPr>
          </w:p>
          <w:p w:rsidR="00A15DF6" w:rsidRPr="00DD56DB" w:rsidRDefault="00A15DF6" w:rsidP="00782797">
            <w:pPr>
              <w:jc w:val="center"/>
              <w:rPr>
                <w:rFonts w:ascii="Times New Roman" w:hAnsi="Times New Roman" w:cs="Times New Roman"/>
                <w:color w:val="000000"/>
                <w:lang w:eastAsia="ar-SA"/>
              </w:rPr>
            </w:pPr>
          </w:p>
          <w:p w:rsidR="00A15DF6" w:rsidRPr="00DD56DB" w:rsidRDefault="00A15DF6" w:rsidP="00782797">
            <w:pPr>
              <w:jc w:val="center"/>
              <w:rPr>
                <w:rFonts w:ascii="Times New Roman" w:hAnsi="Times New Roman" w:cs="Times New Roman"/>
                <w:color w:val="000000"/>
                <w:lang w:eastAsia="ar-SA"/>
              </w:rPr>
            </w:pPr>
          </w:p>
          <w:p w:rsidR="00A15DF6" w:rsidRPr="00DD56DB" w:rsidRDefault="00A15DF6" w:rsidP="00056D16">
            <w:pPr>
              <w:rPr>
                <w:rFonts w:ascii="Times New Roman" w:hAnsi="Times New Roman" w:cs="Times New Roman"/>
                <w:color w:val="000000"/>
                <w:lang w:eastAsia="ar-SA"/>
              </w:rPr>
            </w:pPr>
          </w:p>
          <w:p w:rsidR="00A15DF6" w:rsidRPr="00DD56DB" w:rsidRDefault="00A15DF6" w:rsidP="00A15DF6">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По результатам выявленных</w:t>
            </w:r>
          </w:p>
          <w:p w:rsidR="00A15DF6" w:rsidRPr="00DD56DB" w:rsidRDefault="00A15DF6" w:rsidP="00A15DF6">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повреждений и нарушений</w:t>
            </w:r>
          </w:p>
        </w:tc>
        <w:tc>
          <w:tcPr>
            <w:tcW w:w="1484" w:type="dxa"/>
            <w:tcBorders>
              <w:top w:val="single" w:sz="4" w:space="0" w:color="000000"/>
              <w:left w:val="single" w:sz="4" w:space="0" w:color="000000"/>
              <w:bottom w:val="single" w:sz="4" w:space="0" w:color="000000"/>
            </w:tcBorders>
            <w:shd w:val="clear" w:color="auto" w:fill="auto"/>
            <w:vAlign w:val="center"/>
          </w:tcPr>
          <w:p w:rsidR="00A15DF6" w:rsidRPr="00DD56DB" w:rsidRDefault="00A15DF6"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505 234,75</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DF6" w:rsidRPr="00DD56DB" w:rsidRDefault="00A15DF6"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0,63</w:t>
            </w:r>
          </w:p>
        </w:tc>
      </w:tr>
      <w:tr w:rsidR="00A15DF6" w:rsidRPr="007431D0" w:rsidTr="00D93598">
        <w:trPr>
          <w:trHeight w:val="3390"/>
        </w:trPr>
        <w:tc>
          <w:tcPr>
            <w:tcW w:w="0" w:type="auto"/>
            <w:tcBorders>
              <w:left w:val="single" w:sz="4" w:space="0" w:color="000000"/>
              <w:bottom w:val="single" w:sz="4" w:space="0" w:color="000000"/>
            </w:tcBorders>
            <w:shd w:val="clear" w:color="auto" w:fill="auto"/>
            <w:vAlign w:val="center"/>
          </w:tcPr>
          <w:p w:rsidR="00A15DF6" w:rsidRDefault="00A15DF6"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A15DF6" w:rsidRPr="0087301B" w:rsidRDefault="00A15DF6"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A15DF6" w:rsidRPr="0087301B" w:rsidRDefault="00A15DF6"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A15DF6" w:rsidRPr="00A15DF6" w:rsidRDefault="00A15DF6" w:rsidP="00782797">
            <w:pPr>
              <w:jc w:val="center"/>
              <w:rPr>
                <w:rFonts w:ascii="Times New Roman" w:hAnsi="Times New Roman" w:cs="Times New Roman"/>
                <w:sz w:val="20"/>
                <w:szCs w:val="20"/>
                <w:lang w:eastAsia="ar-SA"/>
              </w:rPr>
            </w:pPr>
            <w:r w:rsidRPr="0087301B">
              <w:rPr>
                <w:rFonts w:ascii="Times New Roman" w:hAnsi="Times New Roman" w:cs="Times New Roman"/>
                <w:color w:val="000000"/>
                <w:sz w:val="20"/>
                <w:szCs w:val="20"/>
                <w:lang w:eastAsia="ar-SA"/>
              </w:rPr>
              <w:t> </w:t>
            </w:r>
          </w:p>
        </w:tc>
        <w:tc>
          <w:tcPr>
            <w:tcW w:w="0" w:type="auto"/>
            <w:vMerge/>
            <w:tcBorders>
              <w:left w:val="single" w:sz="4" w:space="0" w:color="000000"/>
            </w:tcBorders>
            <w:shd w:val="clear" w:color="auto" w:fill="auto"/>
            <w:vAlign w:val="center"/>
          </w:tcPr>
          <w:p w:rsidR="00A15DF6" w:rsidRPr="00DD56DB" w:rsidRDefault="00A15DF6" w:rsidP="00782797">
            <w:pPr>
              <w:jc w:val="center"/>
              <w:rPr>
                <w:rFonts w:ascii="Times New Roman" w:hAnsi="Times New Roman" w:cs="Times New Roman"/>
                <w:color w:val="000000"/>
                <w:lang w:eastAsia="ar-SA"/>
              </w:rPr>
            </w:pPr>
          </w:p>
        </w:tc>
        <w:tc>
          <w:tcPr>
            <w:tcW w:w="0" w:type="auto"/>
            <w:vMerge/>
            <w:tcBorders>
              <w:left w:val="single" w:sz="4" w:space="0" w:color="000000"/>
            </w:tcBorders>
            <w:shd w:val="clear" w:color="auto" w:fill="auto"/>
            <w:vAlign w:val="center"/>
          </w:tcPr>
          <w:p w:rsidR="00A15DF6" w:rsidRPr="00DD56DB" w:rsidRDefault="00A15DF6" w:rsidP="00782797">
            <w:pPr>
              <w:jc w:val="center"/>
              <w:rPr>
                <w:rFonts w:ascii="Times New Roman" w:hAnsi="Times New Roman" w:cs="Times New Roman"/>
                <w:color w:val="000000"/>
                <w:lang w:eastAsia="ar-SA"/>
              </w:rPr>
            </w:pPr>
          </w:p>
        </w:tc>
        <w:tc>
          <w:tcPr>
            <w:tcW w:w="1484" w:type="dxa"/>
            <w:tcBorders>
              <w:top w:val="single" w:sz="4" w:space="0" w:color="000000"/>
              <w:left w:val="single" w:sz="4" w:space="0" w:color="000000"/>
            </w:tcBorders>
            <w:shd w:val="clear" w:color="auto" w:fill="auto"/>
            <w:vAlign w:val="center"/>
          </w:tcPr>
          <w:p w:rsidR="00A15DF6" w:rsidRPr="00DD56DB" w:rsidRDefault="00A15DF6"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A15DF6" w:rsidRPr="00DD56DB" w:rsidRDefault="00A15DF6"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A15DF6" w:rsidRPr="00DD56DB" w:rsidRDefault="00A15DF6"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A15DF6" w:rsidRPr="00DD56DB" w:rsidRDefault="00A15DF6"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c>
          <w:tcPr>
            <w:tcW w:w="985" w:type="dxa"/>
            <w:tcBorders>
              <w:top w:val="single" w:sz="4" w:space="0" w:color="000000"/>
              <w:left w:val="single" w:sz="4" w:space="0" w:color="000000"/>
              <w:right w:val="single" w:sz="4" w:space="0" w:color="000000"/>
            </w:tcBorders>
            <w:shd w:val="clear" w:color="auto" w:fill="auto"/>
            <w:vAlign w:val="center"/>
          </w:tcPr>
          <w:p w:rsidR="00A15DF6" w:rsidRPr="00DD56DB" w:rsidRDefault="00A15DF6"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A15DF6" w:rsidRPr="00DD56DB" w:rsidRDefault="00A15DF6"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A15DF6" w:rsidRPr="00DD56DB" w:rsidRDefault="00A15DF6"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A15DF6" w:rsidRPr="00DD56DB" w:rsidRDefault="00A15DF6"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r>
      <w:tr w:rsidR="00A15DF6" w:rsidRPr="007431D0" w:rsidTr="00D93598">
        <w:trPr>
          <w:trHeight w:val="840"/>
        </w:trPr>
        <w:tc>
          <w:tcPr>
            <w:tcW w:w="0" w:type="auto"/>
            <w:tcBorders>
              <w:top w:val="single" w:sz="4" w:space="0" w:color="000000"/>
              <w:left w:val="single" w:sz="4" w:space="0" w:color="000000"/>
            </w:tcBorders>
            <w:shd w:val="clear" w:color="auto" w:fill="auto"/>
            <w:vAlign w:val="center"/>
          </w:tcPr>
          <w:p w:rsidR="00A15DF6" w:rsidRPr="0087301B" w:rsidRDefault="00A15DF6"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1.5</w:t>
            </w:r>
          </w:p>
        </w:tc>
        <w:tc>
          <w:tcPr>
            <w:tcW w:w="0" w:type="auto"/>
            <w:vMerge w:val="restart"/>
            <w:tcBorders>
              <w:top w:val="single" w:sz="4" w:space="0" w:color="000000"/>
              <w:left w:val="single" w:sz="4" w:space="0" w:color="000000"/>
            </w:tcBorders>
            <w:shd w:val="clear" w:color="auto" w:fill="auto"/>
            <w:vAlign w:val="center"/>
          </w:tcPr>
          <w:p w:rsidR="00A15DF6" w:rsidRPr="00DD56DB" w:rsidRDefault="00A15DF6"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Работы, выполняемые в целях надлежащего содержания балок (ригелей) перекрытий и покрытий многоквартирных домов, в т.ч.:</w:t>
            </w:r>
          </w:p>
          <w:p w:rsidR="00A15DF6" w:rsidRPr="00DD56DB" w:rsidRDefault="00A15DF6" w:rsidP="00782797">
            <w:pPr>
              <w:widowControl/>
              <w:jc w:val="center"/>
              <w:rPr>
                <w:rFonts w:ascii="Times New Roman" w:hAnsi="Times New Roman" w:cs="Times New Roman"/>
                <w:color w:val="000000"/>
                <w:lang w:eastAsia="ar-SA"/>
              </w:rPr>
            </w:pPr>
          </w:p>
          <w:p w:rsidR="00A15DF6" w:rsidRPr="00DD56DB" w:rsidRDefault="00A15DF6"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lastRenderedPageBreak/>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A15DF6" w:rsidRPr="00DD56DB" w:rsidRDefault="00A15DF6" w:rsidP="00782797">
            <w:pPr>
              <w:widowControl/>
              <w:jc w:val="center"/>
              <w:rPr>
                <w:rFonts w:ascii="Times New Roman" w:hAnsi="Times New Roman" w:cs="Times New Roman"/>
                <w:color w:val="000000"/>
                <w:lang w:eastAsia="ar-SA"/>
              </w:rPr>
            </w:pPr>
          </w:p>
          <w:p w:rsidR="00A15DF6" w:rsidRPr="00DD56DB" w:rsidRDefault="00A15DF6"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w:t>
            </w:r>
          </w:p>
          <w:p w:rsidR="00A15DF6" w:rsidRPr="00DD56DB" w:rsidRDefault="00A15DF6" w:rsidP="00782797">
            <w:pPr>
              <w:widowControl/>
              <w:jc w:val="center"/>
              <w:rPr>
                <w:rFonts w:ascii="Times New Roman" w:hAnsi="Times New Roman" w:cs="Times New Roman"/>
                <w:color w:val="000000"/>
                <w:lang w:eastAsia="ar-SA"/>
              </w:rPr>
            </w:pPr>
          </w:p>
          <w:p w:rsidR="00A15DF6" w:rsidRPr="00DD56DB" w:rsidRDefault="00A15DF6"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xml:space="preserve">При выявлении повреждений и нарушений – составление плана восстановительных работ </w:t>
            </w:r>
          </w:p>
          <w:p w:rsidR="000E720B" w:rsidRPr="00DD56DB" w:rsidRDefault="000E720B" w:rsidP="00782797">
            <w:pPr>
              <w:jc w:val="center"/>
              <w:rPr>
                <w:rFonts w:ascii="Times New Roman" w:hAnsi="Times New Roman" w:cs="Times New Roman"/>
                <w:color w:val="000000"/>
                <w:lang w:eastAsia="ar-SA"/>
              </w:rPr>
            </w:pPr>
          </w:p>
          <w:p w:rsidR="000E720B" w:rsidRPr="00DD56DB" w:rsidRDefault="000E720B" w:rsidP="00782797">
            <w:pPr>
              <w:jc w:val="center"/>
              <w:rPr>
                <w:rFonts w:ascii="Times New Roman" w:hAnsi="Times New Roman" w:cs="Times New Roman"/>
                <w:color w:val="000000"/>
                <w:lang w:eastAsia="ar-SA"/>
              </w:rPr>
            </w:pPr>
          </w:p>
        </w:tc>
        <w:tc>
          <w:tcPr>
            <w:tcW w:w="0" w:type="auto"/>
            <w:tcBorders>
              <w:top w:val="single" w:sz="4" w:space="0" w:color="000000"/>
              <w:left w:val="single" w:sz="4" w:space="0" w:color="000000"/>
              <w:bottom w:val="single" w:sz="4" w:space="0" w:color="000000"/>
            </w:tcBorders>
            <w:shd w:val="clear" w:color="auto" w:fill="auto"/>
            <w:vAlign w:val="center"/>
          </w:tcPr>
          <w:p w:rsidR="00A15DF6" w:rsidRPr="00DD56DB" w:rsidRDefault="00A15DF6"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lastRenderedPageBreak/>
              <w:t> </w:t>
            </w:r>
          </w:p>
        </w:tc>
        <w:tc>
          <w:tcPr>
            <w:tcW w:w="1484" w:type="dxa"/>
            <w:tcBorders>
              <w:top w:val="single" w:sz="4" w:space="0" w:color="000000"/>
              <w:left w:val="single" w:sz="4" w:space="0" w:color="000000"/>
              <w:bottom w:val="single" w:sz="4" w:space="0" w:color="000000"/>
            </w:tcBorders>
            <w:shd w:val="clear" w:color="auto" w:fill="auto"/>
            <w:vAlign w:val="center"/>
          </w:tcPr>
          <w:p w:rsidR="00A15DF6" w:rsidRPr="00DD56DB" w:rsidRDefault="00A15DF6"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946 425,66</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DF6" w:rsidRPr="00DD56DB" w:rsidRDefault="00A15DF6"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1,19</w:t>
            </w:r>
          </w:p>
        </w:tc>
      </w:tr>
      <w:tr w:rsidR="00A15DF6" w:rsidRPr="007431D0" w:rsidTr="00D93598">
        <w:trPr>
          <w:trHeight w:val="2620"/>
        </w:trPr>
        <w:tc>
          <w:tcPr>
            <w:tcW w:w="0" w:type="auto"/>
            <w:tcBorders>
              <w:left w:val="single" w:sz="4" w:space="0" w:color="000000"/>
              <w:bottom w:val="single" w:sz="4" w:space="0" w:color="000000"/>
            </w:tcBorders>
            <w:shd w:val="clear" w:color="auto" w:fill="auto"/>
            <w:vAlign w:val="center"/>
          </w:tcPr>
          <w:p w:rsidR="00A15DF6" w:rsidRPr="0087301B" w:rsidRDefault="00A15DF6"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lastRenderedPageBreak/>
              <w:t> </w:t>
            </w:r>
          </w:p>
          <w:p w:rsidR="00A15DF6" w:rsidRPr="0087301B" w:rsidRDefault="00A15DF6"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A15DF6" w:rsidRPr="0087301B" w:rsidRDefault="00A15DF6" w:rsidP="00782797">
            <w:pPr>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tc>
        <w:tc>
          <w:tcPr>
            <w:tcW w:w="0" w:type="auto"/>
            <w:vMerge/>
            <w:tcBorders>
              <w:left w:val="single" w:sz="4" w:space="0" w:color="000000"/>
              <w:bottom w:val="nil"/>
            </w:tcBorders>
            <w:shd w:val="clear" w:color="auto" w:fill="auto"/>
            <w:vAlign w:val="center"/>
          </w:tcPr>
          <w:p w:rsidR="00A15DF6" w:rsidRPr="00DD56DB" w:rsidRDefault="00A15DF6" w:rsidP="00782797">
            <w:pPr>
              <w:jc w:val="center"/>
              <w:rPr>
                <w:rFonts w:ascii="Times New Roman" w:hAnsi="Times New Roman" w:cs="Times New Roman"/>
                <w:color w:val="000000"/>
                <w:lang w:eastAsia="ar-SA"/>
              </w:rPr>
            </w:pPr>
          </w:p>
        </w:tc>
        <w:tc>
          <w:tcPr>
            <w:tcW w:w="0" w:type="auto"/>
            <w:tcBorders>
              <w:top w:val="single" w:sz="4" w:space="0" w:color="000000"/>
              <w:left w:val="single" w:sz="4" w:space="0" w:color="000000"/>
            </w:tcBorders>
            <w:shd w:val="clear" w:color="auto" w:fill="auto"/>
            <w:vAlign w:val="center"/>
          </w:tcPr>
          <w:p w:rsidR="00A15DF6" w:rsidRPr="00DD56DB" w:rsidRDefault="00A15DF6" w:rsidP="00782797">
            <w:pPr>
              <w:widowControl/>
              <w:jc w:val="center"/>
              <w:rPr>
                <w:rFonts w:ascii="Times New Roman" w:hAnsi="Times New Roman" w:cs="Times New Roman"/>
                <w:color w:val="000000"/>
                <w:lang w:eastAsia="ar-SA"/>
              </w:rPr>
            </w:pPr>
          </w:p>
          <w:p w:rsidR="00A15DF6" w:rsidRPr="00DD56DB" w:rsidRDefault="00A15DF6" w:rsidP="00782797">
            <w:pPr>
              <w:widowControl/>
              <w:jc w:val="center"/>
              <w:rPr>
                <w:rFonts w:ascii="Times New Roman" w:hAnsi="Times New Roman" w:cs="Times New Roman"/>
                <w:color w:val="000000"/>
                <w:lang w:eastAsia="ar-SA"/>
              </w:rPr>
            </w:pPr>
          </w:p>
          <w:p w:rsidR="00A15DF6" w:rsidRPr="00DD56DB" w:rsidRDefault="00A15DF6" w:rsidP="00782797">
            <w:pPr>
              <w:widowControl/>
              <w:jc w:val="center"/>
              <w:rPr>
                <w:rFonts w:ascii="Times New Roman" w:hAnsi="Times New Roman" w:cs="Times New Roman"/>
                <w:color w:val="000000"/>
                <w:lang w:eastAsia="ar-SA"/>
              </w:rPr>
            </w:pPr>
          </w:p>
          <w:p w:rsidR="00A15DF6" w:rsidRPr="00DD56DB" w:rsidRDefault="00A15DF6" w:rsidP="00782797">
            <w:pPr>
              <w:widowControl/>
              <w:jc w:val="center"/>
              <w:rPr>
                <w:rFonts w:ascii="Times New Roman" w:hAnsi="Times New Roman" w:cs="Times New Roman"/>
                <w:color w:val="000000"/>
                <w:lang w:eastAsia="ar-SA"/>
              </w:rPr>
            </w:pPr>
          </w:p>
          <w:p w:rsidR="00A15DF6" w:rsidRPr="00DD56DB" w:rsidRDefault="00A15DF6" w:rsidP="00782797">
            <w:pPr>
              <w:widowControl/>
              <w:jc w:val="center"/>
              <w:rPr>
                <w:rFonts w:ascii="Times New Roman" w:hAnsi="Times New Roman" w:cs="Times New Roman"/>
                <w:color w:val="000000"/>
                <w:lang w:eastAsia="ar-SA"/>
              </w:rPr>
            </w:pPr>
          </w:p>
          <w:p w:rsidR="00A15DF6" w:rsidRPr="00DD56DB" w:rsidRDefault="00A15DF6"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 раз в месяц</w:t>
            </w:r>
          </w:p>
          <w:p w:rsidR="00A15DF6" w:rsidRPr="00DD56DB" w:rsidRDefault="00A15DF6" w:rsidP="00782797">
            <w:pPr>
              <w:widowControl/>
              <w:jc w:val="center"/>
              <w:rPr>
                <w:rFonts w:ascii="Times New Roman" w:hAnsi="Times New Roman" w:cs="Times New Roman"/>
                <w:color w:val="000000"/>
                <w:lang w:eastAsia="ar-SA"/>
              </w:rPr>
            </w:pPr>
          </w:p>
          <w:p w:rsidR="000E720B" w:rsidRPr="00DD56DB" w:rsidRDefault="000E720B" w:rsidP="005E5076">
            <w:pPr>
              <w:rPr>
                <w:rFonts w:ascii="Times New Roman" w:hAnsi="Times New Roman" w:cs="Times New Roman"/>
                <w:color w:val="000000"/>
                <w:lang w:eastAsia="ar-SA"/>
              </w:rPr>
            </w:pPr>
          </w:p>
          <w:p w:rsidR="00A15DF6" w:rsidRPr="00DD56DB" w:rsidRDefault="00A15DF6"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По результатам выявленных повреждений и нарушений</w:t>
            </w:r>
          </w:p>
        </w:tc>
        <w:tc>
          <w:tcPr>
            <w:tcW w:w="1484" w:type="dxa"/>
            <w:tcBorders>
              <w:top w:val="single" w:sz="4" w:space="0" w:color="000000"/>
              <w:left w:val="single" w:sz="4" w:space="0" w:color="000000"/>
              <w:bottom w:val="nil"/>
            </w:tcBorders>
            <w:shd w:val="clear" w:color="auto" w:fill="auto"/>
            <w:vAlign w:val="center"/>
          </w:tcPr>
          <w:p w:rsidR="00A15DF6" w:rsidRPr="00DD56DB" w:rsidRDefault="00A15DF6"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A15DF6" w:rsidRPr="00DD56DB" w:rsidRDefault="00A15DF6"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A15DF6" w:rsidRPr="00DD56DB" w:rsidRDefault="00A15DF6"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c>
          <w:tcPr>
            <w:tcW w:w="985" w:type="dxa"/>
            <w:tcBorders>
              <w:top w:val="single" w:sz="4" w:space="0" w:color="000000"/>
              <w:left w:val="single" w:sz="4" w:space="0" w:color="000000"/>
              <w:bottom w:val="nil"/>
              <w:right w:val="single" w:sz="4" w:space="0" w:color="000000"/>
            </w:tcBorders>
            <w:shd w:val="clear" w:color="auto" w:fill="auto"/>
            <w:vAlign w:val="center"/>
          </w:tcPr>
          <w:p w:rsidR="00A15DF6" w:rsidRPr="00DD56DB" w:rsidRDefault="00A15DF6"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A15DF6" w:rsidRPr="00DD56DB" w:rsidRDefault="00A15DF6"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A15DF6" w:rsidRPr="00DD56DB" w:rsidRDefault="00A15DF6"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r>
      <w:tr w:rsidR="00883015" w:rsidRPr="007431D0" w:rsidTr="00D93598">
        <w:trPr>
          <w:trHeight w:val="840"/>
        </w:trPr>
        <w:tc>
          <w:tcPr>
            <w:tcW w:w="0" w:type="auto"/>
            <w:tcBorders>
              <w:top w:val="single" w:sz="4" w:space="0" w:color="000000"/>
              <w:left w:val="single" w:sz="4" w:space="0" w:color="000000"/>
            </w:tcBorders>
            <w:shd w:val="clear" w:color="auto" w:fill="auto"/>
            <w:vAlign w:val="center"/>
          </w:tcPr>
          <w:p w:rsidR="00883015" w:rsidRPr="0087301B" w:rsidRDefault="00883015"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1.6</w:t>
            </w:r>
          </w:p>
        </w:tc>
        <w:tc>
          <w:tcPr>
            <w:tcW w:w="0" w:type="auto"/>
            <w:vMerge w:val="restart"/>
            <w:tcBorders>
              <w:top w:val="single" w:sz="4" w:space="0" w:color="000000"/>
              <w:left w:val="single" w:sz="4" w:space="0" w:color="000000"/>
            </w:tcBorders>
            <w:shd w:val="clear" w:color="auto" w:fill="auto"/>
            <w:vAlign w:val="center"/>
          </w:tcPr>
          <w:p w:rsidR="00883015" w:rsidRPr="00DD56DB" w:rsidRDefault="0088301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Работы, выполняемые в целях надлежащего содержания крыш многоквартирных домов, в т.ч.:</w:t>
            </w:r>
          </w:p>
          <w:p w:rsidR="00883015" w:rsidRPr="00DD56DB" w:rsidRDefault="00883015" w:rsidP="00782797">
            <w:pPr>
              <w:widowControl/>
              <w:jc w:val="center"/>
              <w:rPr>
                <w:rFonts w:ascii="Times New Roman" w:hAnsi="Times New Roman" w:cs="Times New Roman"/>
                <w:color w:val="000000"/>
                <w:lang w:eastAsia="ar-SA"/>
              </w:rPr>
            </w:pPr>
          </w:p>
          <w:p w:rsidR="00883015" w:rsidRPr="00DD56DB" w:rsidRDefault="0088301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Проверка кровли на отсутствие протечек</w:t>
            </w:r>
          </w:p>
          <w:p w:rsidR="00883015" w:rsidRPr="00DD56DB" w:rsidRDefault="00883015" w:rsidP="00782797">
            <w:pPr>
              <w:widowControl/>
              <w:jc w:val="center"/>
              <w:rPr>
                <w:rFonts w:ascii="Times New Roman" w:hAnsi="Times New Roman" w:cs="Times New Roman"/>
                <w:color w:val="000000"/>
                <w:lang w:eastAsia="ar-SA"/>
              </w:rPr>
            </w:pPr>
          </w:p>
          <w:p w:rsidR="00883015" w:rsidRPr="00DD56DB" w:rsidRDefault="0088301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xml:space="preserve">Проверка </w:t>
            </w:r>
            <w:proofErr w:type="spellStart"/>
            <w:r w:rsidRPr="00DD56DB">
              <w:rPr>
                <w:rFonts w:ascii="Times New Roman" w:hAnsi="Times New Roman" w:cs="Times New Roman"/>
                <w:color w:val="000000"/>
                <w:lang w:eastAsia="ar-SA"/>
              </w:rPr>
              <w:t>молниезащитных</w:t>
            </w:r>
            <w:proofErr w:type="spellEnd"/>
            <w:r w:rsidRPr="00DD56DB">
              <w:rPr>
                <w:rFonts w:ascii="Times New Roman" w:hAnsi="Times New Roman" w:cs="Times New Roman"/>
                <w:color w:val="000000"/>
                <w:lang w:eastAsia="ar-SA"/>
              </w:rPr>
              <w:t xml:space="preserve"> устройств, заземления мачт и другого оборудования, расположенного на крыше</w:t>
            </w:r>
          </w:p>
          <w:p w:rsidR="00883015" w:rsidRPr="00DD56DB" w:rsidRDefault="00883015" w:rsidP="00782797">
            <w:pPr>
              <w:widowControl/>
              <w:jc w:val="center"/>
              <w:rPr>
                <w:rFonts w:ascii="Times New Roman" w:hAnsi="Times New Roman" w:cs="Times New Roman"/>
                <w:color w:val="000000"/>
                <w:lang w:eastAsia="ar-SA"/>
              </w:rPr>
            </w:pPr>
          </w:p>
          <w:p w:rsidR="00883015" w:rsidRPr="00DD56DB" w:rsidRDefault="0088301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883015" w:rsidRPr="00DD56DB" w:rsidRDefault="00883015" w:rsidP="00782797">
            <w:pPr>
              <w:widowControl/>
              <w:jc w:val="center"/>
              <w:rPr>
                <w:rFonts w:ascii="Times New Roman" w:hAnsi="Times New Roman" w:cs="Times New Roman"/>
                <w:color w:val="000000"/>
                <w:lang w:eastAsia="ar-SA"/>
              </w:rPr>
            </w:pPr>
          </w:p>
          <w:p w:rsidR="00883015" w:rsidRPr="00DD56DB" w:rsidRDefault="0088301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xml:space="preserve">Проверка состояния защитных бетонных плит и ограждений, фильтрующей способности дренирующего слоя, мест </w:t>
            </w:r>
            <w:proofErr w:type="spellStart"/>
            <w:r w:rsidRPr="00DD56DB">
              <w:rPr>
                <w:rFonts w:ascii="Times New Roman" w:hAnsi="Times New Roman" w:cs="Times New Roman"/>
                <w:color w:val="000000"/>
                <w:lang w:eastAsia="ar-SA"/>
              </w:rPr>
              <w:t>опирания</w:t>
            </w:r>
            <w:proofErr w:type="spellEnd"/>
            <w:r w:rsidRPr="00DD56DB">
              <w:rPr>
                <w:rFonts w:ascii="Times New Roman" w:hAnsi="Times New Roman" w:cs="Times New Roman"/>
                <w:color w:val="000000"/>
                <w:lang w:eastAsia="ar-SA"/>
              </w:rPr>
              <w:t xml:space="preserve"> железобетонных коробов и других элементов на эксплуатируемых крышах</w:t>
            </w:r>
          </w:p>
          <w:p w:rsidR="00883015" w:rsidRPr="00DD56DB" w:rsidRDefault="00883015" w:rsidP="00782797">
            <w:pPr>
              <w:widowControl/>
              <w:jc w:val="center"/>
              <w:rPr>
                <w:rFonts w:ascii="Times New Roman" w:hAnsi="Times New Roman" w:cs="Times New Roman"/>
                <w:color w:val="000000"/>
                <w:lang w:eastAsia="ar-SA"/>
              </w:rPr>
            </w:pPr>
          </w:p>
          <w:p w:rsidR="00883015" w:rsidRPr="00DD56DB" w:rsidRDefault="0088301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Осмотр потолков верхних этажей домов с совмещенными (</w:t>
            </w:r>
            <w:proofErr w:type="spellStart"/>
            <w:r w:rsidRPr="00DD56DB">
              <w:rPr>
                <w:rFonts w:ascii="Times New Roman" w:hAnsi="Times New Roman" w:cs="Times New Roman"/>
                <w:color w:val="000000"/>
                <w:lang w:eastAsia="ar-SA"/>
              </w:rPr>
              <w:t>бесчердачными</w:t>
            </w:r>
            <w:proofErr w:type="spellEnd"/>
            <w:r w:rsidRPr="00DD56DB">
              <w:rPr>
                <w:rFonts w:ascii="Times New Roman" w:hAnsi="Times New Roman" w:cs="Times New Roman"/>
                <w:color w:val="000000"/>
                <w:lang w:eastAsia="ar-SA"/>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883015" w:rsidRPr="00DD56DB" w:rsidRDefault="00883015" w:rsidP="00782797">
            <w:pPr>
              <w:widowControl/>
              <w:jc w:val="center"/>
              <w:rPr>
                <w:rFonts w:ascii="Times New Roman" w:hAnsi="Times New Roman" w:cs="Times New Roman"/>
                <w:color w:val="000000"/>
                <w:lang w:eastAsia="ar-SA"/>
              </w:rPr>
            </w:pPr>
          </w:p>
          <w:p w:rsidR="00883015" w:rsidRPr="00DD56DB" w:rsidRDefault="00883015" w:rsidP="00EC33AA">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883015" w:rsidRPr="00DD56DB" w:rsidRDefault="00883015" w:rsidP="00EC33AA">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Проверка и при необходимости очистка кровли от скопления снега и наледи</w:t>
            </w:r>
          </w:p>
          <w:p w:rsidR="00883015" w:rsidRPr="00DD56DB" w:rsidRDefault="00883015" w:rsidP="00EC33AA">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883015" w:rsidRPr="00DD56DB" w:rsidRDefault="0088301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883015" w:rsidRPr="00DD56DB" w:rsidRDefault="00883015"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xml:space="preserve">При выявлении нарушений приводящим к протечкам – незамедлительное их выполнение. В остальных случаях выявления повреждений и нарушений – составление плана восстановительных работ </w:t>
            </w:r>
          </w:p>
        </w:tc>
        <w:tc>
          <w:tcPr>
            <w:tcW w:w="0" w:type="auto"/>
            <w:vMerge w:val="restart"/>
            <w:tcBorders>
              <w:top w:val="single" w:sz="4" w:space="0" w:color="000000"/>
              <w:left w:val="single" w:sz="4" w:space="0" w:color="000000"/>
            </w:tcBorders>
            <w:shd w:val="clear" w:color="auto" w:fill="auto"/>
            <w:vAlign w:val="center"/>
          </w:tcPr>
          <w:p w:rsidR="00EC33AA" w:rsidRPr="00DD56DB" w:rsidRDefault="00EC33AA" w:rsidP="00EC33AA">
            <w:pPr>
              <w:widowControl/>
              <w:rPr>
                <w:rFonts w:ascii="Times New Roman" w:hAnsi="Times New Roman" w:cs="Times New Roman"/>
                <w:color w:val="000000"/>
                <w:lang w:eastAsia="ar-SA"/>
              </w:rPr>
            </w:pPr>
          </w:p>
          <w:p w:rsidR="000E720B" w:rsidRPr="00DD56DB" w:rsidRDefault="000E720B" w:rsidP="00EC33AA">
            <w:pPr>
              <w:widowControl/>
              <w:rPr>
                <w:rFonts w:ascii="Times New Roman" w:hAnsi="Times New Roman" w:cs="Times New Roman"/>
                <w:color w:val="000000"/>
                <w:lang w:eastAsia="ar-SA"/>
              </w:rPr>
            </w:pPr>
          </w:p>
          <w:p w:rsidR="00EC33AA" w:rsidRDefault="00EC33AA" w:rsidP="00EC33AA">
            <w:pPr>
              <w:widowControl/>
              <w:jc w:val="center"/>
              <w:rPr>
                <w:rFonts w:ascii="Times New Roman" w:hAnsi="Times New Roman" w:cs="Times New Roman"/>
                <w:color w:val="000000"/>
                <w:lang w:eastAsia="ar-SA"/>
              </w:rPr>
            </w:pPr>
          </w:p>
          <w:p w:rsidR="005E5076" w:rsidRPr="00DD56DB" w:rsidRDefault="005E5076" w:rsidP="00EC33AA">
            <w:pPr>
              <w:widowControl/>
              <w:jc w:val="center"/>
              <w:rPr>
                <w:rFonts w:ascii="Times New Roman" w:hAnsi="Times New Roman" w:cs="Times New Roman"/>
                <w:color w:val="000000"/>
                <w:lang w:eastAsia="ar-SA"/>
              </w:rPr>
            </w:pPr>
          </w:p>
          <w:p w:rsidR="00883015" w:rsidRPr="00DD56DB" w:rsidRDefault="00883015" w:rsidP="00EC33AA">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 раз в месяц</w:t>
            </w:r>
          </w:p>
          <w:p w:rsidR="00883015" w:rsidRPr="00DD56DB" w:rsidRDefault="00883015" w:rsidP="00782797">
            <w:pPr>
              <w:widowControl/>
              <w:jc w:val="center"/>
              <w:rPr>
                <w:rFonts w:ascii="Times New Roman" w:hAnsi="Times New Roman" w:cs="Times New Roman"/>
                <w:color w:val="000000"/>
                <w:lang w:eastAsia="ar-SA"/>
              </w:rPr>
            </w:pPr>
          </w:p>
          <w:p w:rsidR="00883015" w:rsidRPr="00DD56DB" w:rsidRDefault="00883015" w:rsidP="00782797">
            <w:pPr>
              <w:widowControl/>
              <w:jc w:val="center"/>
              <w:rPr>
                <w:rFonts w:ascii="Times New Roman" w:hAnsi="Times New Roman" w:cs="Times New Roman"/>
                <w:color w:val="000000"/>
                <w:lang w:eastAsia="ar-SA"/>
              </w:rPr>
            </w:pPr>
          </w:p>
          <w:p w:rsidR="00883015" w:rsidRPr="00DD56DB" w:rsidRDefault="00883015" w:rsidP="00883015">
            <w:pPr>
              <w:widowControl/>
              <w:rPr>
                <w:rFonts w:ascii="Times New Roman" w:hAnsi="Times New Roman" w:cs="Times New Roman"/>
                <w:color w:val="000000"/>
                <w:lang w:eastAsia="ar-SA"/>
              </w:rPr>
            </w:pPr>
          </w:p>
          <w:p w:rsidR="00EC33AA" w:rsidRPr="00DD56DB" w:rsidRDefault="00EC33AA" w:rsidP="00883015">
            <w:pPr>
              <w:widowControl/>
              <w:rPr>
                <w:rFonts w:ascii="Times New Roman" w:hAnsi="Times New Roman" w:cs="Times New Roman"/>
                <w:color w:val="000000"/>
                <w:lang w:eastAsia="ar-SA"/>
              </w:rPr>
            </w:pPr>
          </w:p>
          <w:p w:rsidR="000E720B" w:rsidRPr="00DD56DB" w:rsidRDefault="000E720B" w:rsidP="00883015">
            <w:pPr>
              <w:widowControl/>
              <w:rPr>
                <w:rFonts w:ascii="Times New Roman" w:hAnsi="Times New Roman" w:cs="Times New Roman"/>
                <w:color w:val="000000"/>
                <w:lang w:eastAsia="ar-SA"/>
              </w:rPr>
            </w:pPr>
          </w:p>
          <w:p w:rsidR="00EC33AA" w:rsidRPr="00DD56DB" w:rsidRDefault="00EC33AA" w:rsidP="00883015">
            <w:pPr>
              <w:widowControl/>
              <w:rPr>
                <w:rFonts w:ascii="Times New Roman" w:hAnsi="Times New Roman" w:cs="Times New Roman"/>
                <w:color w:val="000000"/>
                <w:lang w:eastAsia="ar-SA"/>
              </w:rPr>
            </w:pPr>
          </w:p>
          <w:p w:rsidR="00EC33AA" w:rsidRPr="00DD56DB" w:rsidRDefault="00EC33AA" w:rsidP="00883015">
            <w:pPr>
              <w:widowControl/>
              <w:rPr>
                <w:rFonts w:ascii="Times New Roman" w:hAnsi="Times New Roman" w:cs="Times New Roman"/>
                <w:color w:val="000000"/>
                <w:lang w:eastAsia="ar-SA"/>
              </w:rPr>
            </w:pPr>
          </w:p>
          <w:p w:rsidR="00EC33AA" w:rsidRDefault="00EC33AA" w:rsidP="005E5076">
            <w:pPr>
              <w:widowControl/>
              <w:rPr>
                <w:rFonts w:ascii="Times New Roman" w:hAnsi="Times New Roman" w:cs="Times New Roman"/>
                <w:color w:val="000000"/>
                <w:lang w:eastAsia="ar-SA"/>
              </w:rPr>
            </w:pPr>
          </w:p>
          <w:p w:rsidR="005E5076" w:rsidRPr="00DD56DB" w:rsidRDefault="005E5076" w:rsidP="005E5076">
            <w:pPr>
              <w:widowControl/>
              <w:rPr>
                <w:rFonts w:ascii="Times New Roman" w:hAnsi="Times New Roman" w:cs="Times New Roman"/>
                <w:color w:val="000000"/>
                <w:lang w:eastAsia="ar-SA"/>
              </w:rPr>
            </w:pPr>
          </w:p>
          <w:p w:rsidR="00883015" w:rsidRPr="00DD56DB" w:rsidRDefault="0088301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в ходе осеннего, зимнего осмотров</w:t>
            </w:r>
          </w:p>
          <w:p w:rsidR="00EC33AA" w:rsidRPr="00DD56DB" w:rsidRDefault="00EC33AA" w:rsidP="00EC33AA">
            <w:pPr>
              <w:widowControl/>
              <w:rPr>
                <w:rFonts w:ascii="Times New Roman" w:hAnsi="Times New Roman" w:cs="Times New Roman"/>
                <w:color w:val="000000"/>
                <w:lang w:eastAsia="ar-SA"/>
              </w:rPr>
            </w:pPr>
          </w:p>
          <w:p w:rsidR="000E720B" w:rsidRPr="00DD56DB" w:rsidRDefault="000E720B" w:rsidP="00EC33AA">
            <w:pPr>
              <w:widowControl/>
              <w:rPr>
                <w:rFonts w:ascii="Times New Roman" w:hAnsi="Times New Roman" w:cs="Times New Roman"/>
                <w:color w:val="000000"/>
                <w:lang w:eastAsia="ar-SA"/>
              </w:rPr>
            </w:pPr>
          </w:p>
          <w:p w:rsidR="000E720B" w:rsidRPr="00DD56DB" w:rsidRDefault="000E720B" w:rsidP="00EC33AA">
            <w:pPr>
              <w:widowControl/>
              <w:rPr>
                <w:rFonts w:ascii="Times New Roman" w:hAnsi="Times New Roman" w:cs="Times New Roman"/>
                <w:color w:val="000000"/>
                <w:lang w:eastAsia="ar-SA"/>
              </w:rPr>
            </w:pPr>
          </w:p>
          <w:p w:rsidR="00EC33AA" w:rsidRPr="00DD56DB" w:rsidRDefault="00EC33AA" w:rsidP="00782797">
            <w:pPr>
              <w:widowControl/>
              <w:jc w:val="center"/>
              <w:rPr>
                <w:rFonts w:ascii="Times New Roman" w:hAnsi="Times New Roman" w:cs="Times New Roman"/>
                <w:color w:val="000000"/>
                <w:lang w:eastAsia="ar-SA"/>
              </w:rPr>
            </w:pPr>
          </w:p>
          <w:p w:rsidR="00EC33AA" w:rsidRPr="00DD56DB" w:rsidRDefault="00EC33AA" w:rsidP="00782797">
            <w:pPr>
              <w:widowControl/>
              <w:jc w:val="center"/>
              <w:rPr>
                <w:rFonts w:ascii="Times New Roman" w:hAnsi="Times New Roman" w:cs="Times New Roman"/>
                <w:color w:val="000000"/>
                <w:lang w:eastAsia="ar-SA"/>
              </w:rPr>
            </w:pPr>
          </w:p>
          <w:p w:rsidR="00EC33AA" w:rsidRPr="00DD56DB" w:rsidRDefault="00EC33AA" w:rsidP="00782797">
            <w:pPr>
              <w:widowControl/>
              <w:jc w:val="center"/>
              <w:rPr>
                <w:rFonts w:ascii="Times New Roman" w:hAnsi="Times New Roman" w:cs="Times New Roman"/>
                <w:color w:val="000000"/>
                <w:lang w:eastAsia="ar-SA"/>
              </w:rPr>
            </w:pPr>
          </w:p>
          <w:p w:rsidR="00EC33AA" w:rsidRPr="00DD56DB" w:rsidRDefault="00EC33AA" w:rsidP="00782797">
            <w:pPr>
              <w:widowControl/>
              <w:jc w:val="center"/>
              <w:rPr>
                <w:rFonts w:ascii="Times New Roman" w:hAnsi="Times New Roman" w:cs="Times New Roman"/>
                <w:color w:val="000000"/>
                <w:lang w:eastAsia="ar-SA"/>
              </w:rPr>
            </w:pPr>
          </w:p>
          <w:p w:rsidR="00EC33AA" w:rsidRPr="00DD56DB" w:rsidRDefault="00EC33AA" w:rsidP="00EC33AA">
            <w:pPr>
              <w:widowControl/>
              <w:rPr>
                <w:rFonts w:ascii="Times New Roman" w:hAnsi="Times New Roman" w:cs="Times New Roman"/>
                <w:color w:val="000000"/>
                <w:lang w:eastAsia="ar-SA"/>
              </w:rPr>
            </w:pPr>
          </w:p>
          <w:p w:rsidR="00EC33AA" w:rsidRPr="00DD56DB" w:rsidRDefault="0088301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xml:space="preserve">По мере </w:t>
            </w:r>
          </w:p>
          <w:p w:rsidR="00883015" w:rsidRPr="00DD56DB" w:rsidRDefault="0088301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необходимости</w:t>
            </w:r>
          </w:p>
          <w:p w:rsidR="00EC33AA" w:rsidRPr="00DD56DB" w:rsidRDefault="00EC33AA" w:rsidP="00782797">
            <w:pPr>
              <w:jc w:val="center"/>
              <w:rPr>
                <w:rFonts w:ascii="Times New Roman" w:hAnsi="Times New Roman" w:cs="Times New Roman"/>
                <w:color w:val="000000"/>
                <w:lang w:eastAsia="ar-SA"/>
              </w:rPr>
            </w:pPr>
          </w:p>
          <w:p w:rsidR="00EC33AA" w:rsidRPr="00DD56DB" w:rsidRDefault="00EC33AA" w:rsidP="00782797">
            <w:pPr>
              <w:jc w:val="center"/>
              <w:rPr>
                <w:rFonts w:ascii="Times New Roman" w:hAnsi="Times New Roman" w:cs="Times New Roman"/>
                <w:color w:val="000000"/>
                <w:lang w:eastAsia="ar-SA"/>
              </w:rPr>
            </w:pPr>
          </w:p>
          <w:p w:rsidR="00EC33AA" w:rsidRPr="00DD56DB" w:rsidRDefault="00EC33AA" w:rsidP="00782797">
            <w:pPr>
              <w:jc w:val="center"/>
              <w:rPr>
                <w:rFonts w:ascii="Times New Roman" w:hAnsi="Times New Roman" w:cs="Times New Roman"/>
                <w:color w:val="000000"/>
                <w:lang w:eastAsia="ar-SA"/>
              </w:rPr>
            </w:pPr>
          </w:p>
          <w:p w:rsidR="00EC33AA" w:rsidRPr="00DD56DB" w:rsidRDefault="00EC33AA" w:rsidP="00782797">
            <w:pPr>
              <w:jc w:val="center"/>
              <w:rPr>
                <w:rFonts w:ascii="Times New Roman" w:hAnsi="Times New Roman" w:cs="Times New Roman"/>
                <w:color w:val="000000"/>
                <w:lang w:eastAsia="ar-SA"/>
              </w:rPr>
            </w:pPr>
          </w:p>
          <w:p w:rsidR="00EC33AA" w:rsidRPr="00DD56DB" w:rsidRDefault="00EC33AA" w:rsidP="00782797">
            <w:pPr>
              <w:jc w:val="center"/>
              <w:rPr>
                <w:rFonts w:ascii="Times New Roman" w:hAnsi="Times New Roman" w:cs="Times New Roman"/>
                <w:color w:val="000000"/>
                <w:lang w:eastAsia="ar-SA"/>
              </w:rPr>
            </w:pPr>
          </w:p>
          <w:p w:rsidR="00EC33AA" w:rsidRPr="00DD56DB" w:rsidRDefault="00EC33AA" w:rsidP="00EC33AA">
            <w:pPr>
              <w:rPr>
                <w:rFonts w:ascii="Times New Roman" w:hAnsi="Times New Roman" w:cs="Times New Roman"/>
                <w:color w:val="000000"/>
                <w:lang w:eastAsia="ar-SA"/>
              </w:rPr>
            </w:pPr>
          </w:p>
          <w:p w:rsidR="00EC33AA" w:rsidRPr="00DD56DB" w:rsidRDefault="00EC33AA" w:rsidP="00EC33AA">
            <w:pPr>
              <w:rPr>
                <w:rFonts w:ascii="Times New Roman" w:hAnsi="Times New Roman" w:cs="Times New Roman"/>
                <w:color w:val="000000"/>
                <w:lang w:eastAsia="ar-SA"/>
              </w:rPr>
            </w:pPr>
          </w:p>
          <w:p w:rsidR="00883015" w:rsidRPr="00DD56DB" w:rsidRDefault="00883015" w:rsidP="00EC33AA">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По результатам выявленных повреждений и нарушений</w:t>
            </w:r>
          </w:p>
        </w:tc>
        <w:tc>
          <w:tcPr>
            <w:tcW w:w="1484" w:type="dxa"/>
            <w:tcBorders>
              <w:top w:val="single" w:sz="4" w:space="0" w:color="000000"/>
              <w:left w:val="single" w:sz="4" w:space="0" w:color="000000"/>
              <w:bottom w:val="single" w:sz="4" w:space="0" w:color="000000"/>
            </w:tcBorders>
            <w:shd w:val="clear" w:color="auto" w:fill="auto"/>
            <w:vAlign w:val="center"/>
          </w:tcPr>
          <w:p w:rsidR="00883015" w:rsidRPr="00DD56DB" w:rsidRDefault="0088301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185 015,54</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015" w:rsidRPr="00DD56DB" w:rsidRDefault="0088301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0,23</w:t>
            </w:r>
          </w:p>
        </w:tc>
      </w:tr>
      <w:tr w:rsidR="00883015" w:rsidRPr="007431D0" w:rsidTr="00D93598">
        <w:trPr>
          <w:trHeight w:val="8460"/>
        </w:trPr>
        <w:tc>
          <w:tcPr>
            <w:tcW w:w="0" w:type="auto"/>
            <w:tcBorders>
              <w:left w:val="single" w:sz="4" w:space="0" w:color="000000"/>
              <w:bottom w:val="single" w:sz="4" w:space="0" w:color="000000"/>
            </w:tcBorders>
            <w:shd w:val="clear" w:color="auto" w:fill="auto"/>
            <w:vAlign w:val="center"/>
          </w:tcPr>
          <w:p w:rsidR="00883015" w:rsidRPr="0087301B" w:rsidRDefault="00883015"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883015" w:rsidRPr="0087301B" w:rsidRDefault="00883015"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883015" w:rsidRPr="0087301B" w:rsidRDefault="00883015"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883015" w:rsidRPr="0087301B" w:rsidRDefault="00883015"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883015" w:rsidRPr="0087301B" w:rsidRDefault="00883015"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883015" w:rsidRPr="0087301B" w:rsidRDefault="00883015"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883015" w:rsidRPr="0087301B" w:rsidRDefault="00883015"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883015" w:rsidRPr="0087301B" w:rsidRDefault="00883015"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883015" w:rsidRPr="0087301B" w:rsidRDefault="00883015"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883015" w:rsidRPr="0087301B" w:rsidRDefault="00883015" w:rsidP="00782797">
            <w:pPr>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tc>
        <w:tc>
          <w:tcPr>
            <w:tcW w:w="0" w:type="auto"/>
            <w:vMerge/>
            <w:tcBorders>
              <w:left w:val="single" w:sz="4" w:space="0" w:color="000000"/>
              <w:bottom w:val="nil"/>
            </w:tcBorders>
            <w:shd w:val="clear" w:color="auto" w:fill="auto"/>
            <w:vAlign w:val="center"/>
          </w:tcPr>
          <w:p w:rsidR="00883015" w:rsidRPr="00DD56DB" w:rsidRDefault="00883015" w:rsidP="00782797">
            <w:pPr>
              <w:jc w:val="center"/>
              <w:rPr>
                <w:rFonts w:ascii="Times New Roman" w:hAnsi="Times New Roman" w:cs="Times New Roman"/>
                <w:color w:val="000000"/>
                <w:lang w:eastAsia="ar-SA"/>
              </w:rPr>
            </w:pPr>
          </w:p>
        </w:tc>
        <w:tc>
          <w:tcPr>
            <w:tcW w:w="0" w:type="auto"/>
            <w:vMerge/>
            <w:tcBorders>
              <w:left w:val="single" w:sz="4" w:space="0" w:color="000000"/>
            </w:tcBorders>
            <w:shd w:val="clear" w:color="auto" w:fill="auto"/>
            <w:vAlign w:val="center"/>
          </w:tcPr>
          <w:p w:rsidR="00883015" w:rsidRPr="00DD56DB" w:rsidRDefault="00883015" w:rsidP="00782797">
            <w:pPr>
              <w:jc w:val="center"/>
              <w:rPr>
                <w:rFonts w:ascii="Times New Roman" w:hAnsi="Times New Roman" w:cs="Times New Roman"/>
                <w:color w:val="000000"/>
                <w:lang w:eastAsia="ar-SA"/>
              </w:rPr>
            </w:pPr>
          </w:p>
        </w:tc>
        <w:tc>
          <w:tcPr>
            <w:tcW w:w="1484" w:type="dxa"/>
            <w:tcBorders>
              <w:top w:val="single" w:sz="4" w:space="0" w:color="000000"/>
              <w:left w:val="single" w:sz="4" w:space="0" w:color="000000"/>
              <w:bottom w:val="nil"/>
            </w:tcBorders>
            <w:shd w:val="clear" w:color="auto" w:fill="auto"/>
            <w:vAlign w:val="center"/>
          </w:tcPr>
          <w:p w:rsidR="00883015" w:rsidRPr="00DD56DB" w:rsidRDefault="0088301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883015" w:rsidRPr="00DD56DB" w:rsidRDefault="0088301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883015" w:rsidRPr="00DD56DB" w:rsidRDefault="0088301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883015" w:rsidRPr="00DD56DB" w:rsidRDefault="0088301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883015" w:rsidRPr="00DD56DB" w:rsidRDefault="0088301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883015" w:rsidRPr="00DD56DB" w:rsidRDefault="0088301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883015" w:rsidRPr="00DD56DB" w:rsidRDefault="0088301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883015" w:rsidRPr="00DD56DB" w:rsidRDefault="0088301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883015" w:rsidRPr="00DD56DB" w:rsidRDefault="0088301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883015" w:rsidRPr="00DD56DB" w:rsidRDefault="00883015"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c>
          <w:tcPr>
            <w:tcW w:w="985" w:type="dxa"/>
            <w:tcBorders>
              <w:top w:val="single" w:sz="4" w:space="0" w:color="000000"/>
              <w:left w:val="single" w:sz="4" w:space="0" w:color="000000"/>
              <w:bottom w:val="nil"/>
              <w:right w:val="single" w:sz="4" w:space="0" w:color="000000"/>
            </w:tcBorders>
            <w:shd w:val="clear" w:color="auto" w:fill="auto"/>
            <w:vAlign w:val="center"/>
          </w:tcPr>
          <w:p w:rsidR="00883015" w:rsidRPr="00DD56DB" w:rsidRDefault="0088301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883015" w:rsidRPr="00DD56DB" w:rsidRDefault="0088301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883015" w:rsidRPr="00DD56DB" w:rsidRDefault="0088301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883015" w:rsidRPr="00DD56DB" w:rsidRDefault="0088301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883015" w:rsidRPr="00DD56DB" w:rsidRDefault="0088301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883015" w:rsidRPr="00DD56DB" w:rsidRDefault="0088301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883015" w:rsidRPr="00DD56DB" w:rsidRDefault="0088301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883015" w:rsidRPr="00DD56DB" w:rsidRDefault="0088301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883015" w:rsidRPr="00DD56DB" w:rsidRDefault="0088301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883015" w:rsidRPr="00DD56DB" w:rsidRDefault="00883015"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r>
      <w:tr w:rsidR="00EC33AA" w:rsidRPr="007431D0" w:rsidTr="00D93598">
        <w:trPr>
          <w:trHeight w:val="840"/>
        </w:trPr>
        <w:tc>
          <w:tcPr>
            <w:tcW w:w="0" w:type="auto"/>
            <w:tcBorders>
              <w:top w:val="single" w:sz="4" w:space="0" w:color="000000"/>
              <w:left w:val="single" w:sz="4" w:space="0" w:color="000000"/>
            </w:tcBorders>
            <w:shd w:val="clear" w:color="auto" w:fill="auto"/>
            <w:vAlign w:val="center"/>
          </w:tcPr>
          <w:p w:rsidR="00EC33AA" w:rsidRPr="0087301B" w:rsidRDefault="00EC33AA"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1.7</w:t>
            </w:r>
          </w:p>
        </w:tc>
        <w:tc>
          <w:tcPr>
            <w:tcW w:w="0" w:type="auto"/>
            <w:vMerge w:val="restart"/>
            <w:tcBorders>
              <w:top w:val="single" w:sz="4" w:space="0" w:color="000000"/>
              <w:left w:val="single" w:sz="4" w:space="0" w:color="000000"/>
            </w:tcBorders>
            <w:shd w:val="clear" w:color="auto" w:fill="auto"/>
            <w:vAlign w:val="center"/>
          </w:tcPr>
          <w:p w:rsidR="00EC33AA" w:rsidRPr="00DD56DB" w:rsidRDefault="00EC33AA"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Работы, выполняемые в целях надлежащего содержания лестниц многоквартирных домов, в т.ч.:</w:t>
            </w:r>
          </w:p>
          <w:p w:rsidR="00EC33AA" w:rsidRPr="00DD56DB" w:rsidRDefault="00EC33AA"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Выявление деформации и повреждений в несущих конструкциях, надежности крепления ограждений, выбоин и сколов в ступенях</w:t>
            </w:r>
          </w:p>
          <w:p w:rsidR="00EC33AA" w:rsidRPr="00DD56DB" w:rsidRDefault="00EC33AA"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w:t>
            </w:r>
          </w:p>
        </w:tc>
        <w:tc>
          <w:tcPr>
            <w:tcW w:w="0" w:type="auto"/>
            <w:vMerge w:val="restart"/>
            <w:tcBorders>
              <w:top w:val="single" w:sz="4" w:space="0" w:color="000000"/>
              <w:left w:val="single" w:sz="4" w:space="0" w:color="000000"/>
            </w:tcBorders>
            <w:shd w:val="clear" w:color="auto" w:fill="auto"/>
            <w:vAlign w:val="center"/>
          </w:tcPr>
          <w:p w:rsidR="00EC33AA" w:rsidRPr="00DD56DB" w:rsidRDefault="00EC33AA"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EC33AA" w:rsidRPr="00DD56DB" w:rsidRDefault="00EC33AA"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 раз в месяц</w:t>
            </w:r>
          </w:p>
        </w:tc>
        <w:tc>
          <w:tcPr>
            <w:tcW w:w="1484" w:type="dxa"/>
            <w:tcBorders>
              <w:top w:val="single" w:sz="4" w:space="0" w:color="000000"/>
              <w:left w:val="single" w:sz="4" w:space="0" w:color="000000"/>
              <w:bottom w:val="single" w:sz="4" w:space="0" w:color="000000"/>
            </w:tcBorders>
            <w:shd w:val="clear" w:color="auto" w:fill="auto"/>
            <w:vAlign w:val="center"/>
          </w:tcPr>
          <w:p w:rsidR="00EC33AA" w:rsidRPr="00DD56DB" w:rsidRDefault="00EC33AA"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128 087,68</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3AA" w:rsidRPr="00DD56DB" w:rsidRDefault="00EC33AA"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0,16</w:t>
            </w:r>
          </w:p>
        </w:tc>
      </w:tr>
      <w:tr w:rsidR="00EC33AA" w:rsidRPr="007431D0" w:rsidTr="00D93598">
        <w:trPr>
          <w:trHeight w:val="1690"/>
        </w:trPr>
        <w:tc>
          <w:tcPr>
            <w:tcW w:w="0" w:type="auto"/>
            <w:tcBorders>
              <w:left w:val="single" w:sz="4" w:space="0" w:color="000000"/>
              <w:bottom w:val="single" w:sz="4" w:space="0" w:color="000000"/>
            </w:tcBorders>
            <w:shd w:val="clear" w:color="auto" w:fill="auto"/>
            <w:vAlign w:val="center"/>
          </w:tcPr>
          <w:p w:rsidR="00EC33AA" w:rsidRPr="0087301B" w:rsidRDefault="00EC33AA"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EC33AA" w:rsidRPr="0087301B" w:rsidRDefault="00EC33AA" w:rsidP="00782797">
            <w:pPr>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tc>
        <w:tc>
          <w:tcPr>
            <w:tcW w:w="0" w:type="auto"/>
            <w:vMerge/>
            <w:tcBorders>
              <w:left w:val="single" w:sz="4" w:space="0" w:color="000000"/>
              <w:bottom w:val="single" w:sz="4" w:space="0" w:color="000000"/>
            </w:tcBorders>
            <w:shd w:val="clear" w:color="auto" w:fill="auto"/>
            <w:vAlign w:val="center"/>
          </w:tcPr>
          <w:p w:rsidR="00EC33AA" w:rsidRPr="00DD56DB" w:rsidRDefault="00EC33AA" w:rsidP="00782797">
            <w:pPr>
              <w:jc w:val="center"/>
              <w:rPr>
                <w:rFonts w:ascii="Times New Roman" w:hAnsi="Times New Roman" w:cs="Times New Roman"/>
                <w:color w:val="000000"/>
                <w:lang w:eastAsia="ar-SA"/>
              </w:rPr>
            </w:pPr>
          </w:p>
        </w:tc>
        <w:tc>
          <w:tcPr>
            <w:tcW w:w="0" w:type="auto"/>
            <w:vMerge/>
            <w:tcBorders>
              <w:left w:val="single" w:sz="4" w:space="0" w:color="000000"/>
              <w:bottom w:val="single" w:sz="4" w:space="0" w:color="000000"/>
            </w:tcBorders>
            <w:shd w:val="clear" w:color="auto" w:fill="auto"/>
            <w:vAlign w:val="center"/>
          </w:tcPr>
          <w:p w:rsidR="00EC33AA" w:rsidRPr="00DD56DB" w:rsidRDefault="00EC33AA" w:rsidP="00782797">
            <w:pPr>
              <w:widowControl/>
              <w:jc w:val="center"/>
              <w:rPr>
                <w:rFonts w:ascii="Times New Roman" w:hAnsi="Times New Roman" w:cs="Times New Roman"/>
                <w:color w:val="000000"/>
                <w:lang w:eastAsia="ar-SA"/>
              </w:rPr>
            </w:pPr>
          </w:p>
        </w:tc>
        <w:tc>
          <w:tcPr>
            <w:tcW w:w="1484" w:type="dxa"/>
            <w:tcBorders>
              <w:top w:val="single" w:sz="4" w:space="0" w:color="000000"/>
              <w:left w:val="single" w:sz="4" w:space="0" w:color="000000"/>
              <w:bottom w:val="single" w:sz="4" w:space="0" w:color="000000"/>
            </w:tcBorders>
            <w:shd w:val="clear" w:color="auto" w:fill="auto"/>
            <w:vAlign w:val="center"/>
          </w:tcPr>
          <w:p w:rsidR="00EC33AA" w:rsidRPr="00DD56DB" w:rsidRDefault="00EC33AA"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EC33AA" w:rsidRPr="00DD56DB" w:rsidRDefault="00EC33AA"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3AA" w:rsidRPr="00DD56DB" w:rsidRDefault="00EC33AA"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EC33AA" w:rsidRPr="00DD56DB" w:rsidRDefault="00EC33AA"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r>
      <w:tr w:rsidR="00D31EF2" w:rsidRPr="007431D0" w:rsidTr="00D93598">
        <w:trPr>
          <w:trHeight w:val="840"/>
        </w:trPr>
        <w:tc>
          <w:tcPr>
            <w:tcW w:w="0" w:type="auto"/>
            <w:tcBorders>
              <w:top w:val="single" w:sz="4" w:space="0" w:color="000000"/>
              <w:left w:val="single" w:sz="4" w:space="0" w:color="000000"/>
            </w:tcBorders>
            <w:shd w:val="clear" w:color="auto" w:fill="auto"/>
            <w:vAlign w:val="center"/>
          </w:tcPr>
          <w:p w:rsidR="00D31EF2" w:rsidRPr="0087301B" w:rsidRDefault="00D31EF2"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lastRenderedPageBreak/>
              <w:t>1.8</w:t>
            </w:r>
          </w:p>
        </w:tc>
        <w:tc>
          <w:tcPr>
            <w:tcW w:w="0" w:type="auto"/>
            <w:vMerge w:val="restart"/>
            <w:tcBorders>
              <w:top w:val="single" w:sz="4" w:space="0" w:color="000000"/>
              <w:left w:val="single" w:sz="4" w:space="0" w:color="000000"/>
            </w:tcBorders>
            <w:shd w:val="clear" w:color="auto" w:fill="auto"/>
            <w:vAlign w:val="center"/>
          </w:tcPr>
          <w:p w:rsidR="00D31EF2" w:rsidRPr="00DD56DB" w:rsidRDefault="00D31EF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Работы, выполняемые в целях надлежащего содержания фасадов многоквартирных домов, в т.ч.:</w:t>
            </w:r>
          </w:p>
          <w:p w:rsidR="00D31EF2" w:rsidRPr="00DD56DB" w:rsidRDefault="00D31EF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Контроль состояния и работоспособности подсветки информационных знаков, входов в подъезды</w:t>
            </w:r>
          </w:p>
          <w:p w:rsidR="00D31EF2" w:rsidRPr="00DD56DB" w:rsidRDefault="00D31EF2" w:rsidP="00782797">
            <w:pPr>
              <w:widowControl/>
              <w:jc w:val="center"/>
              <w:rPr>
                <w:rFonts w:ascii="Times New Roman" w:hAnsi="Times New Roman" w:cs="Times New Roman"/>
                <w:color w:val="000000"/>
                <w:lang w:eastAsia="ar-SA"/>
              </w:rPr>
            </w:pPr>
          </w:p>
          <w:p w:rsidR="00D31EF2" w:rsidRPr="00DD56DB" w:rsidRDefault="00D31EF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D31EF2" w:rsidRPr="00DD56DB" w:rsidRDefault="00D31EF2" w:rsidP="00782797">
            <w:pPr>
              <w:widowControl/>
              <w:jc w:val="center"/>
              <w:rPr>
                <w:rFonts w:ascii="Times New Roman" w:hAnsi="Times New Roman" w:cs="Times New Roman"/>
                <w:color w:val="000000"/>
                <w:lang w:eastAsia="ar-SA"/>
              </w:rPr>
            </w:pPr>
          </w:p>
          <w:p w:rsidR="00D31EF2" w:rsidRPr="00DD56DB" w:rsidRDefault="00D31EF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Контроль состояния элементов крылец и зонтов над входами в здание, в подвалы и над балконами</w:t>
            </w:r>
          </w:p>
          <w:p w:rsidR="00D31EF2" w:rsidRPr="00DD56DB" w:rsidRDefault="00D31EF2" w:rsidP="00782797">
            <w:pPr>
              <w:widowControl/>
              <w:jc w:val="center"/>
              <w:rPr>
                <w:rFonts w:ascii="Times New Roman" w:hAnsi="Times New Roman" w:cs="Times New Roman"/>
                <w:color w:val="000000"/>
                <w:lang w:eastAsia="ar-SA"/>
              </w:rPr>
            </w:pPr>
          </w:p>
          <w:p w:rsidR="00D31EF2" w:rsidRPr="00DD56DB" w:rsidRDefault="00D31EF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w:t>
            </w:r>
          </w:p>
          <w:p w:rsidR="00D31EF2" w:rsidRPr="00DD56DB" w:rsidRDefault="00D31EF2" w:rsidP="00782797">
            <w:pPr>
              <w:widowControl/>
              <w:jc w:val="center"/>
              <w:rPr>
                <w:rFonts w:ascii="Times New Roman" w:hAnsi="Times New Roman" w:cs="Times New Roman"/>
                <w:color w:val="000000"/>
                <w:lang w:eastAsia="ar-SA"/>
              </w:rPr>
            </w:pPr>
          </w:p>
          <w:p w:rsidR="00D31EF2" w:rsidRPr="00DD56DB" w:rsidRDefault="00D31EF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D31EF2" w:rsidRPr="00DD56DB" w:rsidRDefault="00D31EF2" w:rsidP="00782797">
            <w:pPr>
              <w:widowControl/>
              <w:jc w:val="center"/>
              <w:rPr>
                <w:rFonts w:ascii="Times New Roman" w:hAnsi="Times New Roman" w:cs="Times New Roman"/>
                <w:color w:val="000000"/>
                <w:lang w:eastAsia="ar-SA"/>
              </w:rPr>
            </w:pPr>
          </w:p>
          <w:p w:rsidR="00D31EF2" w:rsidRPr="00DD56DB" w:rsidRDefault="00D31EF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D31EF2" w:rsidRPr="00DD56DB" w:rsidRDefault="00D31EF2" w:rsidP="00782797">
            <w:pPr>
              <w:widowControl/>
              <w:jc w:val="center"/>
              <w:rPr>
                <w:rFonts w:ascii="Times New Roman" w:hAnsi="Times New Roman" w:cs="Times New Roman"/>
                <w:color w:val="000000"/>
                <w:lang w:eastAsia="ar-SA"/>
              </w:rPr>
            </w:pPr>
          </w:p>
          <w:p w:rsidR="00D31EF2" w:rsidRPr="00DD56DB" w:rsidRDefault="00D31EF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xml:space="preserve">При выявлении повреждений и нарушений – разработка плана восстановительных работ </w:t>
            </w:r>
          </w:p>
          <w:p w:rsidR="00D31EF2" w:rsidRPr="00DD56DB" w:rsidRDefault="00D31EF2" w:rsidP="00782797">
            <w:pPr>
              <w:widowControl/>
              <w:jc w:val="center"/>
              <w:rPr>
                <w:rFonts w:ascii="Times New Roman" w:hAnsi="Times New Roman" w:cs="Times New Roman"/>
                <w:color w:val="000000"/>
                <w:lang w:eastAsia="ar-SA"/>
              </w:rPr>
            </w:pPr>
          </w:p>
          <w:p w:rsidR="00D31EF2" w:rsidRPr="00DD56DB" w:rsidRDefault="00D31EF2"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Работы, выполняемые в целях надлежащего содержания оконных и дверных заполнений помещений, относящихся к общему имуществу</w:t>
            </w:r>
          </w:p>
        </w:tc>
        <w:tc>
          <w:tcPr>
            <w:tcW w:w="0" w:type="auto"/>
            <w:vMerge w:val="restart"/>
            <w:tcBorders>
              <w:top w:val="single" w:sz="4" w:space="0" w:color="000000"/>
              <w:left w:val="single" w:sz="4" w:space="0" w:color="000000"/>
            </w:tcBorders>
            <w:shd w:val="clear" w:color="auto" w:fill="auto"/>
            <w:vAlign w:val="center"/>
          </w:tcPr>
          <w:p w:rsidR="00D31EF2" w:rsidRPr="00DD56DB" w:rsidRDefault="00D31EF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D31EF2" w:rsidRPr="00DD56DB" w:rsidRDefault="00D31EF2" w:rsidP="00782797">
            <w:pPr>
              <w:widowControl/>
              <w:jc w:val="center"/>
              <w:rPr>
                <w:rFonts w:ascii="Times New Roman" w:hAnsi="Times New Roman" w:cs="Times New Roman"/>
                <w:color w:val="000000"/>
                <w:lang w:eastAsia="ar-SA"/>
              </w:rPr>
            </w:pPr>
          </w:p>
          <w:p w:rsidR="00D31EF2" w:rsidRPr="00DD56DB" w:rsidRDefault="00D31EF2" w:rsidP="00782797">
            <w:pPr>
              <w:widowControl/>
              <w:jc w:val="center"/>
              <w:rPr>
                <w:rFonts w:ascii="Times New Roman" w:hAnsi="Times New Roman" w:cs="Times New Roman"/>
                <w:color w:val="000000"/>
                <w:lang w:eastAsia="ar-SA"/>
              </w:rPr>
            </w:pPr>
          </w:p>
          <w:p w:rsidR="00D31EF2" w:rsidRPr="00DD56DB" w:rsidRDefault="00D31EF2" w:rsidP="00782797">
            <w:pPr>
              <w:widowControl/>
              <w:jc w:val="center"/>
              <w:rPr>
                <w:rFonts w:ascii="Times New Roman" w:hAnsi="Times New Roman" w:cs="Times New Roman"/>
                <w:color w:val="000000"/>
                <w:lang w:eastAsia="ar-SA"/>
              </w:rPr>
            </w:pPr>
          </w:p>
          <w:p w:rsidR="00D31EF2" w:rsidRPr="00DD56DB" w:rsidRDefault="00D31EF2" w:rsidP="00782797">
            <w:pPr>
              <w:widowControl/>
              <w:jc w:val="center"/>
              <w:rPr>
                <w:rFonts w:ascii="Times New Roman" w:hAnsi="Times New Roman" w:cs="Times New Roman"/>
                <w:color w:val="000000"/>
                <w:lang w:eastAsia="ar-SA"/>
              </w:rPr>
            </w:pPr>
          </w:p>
          <w:p w:rsidR="00D31EF2" w:rsidRPr="00DD56DB" w:rsidRDefault="00D31EF2" w:rsidP="00782797">
            <w:pPr>
              <w:widowControl/>
              <w:jc w:val="center"/>
              <w:rPr>
                <w:rFonts w:ascii="Times New Roman" w:hAnsi="Times New Roman" w:cs="Times New Roman"/>
                <w:color w:val="000000"/>
                <w:lang w:eastAsia="ar-SA"/>
              </w:rPr>
            </w:pPr>
          </w:p>
          <w:p w:rsidR="005E5076" w:rsidRDefault="005E5076" w:rsidP="005C3220">
            <w:pPr>
              <w:widowControl/>
              <w:jc w:val="center"/>
              <w:rPr>
                <w:rFonts w:ascii="Times New Roman" w:hAnsi="Times New Roman" w:cs="Times New Roman"/>
                <w:color w:val="000000"/>
                <w:lang w:eastAsia="ar-SA"/>
              </w:rPr>
            </w:pPr>
          </w:p>
          <w:p w:rsidR="00D31EF2" w:rsidRPr="00DD56DB" w:rsidRDefault="00D31EF2" w:rsidP="005C3220">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 раз в месяц</w:t>
            </w:r>
          </w:p>
          <w:p w:rsidR="00D31EF2" w:rsidRPr="00DD56DB" w:rsidRDefault="00D31EF2" w:rsidP="00782797">
            <w:pPr>
              <w:widowControl/>
              <w:jc w:val="center"/>
              <w:rPr>
                <w:rFonts w:ascii="Times New Roman" w:hAnsi="Times New Roman" w:cs="Times New Roman"/>
                <w:color w:val="000000"/>
                <w:lang w:eastAsia="ar-SA"/>
              </w:rPr>
            </w:pPr>
          </w:p>
          <w:p w:rsidR="00D31EF2" w:rsidRPr="00DD56DB" w:rsidRDefault="00D31EF2" w:rsidP="00782797">
            <w:pPr>
              <w:widowControl/>
              <w:jc w:val="center"/>
              <w:rPr>
                <w:rFonts w:ascii="Times New Roman" w:hAnsi="Times New Roman" w:cs="Times New Roman"/>
                <w:color w:val="000000"/>
                <w:lang w:eastAsia="ar-SA"/>
              </w:rPr>
            </w:pPr>
          </w:p>
          <w:p w:rsidR="00D31EF2" w:rsidRPr="00DD56DB" w:rsidRDefault="00D31EF2" w:rsidP="00782797">
            <w:pPr>
              <w:widowControl/>
              <w:jc w:val="center"/>
              <w:rPr>
                <w:rFonts w:ascii="Times New Roman" w:hAnsi="Times New Roman" w:cs="Times New Roman"/>
                <w:color w:val="000000"/>
                <w:lang w:eastAsia="ar-SA"/>
              </w:rPr>
            </w:pPr>
          </w:p>
          <w:p w:rsidR="00D31EF2" w:rsidRPr="00DD56DB" w:rsidRDefault="00D31EF2" w:rsidP="00782797">
            <w:pPr>
              <w:widowControl/>
              <w:jc w:val="center"/>
              <w:rPr>
                <w:rFonts w:ascii="Times New Roman" w:hAnsi="Times New Roman" w:cs="Times New Roman"/>
                <w:color w:val="000000"/>
                <w:lang w:eastAsia="ar-SA"/>
              </w:rPr>
            </w:pPr>
          </w:p>
          <w:p w:rsidR="00D31EF2" w:rsidRPr="00DD56DB" w:rsidRDefault="00D31EF2" w:rsidP="00782797">
            <w:pPr>
              <w:widowControl/>
              <w:jc w:val="center"/>
              <w:rPr>
                <w:rFonts w:ascii="Times New Roman" w:hAnsi="Times New Roman" w:cs="Times New Roman"/>
                <w:color w:val="000000"/>
                <w:lang w:eastAsia="ar-SA"/>
              </w:rPr>
            </w:pPr>
          </w:p>
          <w:p w:rsidR="00D31EF2" w:rsidRPr="00DD56DB" w:rsidRDefault="00D31EF2" w:rsidP="00782797">
            <w:pPr>
              <w:widowControl/>
              <w:jc w:val="center"/>
              <w:rPr>
                <w:rFonts w:ascii="Times New Roman" w:hAnsi="Times New Roman" w:cs="Times New Roman"/>
                <w:color w:val="000000"/>
                <w:lang w:eastAsia="ar-SA"/>
              </w:rPr>
            </w:pPr>
          </w:p>
          <w:p w:rsidR="00D31EF2" w:rsidRPr="00DD56DB" w:rsidRDefault="00D31EF2" w:rsidP="00782797">
            <w:pPr>
              <w:widowControl/>
              <w:jc w:val="center"/>
              <w:rPr>
                <w:rFonts w:ascii="Times New Roman" w:hAnsi="Times New Roman" w:cs="Times New Roman"/>
                <w:color w:val="000000"/>
                <w:lang w:eastAsia="ar-SA"/>
              </w:rPr>
            </w:pPr>
          </w:p>
          <w:p w:rsidR="00D31EF2" w:rsidRPr="00DD56DB" w:rsidRDefault="00D31EF2" w:rsidP="00782797">
            <w:pPr>
              <w:widowControl/>
              <w:jc w:val="center"/>
              <w:rPr>
                <w:rFonts w:ascii="Times New Roman" w:hAnsi="Times New Roman" w:cs="Times New Roman"/>
                <w:color w:val="000000"/>
                <w:lang w:eastAsia="ar-SA"/>
              </w:rPr>
            </w:pPr>
          </w:p>
          <w:p w:rsidR="00D31EF2" w:rsidRPr="00DD56DB" w:rsidRDefault="00D31EF2" w:rsidP="00782797">
            <w:pPr>
              <w:widowControl/>
              <w:jc w:val="center"/>
              <w:rPr>
                <w:rFonts w:ascii="Times New Roman" w:hAnsi="Times New Roman" w:cs="Times New Roman"/>
                <w:color w:val="000000"/>
                <w:lang w:eastAsia="ar-SA"/>
              </w:rPr>
            </w:pPr>
          </w:p>
          <w:p w:rsidR="00D31EF2" w:rsidRPr="00DD56DB" w:rsidRDefault="00D31EF2" w:rsidP="00782797">
            <w:pPr>
              <w:widowControl/>
              <w:jc w:val="center"/>
              <w:rPr>
                <w:rFonts w:ascii="Times New Roman" w:hAnsi="Times New Roman" w:cs="Times New Roman"/>
                <w:color w:val="000000"/>
                <w:lang w:eastAsia="ar-SA"/>
              </w:rPr>
            </w:pPr>
          </w:p>
          <w:p w:rsidR="00D31EF2" w:rsidRPr="00DD56DB" w:rsidRDefault="00D31EF2" w:rsidP="00782797">
            <w:pPr>
              <w:widowControl/>
              <w:jc w:val="center"/>
              <w:rPr>
                <w:rFonts w:ascii="Times New Roman" w:hAnsi="Times New Roman" w:cs="Times New Roman"/>
                <w:color w:val="000000"/>
                <w:lang w:eastAsia="ar-SA"/>
              </w:rPr>
            </w:pPr>
          </w:p>
          <w:p w:rsidR="00D31EF2" w:rsidRPr="00DD56DB" w:rsidRDefault="00D31EF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2 раза в год</w:t>
            </w:r>
          </w:p>
          <w:p w:rsidR="00D31EF2" w:rsidRPr="00DD56DB" w:rsidRDefault="00D31EF2" w:rsidP="005C3220">
            <w:pPr>
              <w:widowControl/>
              <w:rPr>
                <w:rFonts w:ascii="Times New Roman" w:hAnsi="Times New Roman" w:cs="Times New Roman"/>
                <w:color w:val="000000"/>
                <w:lang w:eastAsia="ar-SA"/>
              </w:rPr>
            </w:pPr>
          </w:p>
          <w:p w:rsidR="00D31EF2" w:rsidRPr="00DD56DB" w:rsidRDefault="00D31EF2" w:rsidP="005C3220">
            <w:pPr>
              <w:widowControl/>
              <w:jc w:val="center"/>
              <w:rPr>
                <w:rFonts w:ascii="Times New Roman" w:hAnsi="Times New Roman" w:cs="Times New Roman"/>
                <w:color w:val="000000"/>
                <w:lang w:eastAsia="ar-SA"/>
              </w:rPr>
            </w:pPr>
          </w:p>
          <w:p w:rsidR="00D31EF2" w:rsidRPr="00DD56DB" w:rsidRDefault="00D31EF2" w:rsidP="005C3220">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По результатам выявленных повреждений и нарушений</w:t>
            </w:r>
          </w:p>
          <w:p w:rsidR="00D31EF2" w:rsidRPr="00DD56DB" w:rsidRDefault="00D31EF2" w:rsidP="005E5076">
            <w:pPr>
              <w:rPr>
                <w:rFonts w:ascii="Times New Roman" w:hAnsi="Times New Roman" w:cs="Times New Roman"/>
                <w:color w:val="000000"/>
                <w:lang w:eastAsia="ar-SA"/>
              </w:rPr>
            </w:pPr>
          </w:p>
          <w:p w:rsidR="00D31EF2" w:rsidRPr="00DD56DB" w:rsidRDefault="00D31EF2" w:rsidP="00A55C63">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По мере необходимости</w:t>
            </w:r>
          </w:p>
        </w:tc>
        <w:tc>
          <w:tcPr>
            <w:tcW w:w="1484" w:type="dxa"/>
            <w:tcBorders>
              <w:top w:val="single" w:sz="4" w:space="0" w:color="000000"/>
              <w:left w:val="single" w:sz="4" w:space="0" w:color="000000"/>
              <w:bottom w:val="single" w:sz="4" w:space="0" w:color="000000"/>
            </w:tcBorders>
            <w:shd w:val="clear" w:color="auto" w:fill="auto"/>
            <w:vAlign w:val="center"/>
          </w:tcPr>
          <w:p w:rsidR="00D31EF2" w:rsidRPr="00DD56DB" w:rsidRDefault="00D31EF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939 309,67</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F2" w:rsidRPr="00DD56DB" w:rsidRDefault="00D31EF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1,18</w:t>
            </w:r>
          </w:p>
        </w:tc>
      </w:tr>
      <w:tr w:rsidR="00D31EF2" w:rsidRPr="007431D0" w:rsidTr="00D93598">
        <w:trPr>
          <w:trHeight w:val="7589"/>
        </w:trPr>
        <w:tc>
          <w:tcPr>
            <w:tcW w:w="0" w:type="auto"/>
            <w:tcBorders>
              <w:left w:val="single" w:sz="4" w:space="0" w:color="000000"/>
              <w:bottom w:val="single" w:sz="4" w:space="0" w:color="000000"/>
            </w:tcBorders>
            <w:shd w:val="clear" w:color="auto" w:fill="auto"/>
            <w:vAlign w:val="center"/>
          </w:tcPr>
          <w:p w:rsidR="00D31EF2" w:rsidRPr="0087301B" w:rsidRDefault="00D31EF2"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D31EF2" w:rsidRPr="0087301B" w:rsidRDefault="00D31EF2"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D31EF2" w:rsidRPr="0087301B" w:rsidRDefault="00D31EF2"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D31EF2" w:rsidRPr="0087301B" w:rsidRDefault="00D31EF2"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D31EF2" w:rsidRPr="0087301B" w:rsidRDefault="00D31EF2"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D31EF2" w:rsidRPr="0087301B" w:rsidRDefault="00D31EF2"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D31EF2" w:rsidRPr="0087301B" w:rsidRDefault="00D31EF2"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D31EF2" w:rsidRPr="0087301B" w:rsidRDefault="00D31EF2" w:rsidP="00782797">
            <w:pPr>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tc>
        <w:tc>
          <w:tcPr>
            <w:tcW w:w="0" w:type="auto"/>
            <w:vMerge/>
            <w:tcBorders>
              <w:left w:val="single" w:sz="4" w:space="0" w:color="000000"/>
            </w:tcBorders>
            <w:shd w:val="clear" w:color="auto" w:fill="auto"/>
            <w:vAlign w:val="center"/>
          </w:tcPr>
          <w:p w:rsidR="00D31EF2" w:rsidRPr="00DD56DB" w:rsidRDefault="00D31EF2" w:rsidP="00782797">
            <w:pPr>
              <w:jc w:val="center"/>
              <w:rPr>
                <w:rFonts w:ascii="Times New Roman" w:hAnsi="Times New Roman" w:cs="Times New Roman"/>
                <w:color w:val="000000"/>
                <w:lang w:eastAsia="ar-SA"/>
              </w:rPr>
            </w:pPr>
          </w:p>
        </w:tc>
        <w:tc>
          <w:tcPr>
            <w:tcW w:w="0" w:type="auto"/>
            <w:vMerge/>
            <w:tcBorders>
              <w:left w:val="single" w:sz="4" w:space="0" w:color="000000"/>
            </w:tcBorders>
            <w:shd w:val="clear" w:color="auto" w:fill="auto"/>
            <w:vAlign w:val="center"/>
          </w:tcPr>
          <w:p w:rsidR="00D31EF2" w:rsidRPr="00DD56DB" w:rsidRDefault="00D31EF2" w:rsidP="00A55C63">
            <w:pPr>
              <w:jc w:val="center"/>
              <w:rPr>
                <w:rFonts w:ascii="Times New Roman" w:hAnsi="Times New Roman" w:cs="Times New Roman"/>
                <w:color w:val="000000"/>
                <w:lang w:eastAsia="ar-SA"/>
              </w:rPr>
            </w:pPr>
          </w:p>
        </w:tc>
        <w:tc>
          <w:tcPr>
            <w:tcW w:w="1484" w:type="dxa"/>
            <w:tcBorders>
              <w:top w:val="single" w:sz="4" w:space="0" w:color="000000"/>
              <w:left w:val="single" w:sz="4" w:space="0" w:color="000000"/>
            </w:tcBorders>
            <w:shd w:val="clear" w:color="auto" w:fill="auto"/>
            <w:vAlign w:val="center"/>
          </w:tcPr>
          <w:p w:rsidR="00D31EF2" w:rsidRPr="00DD56DB" w:rsidRDefault="00D31EF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D31EF2" w:rsidRPr="00DD56DB" w:rsidRDefault="00D31EF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D31EF2" w:rsidRPr="00DD56DB" w:rsidRDefault="00D31EF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D31EF2" w:rsidRPr="00DD56DB" w:rsidRDefault="00D31EF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D31EF2" w:rsidRPr="00DD56DB" w:rsidRDefault="00D31EF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D31EF2" w:rsidRPr="00DD56DB" w:rsidRDefault="00D31EF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D31EF2" w:rsidRPr="00DD56DB" w:rsidRDefault="00D31EF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D31EF2" w:rsidRPr="00DD56DB" w:rsidRDefault="00D31EF2"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c>
          <w:tcPr>
            <w:tcW w:w="985" w:type="dxa"/>
            <w:tcBorders>
              <w:top w:val="single" w:sz="4" w:space="0" w:color="000000"/>
              <w:left w:val="single" w:sz="4" w:space="0" w:color="000000"/>
              <w:right w:val="single" w:sz="4" w:space="0" w:color="000000"/>
            </w:tcBorders>
            <w:shd w:val="clear" w:color="auto" w:fill="auto"/>
            <w:vAlign w:val="center"/>
          </w:tcPr>
          <w:p w:rsidR="00D31EF2" w:rsidRPr="00DD56DB" w:rsidRDefault="00D31EF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D31EF2" w:rsidRPr="00DD56DB" w:rsidRDefault="00D31EF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D31EF2" w:rsidRPr="00DD56DB" w:rsidRDefault="00D31EF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D31EF2" w:rsidRPr="00DD56DB" w:rsidRDefault="00D31EF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D31EF2" w:rsidRPr="00DD56DB" w:rsidRDefault="00D31EF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D31EF2" w:rsidRPr="00DD56DB" w:rsidRDefault="00D31EF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D31EF2" w:rsidRPr="00DD56DB" w:rsidRDefault="00D31EF2"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D31EF2" w:rsidRPr="00DD56DB" w:rsidRDefault="00D31EF2"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r>
      <w:tr w:rsidR="006712D5" w:rsidRPr="007431D0" w:rsidTr="005E5076">
        <w:trPr>
          <w:trHeight w:val="840"/>
        </w:trPr>
        <w:tc>
          <w:tcPr>
            <w:tcW w:w="0" w:type="auto"/>
            <w:tcBorders>
              <w:top w:val="single" w:sz="4" w:space="0" w:color="000000"/>
              <w:left w:val="single" w:sz="4" w:space="0" w:color="000000"/>
            </w:tcBorders>
            <w:shd w:val="clear" w:color="auto" w:fill="auto"/>
            <w:vAlign w:val="center"/>
          </w:tcPr>
          <w:p w:rsidR="006712D5" w:rsidRPr="0087301B" w:rsidRDefault="006712D5"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1.9</w:t>
            </w:r>
          </w:p>
        </w:tc>
        <w:tc>
          <w:tcPr>
            <w:tcW w:w="0" w:type="auto"/>
            <w:vMerge w:val="restart"/>
            <w:tcBorders>
              <w:top w:val="single" w:sz="4" w:space="0" w:color="000000"/>
              <w:left w:val="single" w:sz="4" w:space="0" w:color="000000"/>
            </w:tcBorders>
            <w:shd w:val="clear" w:color="auto" w:fill="auto"/>
            <w:vAlign w:val="center"/>
          </w:tcPr>
          <w:p w:rsidR="006712D5" w:rsidRPr="00DD56DB" w:rsidRDefault="006712D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Работы, выполняемые в целях надлежащего содержания перегородок в многоквартирных домах, в т.ч.:</w:t>
            </w:r>
          </w:p>
          <w:p w:rsidR="006712D5" w:rsidRPr="00DD56DB" w:rsidRDefault="006712D5" w:rsidP="00782797">
            <w:pPr>
              <w:widowControl/>
              <w:jc w:val="center"/>
              <w:rPr>
                <w:rFonts w:ascii="Times New Roman" w:hAnsi="Times New Roman" w:cs="Times New Roman"/>
                <w:color w:val="000000"/>
                <w:lang w:eastAsia="ar-SA"/>
              </w:rPr>
            </w:pPr>
          </w:p>
          <w:p w:rsidR="006712D5" w:rsidRPr="00DD56DB" w:rsidRDefault="006712D5" w:rsidP="00E7044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6712D5" w:rsidRPr="00DD56DB" w:rsidRDefault="006712D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Проверка звукоизоляции и огнезащиты</w:t>
            </w:r>
          </w:p>
          <w:p w:rsidR="006712D5" w:rsidRPr="00DD56DB" w:rsidRDefault="006712D5" w:rsidP="00782797">
            <w:pPr>
              <w:widowControl/>
              <w:jc w:val="center"/>
              <w:rPr>
                <w:rFonts w:ascii="Times New Roman" w:hAnsi="Times New Roman" w:cs="Times New Roman"/>
                <w:color w:val="000000"/>
                <w:lang w:eastAsia="ar-SA"/>
              </w:rPr>
            </w:pPr>
          </w:p>
          <w:p w:rsidR="006712D5" w:rsidRPr="00DD56DB" w:rsidRDefault="006712D5" w:rsidP="00E7044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5E5076" w:rsidRDefault="001241C4" w:rsidP="005E5076">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При выявлении</w:t>
            </w:r>
            <w:r w:rsidR="006712D5" w:rsidRPr="00DD56DB">
              <w:rPr>
                <w:rFonts w:ascii="Times New Roman" w:hAnsi="Times New Roman" w:cs="Times New Roman"/>
                <w:color w:val="000000"/>
                <w:lang w:eastAsia="ar-SA"/>
              </w:rPr>
              <w:t xml:space="preserve"> повреждений и нарушений – разработка плана мероприятий восстановительных работ </w:t>
            </w:r>
          </w:p>
          <w:p w:rsidR="005E5076" w:rsidRDefault="005E5076" w:rsidP="005E5076">
            <w:pPr>
              <w:jc w:val="center"/>
              <w:rPr>
                <w:rFonts w:ascii="Times New Roman" w:hAnsi="Times New Roman" w:cs="Times New Roman"/>
                <w:color w:val="000000"/>
                <w:lang w:eastAsia="ar-SA"/>
              </w:rPr>
            </w:pPr>
          </w:p>
          <w:p w:rsidR="005E5076" w:rsidRDefault="005E5076" w:rsidP="005E5076">
            <w:pPr>
              <w:jc w:val="center"/>
              <w:rPr>
                <w:rFonts w:ascii="Times New Roman" w:hAnsi="Times New Roman" w:cs="Times New Roman"/>
                <w:color w:val="000000"/>
                <w:lang w:eastAsia="ar-SA"/>
              </w:rPr>
            </w:pPr>
          </w:p>
          <w:p w:rsidR="005E5076" w:rsidRDefault="005E5076" w:rsidP="005E5076">
            <w:pPr>
              <w:jc w:val="center"/>
              <w:rPr>
                <w:rFonts w:ascii="Times New Roman" w:hAnsi="Times New Roman" w:cs="Times New Roman"/>
                <w:color w:val="000000"/>
                <w:lang w:eastAsia="ar-SA"/>
              </w:rPr>
            </w:pPr>
          </w:p>
          <w:p w:rsidR="005E5076" w:rsidRDefault="005E5076" w:rsidP="005E5076">
            <w:pPr>
              <w:jc w:val="center"/>
              <w:rPr>
                <w:rFonts w:ascii="Times New Roman" w:hAnsi="Times New Roman" w:cs="Times New Roman"/>
                <w:color w:val="000000"/>
                <w:lang w:eastAsia="ar-SA"/>
              </w:rPr>
            </w:pPr>
          </w:p>
          <w:p w:rsidR="005E5076" w:rsidRDefault="005E5076" w:rsidP="005E5076">
            <w:pPr>
              <w:jc w:val="center"/>
              <w:rPr>
                <w:rFonts w:ascii="Times New Roman" w:hAnsi="Times New Roman" w:cs="Times New Roman"/>
                <w:color w:val="000000"/>
                <w:lang w:eastAsia="ar-SA"/>
              </w:rPr>
            </w:pPr>
          </w:p>
          <w:p w:rsidR="005E5076" w:rsidRDefault="005E5076" w:rsidP="005E5076">
            <w:pPr>
              <w:jc w:val="center"/>
              <w:rPr>
                <w:rFonts w:ascii="Times New Roman" w:hAnsi="Times New Roman" w:cs="Times New Roman"/>
                <w:color w:val="000000"/>
                <w:lang w:eastAsia="ar-SA"/>
              </w:rPr>
            </w:pPr>
          </w:p>
          <w:p w:rsidR="005E5076" w:rsidRDefault="005E5076" w:rsidP="005E5076">
            <w:pPr>
              <w:jc w:val="center"/>
              <w:rPr>
                <w:rFonts w:ascii="Times New Roman" w:hAnsi="Times New Roman" w:cs="Times New Roman"/>
                <w:color w:val="000000"/>
                <w:lang w:eastAsia="ar-SA"/>
              </w:rPr>
            </w:pPr>
          </w:p>
          <w:p w:rsidR="005E5076" w:rsidRDefault="005E5076" w:rsidP="005E5076">
            <w:pPr>
              <w:jc w:val="center"/>
              <w:rPr>
                <w:rFonts w:ascii="Times New Roman" w:hAnsi="Times New Roman" w:cs="Times New Roman"/>
                <w:color w:val="000000"/>
                <w:lang w:eastAsia="ar-SA"/>
              </w:rPr>
            </w:pPr>
          </w:p>
          <w:p w:rsidR="005E5076" w:rsidRPr="00DD56DB" w:rsidRDefault="005E5076" w:rsidP="005E5076">
            <w:pPr>
              <w:jc w:val="center"/>
              <w:rPr>
                <w:rFonts w:ascii="Times New Roman" w:hAnsi="Times New Roman" w:cs="Times New Roman"/>
                <w:color w:val="000000"/>
                <w:lang w:eastAsia="ar-SA"/>
              </w:rPr>
            </w:pPr>
          </w:p>
        </w:tc>
        <w:tc>
          <w:tcPr>
            <w:tcW w:w="0" w:type="auto"/>
            <w:vMerge w:val="restart"/>
            <w:tcBorders>
              <w:top w:val="single" w:sz="4" w:space="0" w:color="000000"/>
              <w:left w:val="single" w:sz="4" w:space="0" w:color="000000"/>
            </w:tcBorders>
            <w:shd w:val="clear" w:color="auto" w:fill="auto"/>
            <w:vAlign w:val="center"/>
          </w:tcPr>
          <w:p w:rsidR="005E5076" w:rsidRDefault="005E5076" w:rsidP="005E5076">
            <w:pPr>
              <w:widowControl/>
              <w:rPr>
                <w:rFonts w:ascii="Times New Roman" w:hAnsi="Times New Roman" w:cs="Times New Roman"/>
                <w:color w:val="000000"/>
                <w:lang w:eastAsia="ar-SA"/>
              </w:rPr>
            </w:pPr>
          </w:p>
          <w:p w:rsidR="005E5076" w:rsidRPr="00DD56DB" w:rsidRDefault="005E5076" w:rsidP="005E5076">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 раз в год</w:t>
            </w:r>
          </w:p>
          <w:p w:rsidR="005E5076" w:rsidRDefault="005E5076" w:rsidP="005E5076">
            <w:pPr>
              <w:widowControl/>
              <w:rPr>
                <w:rFonts w:ascii="Times New Roman" w:hAnsi="Times New Roman" w:cs="Times New Roman"/>
                <w:color w:val="000000"/>
                <w:lang w:eastAsia="ar-SA"/>
              </w:rPr>
            </w:pPr>
          </w:p>
          <w:p w:rsidR="005E5076" w:rsidRDefault="005E5076" w:rsidP="00782797">
            <w:pPr>
              <w:widowControl/>
              <w:jc w:val="center"/>
              <w:rPr>
                <w:rFonts w:ascii="Times New Roman" w:hAnsi="Times New Roman" w:cs="Times New Roman"/>
                <w:color w:val="000000"/>
                <w:lang w:eastAsia="ar-SA"/>
              </w:rPr>
            </w:pPr>
          </w:p>
          <w:p w:rsidR="005E5076" w:rsidRPr="00DD56DB" w:rsidRDefault="005E5076" w:rsidP="005E5076">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 раз в месяц</w:t>
            </w:r>
          </w:p>
          <w:p w:rsidR="006712D5" w:rsidRPr="00DD56DB" w:rsidRDefault="006712D5" w:rsidP="005E5076">
            <w:pPr>
              <w:widowControl/>
              <w:rPr>
                <w:rFonts w:ascii="Times New Roman" w:hAnsi="Times New Roman" w:cs="Times New Roman"/>
                <w:color w:val="000000"/>
                <w:lang w:eastAsia="ar-SA"/>
              </w:rPr>
            </w:pPr>
          </w:p>
          <w:p w:rsidR="006712D5" w:rsidRDefault="006712D5" w:rsidP="00782797">
            <w:pPr>
              <w:widowControl/>
              <w:jc w:val="center"/>
              <w:rPr>
                <w:rFonts w:ascii="Times New Roman" w:hAnsi="Times New Roman" w:cs="Times New Roman"/>
                <w:color w:val="000000"/>
                <w:lang w:eastAsia="ar-SA"/>
              </w:rPr>
            </w:pPr>
          </w:p>
          <w:p w:rsidR="005E5076" w:rsidRPr="00DD56DB" w:rsidRDefault="005E5076" w:rsidP="005E5076">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 раз в месяц</w:t>
            </w:r>
          </w:p>
          <w:p w:rsidR="005E5076" w:rsidRPr="00DD56DB" w:rsidRDefault="005E5076" w:rsidP="00782797">
            <w:pPr>
              <w:widowControl/>
              <w:jc w:val="center"/>
              <w:rPr>
                <w:rFonts w:ascii="Times New Roman" w:hAnsi="Times New Roman" w:cs="Times New Roman"/>
                <w:color w:val="000000"/>
                <w:lang w:eastAsia="ar-SA"/>
              </w:rPr>
            </w:pPr>
          </w:p>
          <w:p w:rsidR="005E5076" w:rsidRDefault="005E5076" w:rsidP="005E5076">
            <w:pPr>
              <w:widowControl/>
              <w:rPr>
                <w:rFonts w:ascii="Times New Roman" w:hAnsi="Times New Roman" w:cs="Times New Roman"/>
                <w:color w:val="000000"/>
                <w:lang w:eastAsia="ar-SA"/>
              </w:rPr>
            </w:pPr>
          </w:p>
          <w:p w:rsidR="005E5076" w:rsidRPr="00DD56DB" w:rsidRDefault="005E5076" w:rsidP="00782797">
            <w:pPr>
              <w:widowControl/>
              <w:jc w:val="center"/>
              <w:rPr>
                <w:rFonts w:ascii="Times New Roman" w:hAnsi="Times New Roman" w:cs="Times New Roman"/>
                <w:color w:val="000000"/>
                <w:lang w:eastAsia="ar-SA"/>
              </w:rPr>
            </w:pPr>
          </w:p>
          <w:p w:rsidR="006712D5" w:rsidRPr="00DD56DB" w:rsidRDefault="006712D5" w:rsidP="00782797">
            <w:pPr>
              <w:jc w:val="center"/>
              <w:rPr>
                <w:rFonts w:ascii="Times New Roman" w:hAnsi="Times New Roman" w:cs="Times New Roman"/>
                <w:color w:val="000000"/>
                <w:lang w:eastAsia="ar-SA"/>
              </w:rPr>
            </w:pPr>
          </w:p>
          <w:p w:rsidR="005E5076" w:rsidRDefault="005E5076" w:rsidP="005E5076">
            <w:pPr>
              <w:rPr>
                <w:rFonts w:ascii="Times New Roman" w:hAnsi="Times New Roman" w:cs="Times New Roman"/>
                <w:color w:val="000000"/>
                <w:lang w:eastAsia="ar-SA"/>
              </w:rPr>
            </w:pPr>
            <w:r w:rsidRPr="00DD56DB">
              <w:rPr>
                <w:rFonts w:ascii="Times New Roman" w:hAnsi="Times New Roman" w:cs="Times New Roman"/>
                <w:color w:val="000000"/>
                <w:lang w:eastAsia="ar-SA"/>
              </w:rPr>
              <w:t>По результатам выявленных повреждений и нарушений</w:t>
            </w:r>
          </w:p>
          <w:p w:rsidR="006712D5" w:rsidRPr="00DD56DB" w:rsidRDefault="006712D5" w:rsidP="005E5076">
            <w:pPr>
              <w:rPr>
                <w:rFonts w:ascii="Times New Roman" w:hAnsi="Times New Roman" w:cs="Times New Roman"/>
                <w:color w:val="000000"/>
                <w:lang w:eastAsia="ar-SA"/>
              </w:rPr>
            </w:pPr>
          </w:p>
          <w:p w:rsidR="005E5076" w:rsidRPr="00DD56DB" w:rsidRDefault="005E5076" w:rsidP="005E5076">
            <w:pPr>
              <w:rPr>
                <w:rFonts w:ascii="Times New Roman" w:hAnsi="Times New Roman" w:cs="Times New Roman"/>
                <w:color w:val="000000"/>
                <w:lang w:eastAsia="ar-SA"/>
              </w:rPr>
            </w:pPr>
          </w:p>
        </w:tc>
        <w:tc>
          <w:tcPr>
            <w:tcW w:w="1484" w:type="dxa"/>
            <w:tcBorders>
              <w:top w:val="single" w:sz="4" w:space="0" w:color="000000"/>
              <w:left w:val="single" w:sz="4" w:space="0" w:color="000000"/>
              <w:bottom w:val="single" w:sz="4" w:space="0" w:color="000000"/>
            </w:tcBorders>
            <w:shd w:val="clear" w:color="auto" w:fill="auto"/>
            <w:vAlign w:val="center"/>
          </w:tcPr>
          <w:p w:rsidR="006712D5" w:rsidRPr="00DD56DB" w:rsidRDefault="006712D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939 309,67</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2D5" w:rsidRPr="00DD56DB" w:rsidRDefault="006712D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1,18</w:t>
            </w:r>
          </w:p>
        </w:tc>
      </w:tr>
      <w:tr w:rsidR="006712D5" w:rsidRPr="007431D0" w:rsidTr="005E5076">
        <w:trPr>
          <w:trHeight w:val="2540"/>
        </w:trPr>
        <w:tc>
          <w:tcPr>
            <w:tcW w:w="0" w:type="auto"/>
            <w:vMerge w:val="restart"/>
            <w:tcBorders>
              <w:left w:val="single" w:sz="4" w:space="0" w:color="000000"/>
            </w:tcBorders>
            <w:shd w:val="clear" w:color="auto" w:fill="auto"/>
            <w:vAlign w:val="center"/>
          </w:tcPr>
          <w:p w:rsidR="006712D5" w:rsidRPr="0087301B" w:rsidRDefault="006712D5"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6712D5" w:rsidRPr="0087301B" w:rsidRDefault="006712D5"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6712D5" w:rsidRPr="0087301B" w:rsidRDefault="006712D5"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6712D5" w:rsidRPr="0087301B" w:rsidRDefault="006712D5" w:rsidP="00782797">
            <w:pPr>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tc>
        <w:tc>
          <w:tcPr>
            <w:tcW w:w="0" w:type="auto"/>
            <w:vMerge/>
            <w:tcBorders>
              <w:left w:val="single" w:sz="4" w:space="0" w:color="000000"/>
            </w:tcBorders>
            <w:shd w:val="clear" w:color="auto" w:fill="auto"/>
            <w:vAlign w:val="center"/>
          </w:tcPr>
          <w:p w:rsidR="006712D5" w:rsidRPr="00DD56DB" w:rsidRDefault="006712D5" w:rsidP="00782797">
            <w:pPr>
              <w:jc w:val="center"/>
              <w:rPr>
                <w:rFonts w:ascii="Times New Roman" w:hAnsi="Times New Roman" w:cs="Times New Roman"/>
                <w:color w:val="000000"/>
                <w:lang w:eastAsia="ar-SA"/>
              </w:rPr>
            </w:pPr>
          </w:p>
        </w:tc>
        <w:tc>
          <w:tcPr>
            <w:tcW w:w="0" w:type="auto"/>
            <w:vMerge/>
            <w:tcBorders>
              <w:left w:val="single" w:sz="4" w:space="0" w:color="000000"/>
            </w:tcBorders>
            <w:shd w:val="clear" w:color="auto" w:fill="auto"/>
            <w:vAlign w:val="center"/>
          </w:tcPr>
          <w:p w:rsidR="006712D5" w:rsidRPr="00DD56DB" w:rsidRDefault="006712D5" w:rsidP="00782797">
            <w:pPr>
              <w:jc w:val="center"/>
              <w:rPr>
                <w:rFonts w:ascii="Times New Roman" w:hAnsi="Times New Roman" w:cs="Times New Roman"/>
                <w:color w:val="000000"/>
                <w:lang w:eastAsia="ar-SA"/>
              </w:rPr>
            </w:pPr>
          </w:p>
        </w:tc>
        <w:tc>
          <w:tcPr>
            <w:tcW w:w="1484" w:type="dxa"/>
            <w:vMerge w:val="restart"/>
            <w:tcBorders>
              <w:top w:val="single" w:sz="4" w:space="0" w:color="000000"/>
              <w:left w:val="single" w:sz="4" w:space="0" w:color="000000"/>
            </w:tcBorders>
            <w:shd w:val="clear" w:color="auto" w:fill="auto"/>
            <w:vAlign w:val="center"/>
          </w:tcPr>
          <w:p w:rsidR="006712D5" w:rsidRPr="00DD56DB" w:rsidRDefault="006712D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6712D5" w:rsidRPr="00DD56DB" w:rsidRDefault="006712D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6712D5" w:rsidRPr="00DD56DB" w:rsidRDefault="006712D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6712D5" w:rsidRPr="00DD56DB" w:rsidRDefault="006712D5"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c>
          <w:tcPr>
            <w:tcW w:w="985" w:type="dxa"/>
            <w:tcBorders>
              <w:top w:val="single" w:sz="4" w:space="0" w:color="000000"/>
              <w:left w:val="single" w:sz="4" w:space="0" w:color="000000"/>
              <w:right w:val="single" w:sz="4" w:space="0" w:color="000000"/>
            </w:tcBorders>
            <w:shd w:val="clear" w:color="auto" w:fill="auto"/>
            <w:vAlign w:val="center"/>
          </w:tcPr>
          <w:p w:rsidR="006712D5" w:rsidRPr="00DD56DB" w:rsidRDefault="006712D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6712D5" w:rsidRPr="00DD56DB" w:rsidRDefault="006712D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6712D5" w:rsidRPr="00DD56DB" w:rsidRDefault="006712D5"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r>
      <w:tr w:rsidR="006712D5" w:rsidRPr="007431D0" w:rsidTr="005E5076">
        <w:trPr>
          <w:trHeight w:val="840"/>
        </w:trPr>
        <w:tc>
          <w:tcPr>
            <w:tcW w:w="0" w:type="auto"/>
            <w:vMerge/>
            <w:tcBorders>
              <w:left w:val="single" w:sz="4" w:space="0" w:color="000000"/>
              <w:bottom w:val="single" w:sz="4" w:space="0" w:color="000000"/>
            </w:tcBorders>
            <w:shd w:val="clear" w:color="auto" w:fill="auto"/>
            <w:vAlign w:val="center"/>
          </w:tcPr>
          <w:p w:rsidR="006712D5" w:rsidRPr="0087301B" w:rsidRDefault="006712D5" w:rsidP="00782797">
            <w:pPr>
              <w:widowControl/>
              <w:jc w:val="center"/>
              <w:rPr>
                <w:rFonts w:ascii="Times New Roman" w:hAnsi="Times New Roman" w:cs="Times New Roman"/>
                <w:color w:val="000000"/>
                <w:sz w:val="20"/>
                <w:szCs w:val="20"/>
                <w:lang w:eastAsia="ar-SA"/>
              </w:rPr>
            </w:pPr>
          </w:p>
        </w:tc>
        <w:tc>
          <w:tcPr>
            <w:tcW w:w="0" w:type="auto"/>
            <w:vMerge/>
            <w:tcBorders>
              <w:left w:val="single" w:sz="4" w:space="0" w:color="000000"/>
              <w:bottom w:val="single" w:sz="4" w:space="0" w:color="000000"/>
            </w:tcBorders>
            <w:shd w:val="clear" w:color="auto" w:fill="auto"/>
            <w:vAlign w:val="center"/>
          </w:tcPr>
          <w:p w:rsidR="006712D5" w:rsidRPr="00DD56DB" w:rsidRDefault="006712D5" w:rsidP="00782797">
            <w:pPr>
              <w:widowControl/>
              <w:jc w:val="center"/>
              <w:rPr>
                <w:rFonts w:ascii="Times New Roman" w:hAnsi="Times New Roman" w:cs="Times New Roman"/>
                <w:color w:val="000000"/>
                <w:lang w:eastAsia="ar-SA"/>
              </w:rPr>
            </w:pPr>
          </w:p>
        </w:tc>
        <w:tc>
          <w:tcPr>
            <w:tcW w:w="0" w:type="auto"/>
            <w:vMerge/>
            <w:tcBorders>
              <w:left w:val="single" w:sz="4" w:space="0" w:color="000000"/>
              <w:bottom w:val="single" w:sz="4" w:space="0" w:color="000000"/>
            </w:tcBorders>
            <w:shd w:val="clear" w:color="auto" w:fill="auto"/>
            <w:vAlign w:val="center"/>
          </w:tcPr>
          <w:p w:rsidR="006712D5" w:rsidRPr="00DD56DB" w:rsidRDefault="006712D5" w:rsidP="00782797">
            <w:pPr>
              <w:widowControl/>
              <w:jc w:val="center"/>
              <w:rPr>
                <w:rFonts w:ascii="Times New Roman" w:hAnsi="Times New Roman" w:cs="Times New Roman"/>
                <w:color w:val="000000"/>
                <w:lang w:eastAsia="ar-SA"/>
              </w:rPr>
            </w:pPr>
          </w:p>
        </w:tc>
        <w:tc>
          <w:tcPr>
            <w:tcW w:w="1484" w:type="dxa"/>
            <w:vMerge/>
            <w:tcBorders>
              <w:left w:val="single" w:sz="4" w:space="0" w:color="000000"/>
              <w:bottom w:val="single" w:sz="4" w:space="0" w:color="000000"/>
            </w:tcBorders>
            <w:shd w:val="clear" w:color="auto" w:fill="auto"/>
            <w:vAlign w:val="center"/>
          </w:tcPr>
          <w:p w:rsidR="006712D5" w:rsidRPr="00DD56DB" w:rsidRDefault="006712D5" w:rsidP="00782797">
            <w:pPr>
              <w:widowControl/>
              <w:jc w:val="center"/>
              <w:rPr>
                <w:rFonts w:ascii="Times New Roman" w:hAnsi="Times New Roman" w:cs="Times New Roman"/>
                <w:color w:val="000000"/>
                <w:lang w:eastAsia="ar-SA"/>
              </w:rPr>
            </w:pPr>
          </w:p>
        </w:tc>
        <w:tc>
          <w:tcPr>
            <w:tcW w:w="985" w:type="dxa"/>
            <w:tcBorders>
              <w:left w:val="single" w:sz="4" w:space="0" w:color="000000"/>
              <w:bottom w:val="single" w:sz="4" w:space="0" w:color="000000"/>
              <w:right w:val="single" w:sz="4" w:space="0" w:color="000000"/>
            </w:tcBorders>
            <w:shd w:val="clear" w:color="auto" w:fill="auto"/>
            <w:vAlign w:val="center"/>
          </w:tcPr>
          <w:p w:rsidR="006712D5" w:rsidRPr="00DD56DB" w:rsidRDefault="006712D5"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r>
      <w:tr w:rsidR="0087301B" w:rsidRPr="005A230A" w:rsidTr="00D93598">
        <w:trPr>
          <w:trHeight w:val="840"/>
        </w:trPr>
        <w:tc>
          <w:tcPr>
            <w:tcW w:w="0" w:type="auto"/>
            <w:tcBorders>
              <w:top w:val="single" w:sz="4" w:space="0" w:color="000000"/>
              <w:left w:val="single" w:sz="4" w:space="0" w:color="000000"/>
              <w:bottom w:val="single" w:sz="4" w:space="0" w:color="000000"/>
            </w:tcBorders>
            <w:shd w:val="clear" w:color="auto" w:fill="auto"/>
            <w:vAlign w:val="center"/>
          </w:tcPr>
          <w:p w:rsidR="0087301B" w:rsidRPr="0087301B" w:rsidRDefault="0087301B"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lastRenderedPageBreak/>
              <w:t>2</w:t>
            </w:r>
          </w:p>
        </w:tc>
        <w:tc>
          <w:tcPr>
            <w:tcW w:w="0" w:type="auto"/>
            <w:tcBorders>
              <w:top w:val="single" w:sz="4" w:space="0" w:color="000000"/>
              <w:left w:val="single" w:sz="4" w:space="0" w:color="000000"/>
              <w:bottom w:val="single" w:sz="4" w:space="0" w:color="000000"/>
            </w:tcBorders>
            <w:shd w:val="clear" w:color="auto" w:fill="auto"/>
            <w:vAlign w:val="center"/>
          </w:tcPr>
          <w:p w:rsidR="0087301B" w:rsidRPr="00DD56DB" w:rsidRDefault="0087301B" w:rsidP="00782797">
            <w:pPr>
              <w:widowControl/>
              <w:jc w:val="center"/>
              <w:rPr>
                <w:rFonts w:ascii="Times New Roman" w:hAnsi="Times New Roman" w:cs="Times New Roman"/>
                <w:b/>
                <w:color w:val="000000"/>
                <w:lang w:eastAsia="ar-SA"/>
              </w:rPr>
            </w:pPr>
            <w:r w:rsidRPr="00DD56DB">
              <w:rPr>
                <w:rFonts w:ascii="Times New Roman" w:hAnsi="Times New Roman" w:cs="Times New Roman"/>
                <w:b/>
                <w:color w:val="000000"/>
                <w:lang w:eastAsia="ar-SA"/>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относящихся к общему имуществу, в т.ч.:</w:t>
            </w:r>
          </w:p>
        </w:tc>
        <w:tc>
          <w:tcPr>
            <w:tcW w:w="0" w:type="auto"/>
            <w:tcBorders>
              <w:top w:val="single" w:sz="4" w:space="0" w:color="000000"/>
              <w:left w:val="single" w:sz="4" w:space="0" w:color="000000"/>
              <w:bottom w:val="single" w:sz="4" w:space="0" w:color="000000"/>
            </w:tcBorders>
            <w:shd w:val="clear" w:color="auto" w:fill="auto"/>
            <w:vAlign w:val="center"/>
          </w:tcPr>
          <w:p w:rsidR="0087301B" w:rsidRPr="00DD56DB" w:rsidRDefault="0087301B"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c>
          <w:tcPr>
            <w:tcW w:w="1484" w:type="dxa"/>
            <w:tcBorders>
              <w:top w:val="single" w:sz="4" w:space="0" w:color="000000"/>
              <w:left w:val="single" w:sz="4" w:space="0" w:color="000000"/>
              <w:bottom w:val="single" w:sz="4" w:space="0" w:color="000000"/>
            </w:tcBorders>
            <w:shd w:val="clear" w:color="auto" w:fill="auto"/>
            <w:vAlign w:val="center"/>
          </w:tcPr>
          <w:p w:rsidR="0087301B" w:rsidRPr="00DD56DB" w:rsidRDefault="001241C4"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8 048 176,06</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1B" w:rsidRPr="00DD56DB" w:rsidRDefault="001241C4"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10,09</w:t>
            </w:r>
          </w:p>
        </w:tc>
      </w:tr>
      <w:tr w:rsidR="001241C4" w:rsidRPr="007431D0" w:rsidTr="00D93598">
        <w:trPr>
          <w:trHeight w:val="840"/>
        </w:trPr>
        <w:tc>
          <w:tcPr>
            <w:tcW w:w="0" w:type="auto"/>
            <w:tcBorders>
              <w:top w:val="single" w:sz="4" w:space="0" w:color="000000"/>
              <w:left w:val="single" w:sz="4" w:space="0" w:color="000000"/>
            </w:tcBorders>
            <w:shd w:val="clear" w:color="auto" w:fill="auto"/>
            <w:vAlign w:val="center"/>
          </w:tcPr>
          <w:p w:rsidR="001241C4" w:rsidRPr="0087301B" w:rsidRDefault="001241C4"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2.1</w:t>
            </w:r>
          </w:p>
        </w:tc>
        <w:tc>
          <w:tcPr>
            <w:tcW w:w="0" w:type="auto"/>
            <w:vMerge w:val="restart"/>
            <w:tcBorders>
              <w:top w:val="single" w:sz="4" w:space="0" w:color="000000"/>
              <w:left w:val="single" w:sz="4" w:space="0" w:color="000000"/>
            </w:tcBorders>
            <w:shd w:val="clear" w:color="auto" w:fill="auto"/>
            <w:vAlign w:val="center"/>
          </w:tcPr>
          <w:p w:rsidR="001241C4" w:rsidRPr="00DD56DB" w:rsidRDefault="001241C4" w:rsidP="00C51C04">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Работы, выполняемые в целях надлежащего содержания мусоропроводов многоквартирных домов, в т.ч.:</w:t>
            </w:r>
          </w:p>
          <w:p w:rsidR="00E70447" w:rsidRPr="00DD56DB" w:rsidRDefault="00E70447" w:rsidP="00C51C04">
            <w:pPr>
              <w:widowControl/>
              <w:jc w:val="center"/>
              <w:rPr>
                <w:rFonts w:ascii="Times New Roman" w:hAnsi="Times New Roman" w:cs="Times New Roman"/>
                <w:color w:val="000000"/>
                <w:lang w:eastAsia="ar-SA"/>
              </w:rPr>
            </w:pPr>
          </w:p>
          <w:p w:rsidR="001241C4" w:rsidRPr="00DD56DB" w:rsidRDefault="001241C4" w:rsidP="00C51C04">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Проверка технического состояния и работоспособности элементов мусоропровода</w:t>
            </w:r>
          </w:p>
          <w:p w:rsidR="001241C4" w:rsidRPr="00DD56DB" w:rsidRDefault="001241C4" w:rsidP="00C51C04">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xml:space="preserve">Незамедлительное устранение засоров при выявлении </w:t>
            </w:r>
          </w:p>
          <w:p w:rsidR="000E720B" w:rsidRPr="00DD56DB" w:rsidRDefault="000E720B" w:rsidP="00C51C04">
            <w:pPr>
              <w:widowControl/>
              <w:jc w:val="center"/>
              <w:rPr>
                <w:rFonts w:ascii="Times New Roman" w:hAnsi="Times New Roman" w:cs="Times New Roman"/>
                <w:color w:val="000000"/>
                <w:lang w:eastAsia="ar-SA"/>
              </w:rPr>
            </w:pPr>
          </w:p>
          <w:p w:rsidR="001241C4" w:rsidRPr="00DD56DB" w:rsidRDefault="001241C4" w:rsidP="00C51C04">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Чистка, промывка и дезинфекция загрузочных клапанов стволов мусоропроводов, мусоросборной камеры и ее оборудования</w:t>
            </w:r>
          </w:p>
          <w:p w:rsidR="00C51C04" w:rsidRPr="00DD56DB" w:rsidRDefault="001241C4" w:rsidP="00E7044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При выявлении повреждений и нарушений – разработка плана восстановительных работ</w:t>
            </w:r>
          </w:p>
          <w:p w:rsidR="00E70447" w:rsidRPr="00DD56DB" w:rsidRDefault="00E70447" w:rsidP="00E70447">
            <w:pPr>
              <w:jc w:val="center"/>
              <w:rPr>
                <w:rFonts w:ascii="Times New Roman" w:hAnsi="Times New Roman" w:cs="Times New Roman"/>
                <w:color w:val="000000"/>
                <w:lang w:eastAsia="ar-SA"/>
              </w:rPr>
            </w:pPr>
          </w:p>
          <w:p w:rsidR="00E70447" w:rsidRPr="00DD56DB" w:rsidRDefault="00E70447" w:rsidP="00E70447">
            <w:pPr>
              <w:jc w:val="center"/>
              <w:rPr>
                <w:rFonts w:ascii="Times New Roman" w:hAnsi="Times New Roman" w:cs="Times New Roman"/>
                <w:color w:val="000000"/>
                <w:lang w:eastAsia="ar-SA"/>
              </w:rPr>
            </w:pPr>
          </w:p>
          <w:p w:rsidR="00E70447" w:rsidRPr="00DD56DB" w:rsidRDefault="00E70447" w:rsidP="00E70447">
            <w:pPr>
              <w:rPr>
                <w:rFonts w:ascii="Times New Roman" w:hAnsi="Times New Roman" w:cs="Times New Roman"/>
                <w:color w:val="000000"/>
                <w:lang w:eastAsia="ar-SA"/>
              </w:rPr>
            </w:pPr>
          </w:p>
          <w:p w:rsidR="00E70447" w:rsidRPr="00DD56DB" w:rsidRDefault="00E70447" w:rsidP="00E70447">
            <w:pPr>
              <w:rPr>
                <w:rFonts w:ascii="Times New Roman" w:hAnsi="Times New Roman" w:cs="Times New Roman"/>
                <w:color w:val="000000"/>
                <w:lang w:eastAsia="ar-SA"/>
              </w:rPr>
            </w:pPr>
          </w:p>
        </w:tc>
        <w:tc>
          <w:tcPr>
            <w:tcW w:w="0" w:type="auto"/>
            <w:vMerge w:val="restart"/>
            <w:tcBorders>
              <w:top w:val="single" w:sz="4" w:space="0" w:color="000000"/>
              <w:left w:val="single" w:sz="4" w:space="0" w:color="000000"/>
            </w:tcBorders>
            <w:shd w:val="clear" w:color="auto" w:fill="auto"/>
            <w:vAlign w:val="center"/>
          </w:tcPr>
          <w:p w:rsidR="001241C4" w:rsidRPr="00DD56DB" w:rsidRDefault="001241C4" w:rsidP="00E70447">
            <w:pPr>
              <w:widowControl/>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E70447" w:rsidRPr="00DD56DB" w:rsidRDefault="00E70447" w:rsidP="000E720B">
            <w:pPr>
              <w:widowControl/>
              <w:rPr>
                <w:rFonts w:ascii="Times New Roman" w:hAnsi="Times New Roman" w:cs="Times New Roman"/>
                <w:color w:val="000000"/>
                <w:lang w:eastAsia="ar-SA"/>
              </w:rPr>
            </w:pPr>
          </w:p>
          <w:p w:rsidR="00E70447" w:rsidRPr="00DD56DB" w:rsidRDefault="00E70447" w:rsidP="000E720B">
            <w:pPr>
              <w:widowControl/>
              <w:rPr>
                <w:rFonts w:ascii="Times New Roman" w:hAnsi="Times New Roman" w:cs="Times New Roman"/>
                <w:color w:val="000000"/>
                <w:lang w:eastAsia="ar-SA"/>
              </w:rPr>
            </w:pPr>
          </w:p>
          <w:p w:rsidR="001241C4" w:rsidRPr="00DD56DB" w:rsidRDefault="00E70447" w:rsidP="000E720B">
            <w:pPr>
              <w:widowControl/>
              <w:rPr>
                <w:rFonts w:ascii="Times New Roman" w:hAnsi="Times New Roman" w:cs="Times New Roman"/>
                <w:color w:val="000000"/>
                <w:lang w:eastAsia="ar-SA"/>
              </w:rPr>
            </w:pPr>
            <w:r w:rsidRPr="00DD56DB">
              <w:rPr>
                <w:rFonts w:ascii="Times New Roman" w:hAnsi="Times New Roman" w:cs="Times New Roman"/>
                <w:color w:val="000000"/>
                <w:lang w:eastAsia="ar-SA"/>
              </w:rPr>
              <w:t>2 раза в месяц</w:t>
            </w:r>
          </w:p>
          <w:p w:rsidR="00E70447" w:rsidRPr="00DD56DB" w:rsidRDefault="00E70447" w:rsidP="000E720B">
            <w:pPr>
              <w:widowControl/>
              <w:rPr>
                <w:rFonts w:ascii="Times New Roman" w:hAnsi="Times New Roman" w:cs="Times New Roman"/>
                <w:color w:val="000000"/>
                <w:lang w:eastAsia="ar-SA"/>
              </w:rPr>
            </w:pPr>
          </w:p>
          <w:p w:rsidR="00E70447" w:rsidRPr="00DD56DB" w:rsidRDefault="00E70447" w:rsidP="00E70447">
            <w:pPr>
              <w:widowControl/>
              <w:rPr>
                <w:rFonts w:ascii="Times New Roman" w:hAnsi="Times New Roman" w:cs="Times New Roman"/>
                <w:color w:val="000000"/>
                <w:lang w:eastAsia="ar-SA"/>
              </w:rPr>
            </w:pPr>
          </w:p>
          <w:p w:rsidR="00E70447" w:rsidRPr="00DD56DB" w:rsidRDefault="00E70447" w:rsidP="00E7044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По мере необходимости</w:t>
            </w:r>
          </w:p>
          <w:p w:rsidR="00E70447" w:rsidRPr="00DD56DB" w:rsidRDefault="00E70447" w:rsidP="00E7044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 раз в неделю</w:t>
            </w:r>
          </w:p>
          <w:p w:rsidR="001241C4" w:rsidRPr="00DD56DB" w:rsidRDefault="001241C4" w:rsidP="00782797">
            <w:pPr>
              <w:widowControl/>
              <w:jc w:val="center"/>
              <w:rPr>
                <w:rFonts w:ascii="Times New Roman" w:hAnsi="Times New Roman" w:cs="Times New Roman"/>
                <w:color w:val="000000"/>
                <w:lang w:eastAsia="ar-SA"/>
              </w:rPr>
            </w:pPr>
          </w:p>
          <w:p w:rsidR="00E70447" w:rsidRPr="00DD56DB" w:rsidRDefault="00E70447" w:rsidP="00E7044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По результатам выявленных повреждений и нарушений</w:t>
            </w:r>
          </w:p>
          <w:p w:rsidR="00E70447" w:rsidRPr="00DD56DB" w:rsidRDefault="00E70447" w:rsidP="00E70447">
            <w:pPr>
              <w:widowControl/>
              <w:rPr>
                <w:rFonts w:ascii="Times New Roman" w:hAnsi="Times New Roman" w:cs="Times New Roman"/>
                <w:color w:val="000000"/>
                <w:lang w:eastAsia="ar-SA"/>
              </w:rPr>
            </w:pPr>
          </w:p>
        </w:tc>
        <w:tc>
          <w:tcPr>
            <w:tcW w:w="1484" w:type="dxa"/>
            <w:tcBorders>
              <w:top w:val="single" w:sz="4" w:space="0" w:color="000000"/>
              <w:left w:val="single" w:sz="4" w:space="0" w:color="000000"/>
              <w:bottom w:val="single" w:sz="4" w:space="0" w:color="000000"/>
            </w:tcBorders>
            <w:shd w:val="clear" w:color="auto" w:fill="auto"/>
            <w:vAlign w:val="center"/>
          </w:tcPr>
          <w:p w:rsidR="001241C4" w:rsidRPr="00DD56DB" w:rsidRDefault="001241C4"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234 827,42</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1C4" w:rsidRPr="00DD56DB" w:rsidRDefault="001241C4"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0,29</w:t>
            </w:r>
          </w:p>
        </w:tc>
      </w:tr>
      <w:tr w:rsidR="00C51C04" w:rsidRPr="007431D0" w:rsidTr="00D93598">
        <w:trPr>
          <w:trHeight w:val="2607"/>
        </w:trPr>
        <w:tc>
          <w:tcPr>
            <w:tcW w:w="0" w:type="auto"/>
            <w:tcBorders>
              <w:left w:val="single" w:sz="4" w:space="0" w:color="000000"/>
            </w:tcBorders>
            <w:shd w:val="clear" w:color="auto" w:fill="auto"/>
            <w:vAlign w:val="center"/>
          </w:tcPr>
          <w:p w:rsidR="00C51C04" w:rsidRPr="0087301B" w:rsidRDefault="00C51C04"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C51C04" w:rsidRPr="0087301B" w:rsidRDefault="00C51C04"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C51C04" w:rsidRPr="0087301B" w:rsidRDefault="00C51C04"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C51C04" w:rsidRPr="0087301B" w:rsidRDefault="00C51C04" w:rsidP="00782797">
            <w:pPr>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tc>
        <w:tc>
          <w:tcPr>
            <w:tcW w:w="0" w:type="auto"/>
            <w:vMerge/>
            <w:tcBorders>
              <w:left w:val="single" w:sz="4" w:space="0" w:color="000000"/>
            </w:tcBorders>
            <w:shd w:val="clear" w:color="auto" w:fill="auto"/>
            <w:vAlign w:val="center"/>
          </w:tcPr>
          <w:p w:rsidR="00C51C04" w:rsidRPr="00DD56DB" w:rsidRDefault="00C51C04" w:rsidP="00782797">
            <w:pPr>
              <w:jc w:val="center"/>
              <w:rPr>
                <w:rFonts w:ascii="Times New Roman" w:hAnsi="Times New Roman" w:cs="Times New Roman"/>
                <w:color w:val="000000"/>
                <w:lang w:eastAsia="ar-SA"/>
              </w:rPr>
            </w:pPr>
          </w:p>
        </w:tc>
        <w:tc>
          <w:tcPr>
            <w:tcW w:w="0" w:type="auto"/>
            <w:vMerge/>
            <w:tcBorders>
              <w:left w:val="single" w:sz="4" w:space="0" w:color="000000"/>
            </w:tcBorders>
            <w:shd w:val="clear" w:color="auto" w:fill="auto"/>
            <w:vAlign w:val="center"/>
          </w:tcPr>
          <w:p w:rsidR="00C51C04" w:rsidRPr="00DD56DB" w:rsidRDefault="00C51C04" w:rsidP="00782797">
            <w:pPr>
              <w:jc w:val="center"/>
              <w:rPr>
                <w:rFonts w:ascii="Times New Roman" w:hAnsi="Times New Roman" w:cs="Times New Roman"/>
                <w:color w:val="000000"/>
                <w:lang w:eastAsia="ar-SA"/>
              </w:rPr>
            </w:pPr>
          </w:p>
        </w:tc>
        <w:tc>
          <w:tcPr>
            <w:tcW w:w="1484" w:type="dxa"/>
            <w:tcBorders>
              <w:top w:val="single" w:sz="4" w:space="0" w:color="000000"/>
              <w:left w:val="single" w:sz="4" w:space="0" w:color="000000"/>
            </w:tcBorders>
            <w:shd w:val="clear" w:color="auto" w:fill="auto"/>
            <w:vAlign w:val="center"/>
          </w:tcPr>
          <w:p w:rsidR="00C51C04" w:rsidRPr="00DD56DB" w:rsidRDefault="00C51C04"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C51C04" w:rsidRPr="00DD56DB" w:rsidRDefault="00C51C04"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C51C04" w:rsidRPr="00DD56DB" w:rsidRDefault="00C51C04" w:rsidP="00E70447">
            <w:pPr>
              <w:widowControl/>
              <w:rPr>
                <w:rFonts w:ascii="Times New Roman" w:hAnsi="Times New Roman" w:cs="Times New Roman"/>
                <w:color w:val="000000"/>
                <w:lang w:eastAsia="ar-SA"/>
              </w:rPr>
            </w:pPr>
          </w:p>
        </w:tc>
        <w:tc>
          <w:tcPr>
            <w:tcW w:w="985" w:type="dxa"/>
            <w:tcBorders>
              <w:top w:val="single" w:sz="4" w:space="0" w:color="000000"/>
              <w:left w:val="single" w:sz="4" w:space="0" w:color="000000"/>
              <w:right w:val="single" w:sz="4" w:space="0" w:color="000000"/>
            </w:tcBorders>
            <w:shd w:val="clear" w:color="auto" w:fill="auto"/>
            <w:vAlign w:val="center"/>
          </w:tcPr>
          <w:p w:rsidR="00C51C04" w:rsidRPr="00DD56DB" w:rsidRDefault="00C51C04" w:rsidP="00E70447">
            <w:pPr>
              <w:widowControl/>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r>
      <w:tr w:rsidR="001241C4" w:rsidRPr="007431D0" w:rsidTr="00D93598">
        <w:trPr>
          <w:trHeight w:val="840"/>
        </w:trPr>
        <w:tc>
          <w:tcPr>
            <w:tcW w:w="0" w:type="auto"/>
            <w:tcBorders>
              <w:top w:val="single" w:sz="4" w:space="0" w:color="000000"/>
              <w:left w:val="single" w:sz="4" w:space="0" w:color="000000"/>
            </w:tcBorders>
            <w:shd w:val="clear" w:color="auto" w:fill="auto"/>
            <w:vAlign w:val="center"/>
          </w:tcPr>
          <w:p w:rsidR="001241C4" w:rsidRPr="0087301B" w:rsidRDefault="001241C4"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2.2</w:t>
            </w:r>
          </w:p>
        </w:tc>
        <w:tc>
          <w:tcPr>
            <w:tcW w:w="0" w:type="auto"/>
            <w:vMerge w:val="restart"/>
            <w:tcBorders>
              <w:top w:val="single" w:sz="4" w:space="0" w:color="000000"/>
              <w:left w:val="single" w:sz="4" w:space="0" w:color="000000"/>
            </w:tcBorders>
            <w:shd w:val="clear" w:color="auto" w:fill="auto"/>
            <w:vAlign w:val="center"/>
          </w:tcPr>
          <w:p w:rsidR="001241C4" w:rsidRPr="00DD56DB" w:rsidRDefault="001241C4"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Работы, выполняемые в целях надлежащего содержания систем вентиляции и дымоудаления, в т.ч.:</w:t>
            </w:r>
          </w:p>
          <w:p w:rsidR="001241C4" w:rsidRPr="00DD56DB" w:rsidRDefault="001241C4" w:rsidP="00782797">
            <w:pPr>
              <w:widowControl/>
              <w:jc w:val="center"/>
              <w:rPr>
                <w:rFonts w:ascii="Times New Roman" w:hAnsi="Times New Roman" w:cs="Times New Roman"/>
                <w:color w:val="000000"/>
                <w:lang w:eastAsia="ar-SA"/>
              </w:rPr>
            </w:pPr>
          </w:p>
          <w:p w:rsidR="001241C4" w:rsidRPr="00DD56DB" w:rsidRDefault="001241C4" w:rsidP="00C51C04">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1241C4" w:rsidRPr="00DD56DB" w:rsidRDefault="001241C4" w:rsidP="00C51C04">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Проверка утепления теплых чердаков, плотности закрытия входов на них</w:t>
            </w:r>
          </w:p>
          <w:p w:rsidR="001241C4" w:rsidRPr="00DD56DB" w:rsidRDefault="001241C4" w:rsidP="00C51C04">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0E720B" w:rsidRPr="00DD56DB" w:rsidRDefault="000E720B" w:rsidP="00782797">
            <w:pPr>
              <w:jc w:val="center"/>
              <w:rPr>
                <w:rFonts w:ascii="Times New Roman" w:hAnsi="Times New Roman" w:cs="Times New Roman"/>
                <w:color w:val="000000"/>
                <w:lang w:eastAsia="ar-SA"/>
              </w:rPr>
            </w:pPr>
          </w:p>
          <w:p w:rsidR="00C51C04" w:rsidRPr="00DD56DB" w:rsidRDefault="001241C4" w:rsidP="000E720B">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Контроль состояния и восстановление антикоррозионной окраски металлических вытяжных каналов, труб, поддонов и дефлекторов</w:t>
            </w:r>
          </w:p>
        </w:tc>
        <w:tc>
          <w:tcPr>
            <w:tcW w:w="0" w:type="auto"/>
            <w:vMerge w:val="restart"/>
            <w:tcBorders>
              <w:top w:val="single" w:sz="4" w:space="0" w:color="000000"/>
              <w:left w:val="single" w:sz="4" w:space="0" w:color="000000"/>
            </w:tcBorders>
            <w:shd w:val="clear" w:color="auto" w:fill="auto"/>
            <w:vAlign w:val="center"/>
          </w:tcPr>
          <w:p w:rsidR="001241C4" w:rsidRPr="00DD56DB" w:rsidRDefault="001241C4"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1241C4" w:rsidRPr="00DD56DB" w:rsidRDefault="001241C4" w:rsidP="001241C4">
            <w:pPr>
              <w:widowControl/>
              <w:jc w:val="center"/>
              <w:rPr>
                <w:rFonts w:ascii="Times New Roman" w:hAnsi="Times New Roman" w:cs="Times New Roman"/>
                <w:color w:val="000000"/>
                <w:lang w:eastAsia="ar-SA"/>
              </w:rPr>
            </w:pPr>
          </w:p>
          <w:p w:rsidR="00D72327" w:rsidRPr="00DD56DB" w:rsidRDefault="00D72327" w:rsidP="001241C4">
            <w:pPr>
              <w:widowControl/>
              <w:jc w:val="center"/>
              <w:rPr>
                <w:rFonts w:ascii="Times New Roman" w:hAnsi="Times New Roman" w:cs="Times New Roman"/>
                <w:color w:val="000000"/>
                <w:lang w:eastAsia="ar-SA"/>
              </w:rPr>
            </w:pPr>
          </w:p>
          <w:p w:rsidR="000E720B" w:rsidRPr="00DD56DB" w:rsidRDefault="000E720B" w:rsidP="001241C4">
            <w:pPr>
              <w:widowControl/>
              <w:jc w:val="center"/>
              <w:rPr>
                <w:rFonts w:ascii="Times New Roman" w:hAnsi="Times New Roman" w:cs="Times New Roman"/>
                <w:color w:val="000000"/>
                <w:lang w:eastAsia="ar-SA"/>
              </w:rPr>
            </w:pPr>
          </w:p>
          <w:p w:rsidR="005E5076" w:rsidRDefault="005E5076" w:rsidP="001241C4">
            <w:pPr>
              <w:widowControl/>
              <w:jc w:val="center"/>
              <w:rPr>
                <w:rFonts w:ascii="Times New Roman" w:hAnsi="Times New Roman" w:cs="Times New Roman"/>
                <w:color w:val="000000"/>
                <w:lang w:eastAsia="ar-SA"/>
              </w:rPr>
            </w:pPr>
          </w:p>
          <w:p w:rsidR="00D72327" w:rsidRPr="00DD56DB" w:rsidRDefault="000E720B" w:rsidP="001241C4">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 раз в месяц</w:t>
            </w:r>
          </w:p>
          <w:p w:rsidR="00D72327" w:rsidRPr="00DD56DB" w:rsidRDefault="00D72327" w:rsidP="001241C4">
            <w:pPr>
              <w:widowControl/>
              <w:jc w:val="center"/>
              <w:rPr>
                <w:rFonts w:ascii="Times New Roman" w:hAnsi="Times New Roman" w:cs="Times New Roman"/>
                <w:color w:val="000000"/>
                <w:lang w:eastAsia="ar-SA"/>
              </w:rPr>
            </w:pPr>
          </w:p>
          <w:p w:rsidR="001241C4" w:rsidRPr="00DD56DB" w:rsidRDefault="001241C4" w:rsidP="005E5076">
            <w:pPr>
              <w:widowControl/>
              <w:rPr>
                <w:rFonts w:ascii="Times New Roman" w:hAnsi="Times New Roman" w:cs="Times New Roman"/>
                <w:color w:val="000000"/>
                <w:lang w:eastAsia="ar-SA"/>
              </w:rPr>
            </w:pPr>
          </w:p>
          <w:p w:rsidR="000E720B" w:rsidRPr="00DD56DB" w:rsidRDefault="000E720B" w:rsidP="000E720B">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 раз в год</w:t>
            </w:r>
          </w:p>
          <w:p w:rsidR="00D72327" w:rsidRPr="00DD56DB" w:rsidRDefault="00D72327" w:rsidP="001241C4">
            <w:pPr>
              <w:widowControl/>
              <w:jc w:val="center"/>
              <w:rPr>
                <w:rFonts w:ascii="Times New Roman" w:hAnsi="Times New Roman" w:cs="Times New Roman"/>
                <w:color w:val="000000"/>
                <w:lang w:eastAsia="ar-SA"/>
              </w:rPr>
            </w:pPr>
          </w:p>
          <w:p w:rsidR="00D72327" w:rsidRPr="00DD56DB" w:rsidRDefault="000E720B" w:rsidP="001241C4">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 раз в год</w:t>
            </w:r>
          </w:p>
          <w:p w:rsidR="00D72327" w:rsidRPr="00DD56DB" w:rsidRDefault="00D72327" w:rsidP="001241C4">
            <w:pPr>
              <w:widowControl/>
              <w:jc w:val="center"/>
              <w:rPr>
                <w:rFonts w:ascii="Times New Roman" w:hAnsi="Times New Roman" w:cs="Times New Roman"/>
                <w:color w:val="000000"/>
                <w:lang w:eastAsia="ar-SA"/>
              </w:rPr>
            </w:pPr>
          </w:p>
          <w:p w:rsidR="00D72327" w:rsidRPr="00DD56DB" w:rsidRDefault="00D72327" w:rsidP="00C51C04">
            <w:pPr>
              <w:widowControl/>
              <w:jc w:val="center"/>
              <w:rPr>
                <w:rFonts w:ascii="Times New Roman" w:hAnsi="Times New Roman" w:cs="Times New Roman"/>
                <w:color w:val="000000"/>
                <w:lang w:eastAsia="ar-SA"/>
              </w:rPr>
            </w:pPr>
          </w:p>
          <w:p w:rsidR="001241C4" w:rsidRPr="00DD56DB" w:rsidRDefault="001241C4" w:rsidP="00782797">
            <w:pPr>
              <w:widowControl/>
              <w:jc w:val="center"/>
              <w:rPr>
                <w:rFonts w:ascii="Times New Roman" w:hAnsi="Times New Roman" w:cs="Times New Roman"/>
                <w:color w:val="000000"/>
                <w:lang w:eastAsia="ar-SA"/>
              </w:rPr>
            </w:pPr>
          </w:p>
          <w:p w:rsidR="00C51C04" w:rsidRPr="00DD56DB" w:rsidRDefault="00C51C04" w:rsidP="00C51C04">
            <w:pPr>
              <w:widowControl/>
              <w:jc w:val="center"/>
              <w:rPr>
                <w:rFonts w:ascii="Times New Roman" w:hAnsi="Times New Roman" w:cs="Times New Roman"/>
                <w:color w:val="000000"/>
                <w:lang w:eastAsia="ar-SA"/>
              </w:rPr>
            </w:pPr>
          </w:p>
          <w:p w:rsidR="001241C4" w:rsidRPr="00DD56DB" w:rsidRDefault="001241C4" w:rsidP="00782797">
            <w:pPr>
              <w:widowControl/>
              <w:jc w:val="center"/>
              <w:rPr>
                <w:rFonts w:ascii="Times New Roman" w:hAnsi="Times New Roman" w:cs="Times New Roman"/>
                <w:color w:val="000000"/>
                <w:lang w:eastAsia="ar-SA"/>
              </w:rPr>
            </w:pPr>
          </w:p>
          <w:p w:rsidR="001241C4" w:rsidRPr="00DD56DB" w:rsidRDefault="000E720B" w:rsidP="000E720B">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2 раза в год</w:t>
            </w:r>
          </w:p>
          <w:p w:rsidR="001241C4" w:rsidRPr="00DD56DB" w:rsidRDefault="001241C4" w:rsidP="00782797">
            <w:pPr>
              <w:widowControl/>
              <w:jc w:val="center"/>
              <w:rPr>
                <w:rFonts w:ascii="Times New Roman" w:hAnsi="Times New Roman" w:cs="Times New Roman"/>
                <w:color w:val="000000"/>
                <w:lang w:eastAsia="ar-SA"/>
              </w:rPr>
            </w:pPr>
          </w:p>
          <w:p w:rsidR="00D72327" w:rsidRPr="00DD56DB" w:rsidRDefault="00D72327" w:rsidP="00D72327">
            <w:pPr>
              <w:widowControl/>
              <w:jc w:val="center"/>
              <w:rPr>
                <w:rFonts w:ascii="Times New Roman" w:hAnsi="Times New Roman" w:cs="Times New Roman"/>
                <w:color w:val="000000"/>
                <w:lang w:eastAsia="ar-SA"/>
              </w:rPr>
            </w:pPr>
          </w:p>
          <w:p w:rsidR="00D72327" w:rsidRPr="00DD56DB" w:rsidRDefault="00D72327" w:rsidP="00D72327">
            <w:pPr>
              <w:rPr>
                <w:rFonts w:ascii="Times New Roman" w:hAnsi="Times New Roman" w:cs="Times New Roman"/>
                <w:color w:val="000000"/>
                <w:lang w:eastAsia="ar-SA"/>
              </w:rPr>
            </w:pPr>
          </w:p>
        </w:tc>
        <w:tc>
          <w:tcPr>
            <w:tcW w:w="1484" w:type="dxa"/>
            <w:tcBorders>
              <w:top w:val="single" w:sz="4" w:space="0" w:color="000000"/>
              <w:left w:val="single" w:sz="4" w:space="0" w:color="000000"/>
              <w:bottom w:val="single" w:sz="4" w:space="0" w:color="000000"/>
            </w:tcBorders>
            <w:shd w:val="clear" w:color="auto" w:fill="auto"/>
            <w:vAlign w:val="center"/>
          </w:tcPr>
          <w:p w:rsidR="001241C4" w:rsidRPr="00DD56DB" w:rsidRDefault="001241C4"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412 726,98</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1C4" w:rsidRPr="00DD56DB" w:rsidRDefault="001241C4" w:rsidP="001241C4">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0,52</w:t>
            </w:r>
          </w:p>
        </w:tc>
      </w:tr>
      <w:tr w:rsidR="001241C4" w:rsidRPr="007431D0" w:rsidTr="00C63A9A">
        <w:trPr>
          <w:trHeight w:val="3370"/>
        </w:trPr>
        <w:tc>
          <w:tcPr>
            <w:tcW w:w="0" w:type="auto"/>
            <w:tcBorders>
              <w:left w:val="single" w:sz="4" w:space="0" w:color="000000"/>
              <w:bottom w:val="single" w:sz="4" w:space="0" w:color="000000"/>
            </w:tcBorders>
            <w:shd w:val="clear" w:color="auto" w:fill="auto"/>
            <w:vAlign w:val="center"/>
          </w:tcPr>
          <w:p w:rsidR="001241C4" w:rsidRPr="0087301B" w:rsidRDefault="001241C4"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1241C4" w:rsidRPr="0087301B" w:rsidRDefault="001241C4"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1241C4" w:rsidRPr="0087301B" w:rsidRDefault="001241C4"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1241C4" w:rsidRPr="0087301B" w:rsidRDefault="001241C4" w:rsidP="00782797">
            <w:pPr>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tc>
        <w:tc>
          <w:tcPr>
            <w:tcW w:w="0" w:type="auto"/>
            <w:vMerge/>
            <w:tcBorders>
              <w:left w:val="single" w:sz="4" w:space="0" w:color="000000"/>
              <w:bottom w:val="single" w:sz="4" w:space="0" w:color="000000"/>
            </w:tcBorders>
            <w:shd w:val="clear" w:color="auto" w:fill="auto"/>
            <w:vAlign w:val="center"/>
          </w:tcPr>
          <w:p w:rsidR="001241C4" w:rsidRPr="00DD56DB" w:rsidRDefault="001241C4" w:rsidP="00782797">
            <w:pPr>
              <w:jc w:val="center"/>
              <w:rPr>
                <w:rFonts w:ascii="Times New Roman" w:hAnsi="Times New Roman" w:cs="Times New Roman"/>
                <w:color w:val="000000"/>
                <w:lang w:eastAsia="ar-SA"/>
              </w:rPr>
            </w:pPr>
          </w:p>
        </w:tc>
        <w:tc>
          <w:tcPr>
            <w:tcW w:w="0" w:type="auto"/>
            <w:vMerge/>
            <w:tcBorders>
              <w:left w:val="single" w:sz="4" w:space="0" w:color="000000"/>
              <w:bottom w:val="single" w:sz="4" w:space="0" w:color="000000"/>
            </w:tcBorders>
            <w:shd w:val="clear" w:color="auto" w:fill="auto"/>
            <w:vAlign w:val="center"/>
          </w:tcPr>
          <w:p w:rsidR="001241C4" w:rsidRPr="00DD56DB" w:rsidRDefault="001241C4" w:rsidP="00782797">
            <w:pPr>
              <w:jc w:val="center"/>
              <w:rPr>
                <w:rFonts w:ascii="Times New Roman" w:hAnsi="Times New Roman" w:cs="Times New Roman"/>
                <w:color w:val="000000"/>
                <w:lang w:eastAsia="ar-SA"/>
              </w:rPr>
            </w:pPr>
          </w:p>
        </w:tc>
        <w:tc>
          <w:tcPr>
            <w:tcW w:w="1484" w:type="dxa"/>
            <w:tcBorders>
              <w:top w:val="single" w:sz="4" w:space="0" w:color="000000"/>
              <w:left w:val="single" w:sz="4" w:space="0" w:color="000000"/>
              <w:bottom w:val="nil"/>
            </w:tcBorders>
            <w:shd w:val="clear" w:color="auto" w:fill="auto"/>
            <w:vAlign w:val="center"/>
          </w:tcPr>
          <w:p w:rsidR="001241C4" w:rsidRPr="00DD56DB" w:rsidRDefault="001241C4"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1241C4" w:rsidRPr="00DD56DB" w:rsidRDefault="001241C4"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1241C4" w:rsidRPr="00DD56DB" w:rsidRDefault="001241C4"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1241C4" w:rsidRPr="00DD56DB" w:rsidRDefault="001241C4"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c>
          <w:tcPr>
            <w:tcW w:w="985" w:type="dxa"/>
            <w:tcBorders>
              <w:top w:val="single" w:sz="4" w:space="0" w:color="000000"/>
              <w:left w:val="single" w:sz="4" w:space="0" w:color="000000"/>
              <w:bottom w:val="nil"/>
              <w:right w:val="single" w:sz="4" w:space="0" w:color="000000"/>
            </w:tcBorders>
            <w:shd w:val="clear" w:color="auto" w:fill="auto"/>
            <w:vAlign w:val="center"/>
          </w:tcPr>
          <w:p w:rsidR="001241C4" w:rsidRPr="00DD56DB" w:rsidRDefault="001241C4"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1241C4" w:rsidRPr="00DD56DB" w:rsidRDefault="001241C4"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1241C4" w:rsidRPr="00DD56DB" w:rsidRDefault="001241C4"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1241C4" w:rsidRPr="00DD56DB" w:rsidRDefault="001241C4"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r>
      <w:tr w:rsidR="004354C9" w:rsidRPr="007431D0" w:rsidTr="00C63A9A">
        <w:trPr>
          <w:trHeight w:val="840"/>
        </w:trPr>
        <w:tc>
          <w:tcPr>
            <w:tcW w:w="0" w:type="auto"/>
            <w:tcBorders>
              <w:top w:val="single" w:sz="4" w:space="0" w:color="000000"/>
              <w:left w:val="single" w:sz="4" w:space="0" w:color="000000"/>
            </w:tcBorders>
            <w:shd w:val="clear" w:color="auto" w:fill="auto"/>
            <w:vAlign w:val="center"/>
          </w:tcPr>
          <w:p w:rsidR="004354C9" w:rsidRPr="0087301B" w:rsidRDefault="004354C9"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2.3</w:t>
            </w:r>
          </w:p>
        </w:tc>
        <w:tc>
          <w:tcPr>
            <w:tcW w:w="0" w:type="auto"/>
            <w:vMerge w:val="restart"/>
            <w:tcBorders>
              <w:top w:val="single" w:sz="4" w:space="0" w:color="000000"/>
              <w:left w:val="single" w:sz="4" w:space="0" w:color="000000"/>
            </w:tcBorders>
            <w:shd w:val="clear" w:color="auto" w:fill="auto"/>
            <w:vAlign w:val="center"/>
          </w:tcPr>
          <w:p w:rsidR="00C63A9A" w:rsidRPr="00DD56DB" w:rsidRDefault="004354C9" w:rsidP="00C63A9A">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xml:space="preserve">Работы, выполняемые в целях надлежащего содержания индивидуальных тепловых пунктов и водоподкачек, систем теплоснабжения </w:t>
            </w:r>
            <w:r w:rsidR="00C63A9A" w:rsidRPr="00DD56DB">
              <w:rPr>
                <w:rFonts w:ascii="Times New Roman" w:hAnsi="Times New Roman" w:cs="Times New Roman"/>
                <w:color w:val="000000"/>
                <w:lang w:eastAsia="ar-SA"/>
              </w:rPr>
              <w:t>(отопление, горячее водоснабжение), в т.ч.:</w:t>
            </w:r>
          </w:p>
          <w:p w:rsidR="004354C9" w:rsidRPr="00DD56DB" w:rsidRDefault="004354C9" w:rsidP="00782797">
            <w:pPr>
              <w:widowControl/>
              <w:jc w:val="center"/>
              <w:rPr>
                <w:rFonts w:ascii="Times New Roman" w:hAnsi="Times New Roman" w:cs="Times New Roman"/>
                <w:color w:val="000000"/>
                <w:lang w:eastAsia="ar-SA"/>
              </w:rPr>
            </w:pPr>
          </w:p>
          <w:p w:rsidR="004354C9" w:rsidRPr="00DD56DB" w:rsidRDefault="004354C9"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xml:space="preserve">Проверка исправности и работоспособности оборудования, выполнение наладочных и ремонтных работ на индивидуальных тепловых пунктах, </w:t>
            </w:r>
          </w:p>
          <w:p w:rsidR="004354C9" w:rsidRPr="00DD56DB" w:rsidRDefault="004354C9" w:rsidP="00596289">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водоподкачках</w:t>
            </w:r>
          </w:p>
          <w:p w:rsidR="004354C9" w:rsidRPr="00DD56DB" w:rsidRDefault="004354C9" w:rsidP="00596289">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4354C9" w:rsidRPr="00DD56DB" w:rsidRDefault="004354C9"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xml:space="preserve">Гидравлические и тепловые испытания оборудования индивидуальных тепловых пунктов и </w:t>
            </w:r>
          </w:p>
          <w:p w:rsidR="004354C9" w:rsidRPr="00DD56DB" w:rsidRDefault="004354C9"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водоподкачек</w:t>
            </w:r>
          </w:p>
          <w:p w:rsidR="00C63A9A" w:rsidRDefault="00C63A9A" w:rsidP="000E720B">
            <w:pPr>
              <w:widowControl/>
              <w:jc w:val="center"/>
              <w:rPr>
                <w:rFonts w:ascii="Times New Roman" w:hAnsi="Times New Roman" w:cs="Times New Roman"/>
                <w:color w:val="000000"/>
                <w:lang w:eastAsia="ar-SA"/>
              </w:rPr>
            </w:pPr>
          </w:p>
          <w:p w:rsidR="00C63A9A" w:rsidRDefault="00C63A9A" w:rsidP="000E720B">
            <w:pPr>
              <w:widowControl/>
              <w:jc w:val="center"/>
              <w:rPr>
                <w:rFonts w:ascii="Times New Roman" w:hAnsi="Times New Roman" w:cs="Times New Roman"/>
                <w:color w:val="000000"/>
                <w:lang w:eastAsia="ar-SA"/>
              </w:rPr>
            </w:pPr>
          </w:p>
          <w:p w:rsidR="004354C9" w:rsidRPr="00DD56DB" w:rsidRDefault="004354C9" w:rsidP="000E720B">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xml:space="preserve">Работы по очистке теплообменного оборудования для удаления </w:t>
            </w:r>
            <w:proofErr w:type="spellStart"/>
            <w:r w:rsidRPr="00DD56DB">
              <w:rPr>
                <w:rFonts w:ascii="Times New Roman" w:hAnsi="Times New Roman" w:cs="Times New Roman"/>
                <w:color w:val="000000"/>
                <w:lang w:eastAsia="ar-SA"/>
              </w:rPr>
              <w:t>накипно</w:t>
            </w:r>
            <w:proofErr w:type="spellEnd"/>
            <w:r w:rsidRPr="00DD56DB">
              <w:rPr>
                <w:rFonts w:ascii="Times New Roman" w:hAnsi="Times New Roman" w:cs="Times New Roman"/>
                <w:color w:val="000000"/>
                <w:lang w:eastAsia="ar-SA"/>
              </w:rPr>
              <w:t>-коррозионных отложений</w:t>
            </w:r>
          </w:p>
          <w:p w:rsidR="00C63A9A" w:rsidRDefault="00C63A9A" w:rsidP="000E720B">
            <w:pPr>
              <w:widowControl/>
              <w:jc w:val="center"/>
              <w:rPr>
                <w:rFonts w:ascii="Times New Roman" w:hAnsi="Times New Roman" w:cs="Times New Roman"/>
                <w:color w:val="000000"/>
                <w:lang w:eastAsia="ar-SA"/>
              </w:rPr>
            </w:pPr>
          </w:p>
          <w:p w:rsidR="004354C9" w:rsidRPr="00DD56DB" w:rsidRDefault="004354C9" w:rsidP="000E720B">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Испытания на прочность и плотность (гидравлические испытания) узлов ввода и систем отопления, промывка и регулировка систем отопления</w:t>
            </w:r>
          </w:p>
          <w:p w:rsidR="00C63A9A" w:rsidRDefault="00C63A9A" w:rsidP="00782797">
            <w:pPr>
              <w:widowControl/>
              <w:jc w:val="center"/>
              <w:rPr>
                <w:rFonts w:ascii="Times New Roman" w:hAnsi="Times New Roman" w:cs="Times New Roman"/>
                <w:color w:val="000000"/>
                <w:lang w:eastAsia="ar-SA"/>
              </w:rPr>
            </w:pPr>
          </w:p>
          <w:p w:rsidR="004354C9" w:rsidRPr="00DD56DB" w:rsidRDefault="004354C9"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lastRenderedPageBreak/>
              <w:t>Проведение пробных пусконаладочных работ (пробные топки)</w:t>
            </w:r>
          </w:p>
          <w:p w:rsidR="0090142B" w:rsidRDefault="0090142B" w:rsidP="00782797">
            <w:pPr>
              <w:widowControl/>
              <w:jc w:val="center"/>
              <w:rPr>
                <w:rFonts w:ascii="Times New Roman" w:hAnsi="Times New Roman" w:cs="Times New Roman"/>
                <w:color w:val="000000"/>
                <w:lang w:eastAsia="ar-SA"/>
              </w:rPr>
            </w:pPr>
          </w:p>
          <w:p w:rsidR="0090142B" w:rsidRDefault="0090142B" w:rsidP="00782797">
            <w:pPr>
              <w:widowControl/>
              <w:jc w:val="center"/>
              <w:rPr>
                <w:rFonts w:ascii="Times New Roman" w:hAnsi="Times New Roman" w:cs="Times New Roman"/>
                <w:color w:val="000000"/>
                <w:lang w:eastAsia="ar-SA"/>
              </w:rPr>
            </w:pPr>
          </w:p>
          <w:p w:rsidR="0090142B" w:rsidRDefault="0090142B" w:rsidP="00782797">
            <w:pPr>
              <w:widowControl/>
              <w:jc w:val="center"/>
              <w:rPr>
                <w:rFonts w:ascii="Times New Roman" w:hAnsi="Times New Roman" w:cs="Times New Roman"/>
                <w:color w:val="000000"/>
                <w:lang w:eastAsia="ar-SA"/>
              </w:rPr>
            </w:pPr>
          </w:p>
          <w:p w:rsidR="0090142B" w:rsidRDefault="0090142B" w:rsidP="00782797">
            <w:pPr>
              <w:widowControl/>
              <w:jc w:val="center"/>
              <w:rPr>
                <w:rFonts w:ascii="Times New Roman" w:hAnsi="Times New Roman" w:cs="Times New Roman"/>
                <w:color w:val="000000"/>
                <w:lang w:eastAsia="ar-SA"/>
              </w:rPr>
            </w:pPr>
          </w:p>
          <w:p w:rsidR="004354C9" w:rsidRPr="00DD56DB" w:rsidRDefault="004354C9"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Удаление воздуха из системы отопления</w:t>
            </w:r>
          </w:p>
          <w:p w:rsidR="004354C9" w:rsidRPr="00DD56DB" w:rsidRDefault="004354C9" w:rsidP="00782797">
            <w:pPr>
              <w:widowControl/>
              <w:jc w:val="center"/>
              <w:rPr>
                <w:rFonts w:ascii="Times New Roman" w:hAnsi="Times New Roman" w:cs="Times New Roman"/>
                <w:color w:val="000000"/>
                <w:lang w:eastAsia="ar-SA"/>
              </w:rPr>
            </w:pPr>
          </w:p>
          <w:p w:rsidR="00C63A9A" w:rsidRDefault="00C63A9A" w:rsidP="00782797">
            <w:pPr>
              <w:widowControl/>
              <w:jc w:val="center"/>
              <w:rPr>
                <w:rFonts w:ascii="Times New Roman" w:hAnsi="Times New Roman" w:cs="Times New Roman"/>
                <w:color w:val="000000"/>
                <w:lang w:eastAsia="ar-SA"/>
              </w:rPr>
            </w:pPr>
          </w:p>
          <w:p w:rsidR="004354C9" w:rsidRPr="00DD56DB" w:rsidRDefault="004354C9"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xml:space="preserve">Промывка централизованных систем теплоснабжения для удаления </w:t>
            </w:r>
            <w:proofErr w:type="spellStart"/>
            <w:r w:rsidRPr="00DD56DB">
              <w:rPr>
                <w:rFonts w:ascii="Times New Roman" w:hAnsi="Times New Roman" w:cs="Times New Roman"/>
                <w:color w:val="000000"/>
                <w:lang w:eastAsia="ar-SA"/>
              </w:rPr>
              <w:t>накипно</w:t>
            </w:r>
            <w:proofErr w:type="spellEnd"/>
            <w:r w:rsidRPr="00DD56DB">
              <w:rPr>
                <w:rFonts w:ascii="Times New Roman" w:hAnsi="Times New Roman" w:cs="Times New Roman"/>
                <w:color w:val="000000"/>
                <w:lang w:eastAsia="ar-SA"/>
              </w:rPr>
              <w:t>-коррозионных отложений</w:t>
            </w:r>
          </w:p>
          <w:p w:rsidR="0090142B" w:rsidRDefault="0090142B" w:rsidP="000E720B">
            <w:pPr>
              <w:jc w:val="center"/>
              <w:rPr>
                <w:rFonts w:ascii="Times New Roman" w:hAnsi="Times New Roman" w:cs="Times New Roman"/>
                <w:color w:val="000000"/>
                <w:lang w:eastAsia="ar-SA"/>
              </w:rPr>
            </w:pPr>
          </w:p>
          <w:p w:rsidR="0090142B" w:rsidRDefault="0090142B" w:rsidP="000E720B">
            <w:pPr>
              <w:jc w:val="center"/>
              <w:rPr>
                <w:rFonts w:ascii="Times New Roman" w:hAnsi="Times New Roman" w:cs="Times New Roman"/>
                <w:color w:val="000000"/>
                <w:lang w:eastAsia="ar-SA"/>
              </w:rPr>
            </w:pPr>
          </w:p>
          <w:p w:rsidR="0090142B" w:rsidRDefault="0090142B" w:rsidP="000E720B">
            <w:pPr>
              <w:jc w:val="center"/>
              <w:rPr>
                <w:rFonts w:ascii="Times New Roman" w:hAnsi="Times New Roman" w:cs="Times New Roman"/>
                <w:color w:val="000000"/>
                <w:lang w:eastAsia="ar-SA"/>
              </w:rPr>
            </w:pPr>
          </w:p>
          <w:p w:rsidR="004354C9" w:rsidRPr="00DD56DB" w:rsidRDefault="004354C9" w:rsidP="000E720B">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При выявлении повреждений – разработка плана восстановительных работ</w:t>
            </w:r>
          </w:p>
          <w:p w:rsidR="000E720B" w:rsidRPr="00DD56DB" w:rsidRDefault="000E720B" w:rsidP="00237C7C">
            <w:pPr>
              <w:widowControl/>
              <w:rPr>
                <w:rFonts w:ascii="Times New Roman" w:hAnsi="Times New Roman" w:cs="Times New Roman"/>
                <w:color w:val="000000"/>
                <w:lang w:eastAsia="ar-SA"/>
              </w:rPr>
            </w:pPr>
          </w:p>
          <w:p w:rsidR="0090142B" w:rsidRDefault="0090142B" w:rsidP="000E720B">
            <w:pPr>
              <w:widowControl/>
              <w:jc w:val="center"/>
              <w:rPr>
                <w:rFonts w:ascii="Times New Roman" w:hAnsi="Times New Roman" w:cs="Times New Roman"/>
                <w:color w:val="000000"/>
                <w:lang w:eastAsia="ar-SA"/>
              </w:rPr>
            </w:pPr>
          </w:p>
          <w:p w:rsidR="004354C9" w:rsidRPr="00DD56DB" w:rsidRDefault="004354C9" w:rsidP="000E720B">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Общие работы, выполняемые для надлежащего содержания систем водоснабжения (холодного и горячего), отопления и водоотведения, в т.ч.:</w:t>
            </w:r>
          </w:p>
          <w:p w:rsidR="0090142B" w:rsidRDefault="0090142B" w:rsidP="000E720B">
            <w:pPr>
              <w:widowControl/>
              <w:jc w:val="center"/>
              <w:rPr>
                <w:rFonts w:ascii="Times New Roman" w:hAnsi="Times New Roman" w:cs="Times New Roman"/>
                <w:color w:val="000000"/>
                <w:lang w:eastAsia="ar-SA"/>
              </w:rPr>
            </w:pPr>
          </w:p>
          <w:p w:rsidR="004354C9" w:rsidRPr="00DD56DB" w:rsidRDefault="004354C9" w:rsidP="000E720B">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4354C9" w:rsidRPr="00DD56DB" w:rsidRDefault="004354C9"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90142B" w:rsidRDefault="0090142B" w:rsidP="000E720B">
            <w:pPr>
              <w:widowControl/>
              <w:jc w:val="center"/>
              <w:rPr>
                <w:rFonts w:ascii="Times New Roman" w:hAnsi="Times New Roman" w:cs="Times New Roman"/>
                <w:color w:val="000000"/>
                <w:lang w:eastAsia="ar-SA"/>
              </w:rPr>
            </w:pPr>
          </w:p>
          <w:p w:rsidR="004354C9" w:rsidRPr="00DD56DB" w:rsidRDefault="004354C9" w:rsidP="000E720B">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Контроль состояния и замена неисправных контрольно-измерительных приборов (манометров, термометров и т.п.)</w:t>
            </w:r>
          </w:p>
          <w:p w:rsidR="0090142B" w:rsidRDefault="0090142B" w:rsidP="00782797">
            <w:pPr>
              <w:widowControl/>
              <w:jc w:val="center"/>
              <w:rPr>
                <w:rFonts w:ascii="Times New Roman" w:hAnsi="Times New Roman" w:cs="Times New Roman"/>
                <w:color w:val="000000"/>
                <w:lang w:eastAsia="ar-SA"/>
              </w:rPr>
            </w:pPr>
          </w:p>
          <w:p w:rsidR="0090142B" w:rsidRDefault="0090142B" w:rsidP="00782797">
            <w:pPr>
              <w:widowControl/>
              <w:jc w:val="center"/>
              <w:rPr>
                <w:rFonts w:ascii="Times New Roman" w:hAnsi="Times New Roman" w:cs="Times New Roman"/>
                <w:color w:val="000000"/>
                <w:lang w:eastAsia="ar-SA"/>
              </w:rPr>
            </w:pPr>
          </w:p>
          <w:p w:rsidR="004354C9" w:rsidRPr="00DD56DB" w:rsidRDefault="004354C9"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w:t>
            </w:r>
          </w:p>
          <w:p w:rsidR="0090142B" w:rsidRDefault="0090142B" w:rsidP="00782797">
            <w:pPr>
              <w:widowControl/>
              <w:jc w:val="center"/>
              <w:rPr>
                <w:rFonts w:ascii="Times New Roman" w:hAnsi="Times New Roman" w:cs="Times New Roman"/>
                <w:color w:val="000000"/>
                <w:lang w:eastAsia="ar-SA"/>
              </w:rPr>
            </w:pPr>
          </w:p>
          <w:p w:rsidR="004354C9" w:rsidRPr="00DD56DB" w:rsidRDefault="004354C9"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90142B" w:rsidRDefault="0090142B" w:rsidP="00782797">
            <w:pPr>
              <w:widowControl/>
              <w:jc w:val="center"/>
              <w:rPr>
                <w:rFonts w:ascii="Times New Roman" w:hAnsi="Times New Roman" w:cs="Times New Roman"/>
                <w:color w:val="000000"/>
                <w:lang w:eastAsia="ar-SA"/>
              </w:rPr>
            </w:pPr>
          </w:p>
          <w:p w:rsidR="004354C9" w:rsidRPr="00DD56DB" w:rsidRDefault="004354C9"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локальных очистных сооружений и дворовой канализации</w:t>
            </w:r>
          </w:p>
          <w:p w:rsidR="0090142B" w:rsidRDefault="0090142B" w:rsidP="000E720B">
            <w:pPr>
              <w:widowControl/>
              <w:jc w:val="center"/>
              <w:rPr>
                <w:rFonts w:ascii="Times New Roman" w:hAnsi="Times New Roman" w:cs="Times New Roman"/>
                <w:color w:val="000000"/>
                <w:lang w:eastAsia="ar-SA"/>
              </w:rPr>
            </w:pPr>
          </w:p>
          <w:p w:rsidR="004354C9" w:rsidRPr="00DD56DB" w:rsidRDefault="004354C9" w:rsidP="000E720B">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Промывка участков водопровода после выполнения ремонтно-строительных работ на водопроводе</w:t>
            </w:r>
          </w:p>
          <w:p w:rsidR="0090142B" w:rsidRDefault="0090142B" w:rsidP="00237C7C">
            <w:pPr>
              <w:jc w:val="center"/>
              <w:rPr>
                <w:rFonts w:ascii="Times New Roman" w:hAnsi="Times New Roman" w:cs="Times New Roman"/>
                <w:color w:val="000000"/>
                <w:lang w:eastAsia="ar-SA"/>
              </w:rPr>
            </w:pPr>
          </w:p>
          <w:p w:rsidR="0090142B" w:rsidRDefault="0090142B" w:rsidP="00237C7C">
            <w:pPr>
              <w:jc w:val="center"/>
              <w:rPr>
                <w:rFonts w:ascii="Times New Roman" w:hAnsi="Times New Roman" w:cs="Times New Roman"/>
                <w:color w:val="000000"/>
                <w:lang w:eastAsia="ar-SA"/>
              </w:rPr>
            </w:pPr>
          </w:p>
          <w:p w:rsidR="004354C9" w:rsidRPr="00DD56DB" w:rsidRDefault="004354C9" w:rsidP="00237C7C">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xml:space="preserve">Промывка систем водоснабжения для удаления </w:t>
            </w:r>
            <w:proofErr w:type="spellStart"/>
            <w:r w:rsidRPr="00DD56DB">
              <w:rPr>
                <w:rFonts w:ascii="Times New Roman" w:hAnsi="Times New Roman" w:cs="Times New Roman"/>
                <w:color w:val="000000"/>
                <w:lang w:eastAsia="ar-SA"/>
              </w:rPr>
              <w:t>накипно</w:t>
            </w:r>
            <w:proofErr w:type="spellEnd"/>
            <w:r w:rsidRPr="00DD56DB">
              <w:rPr>
                <w:rFonts w:ascii="Times New Roman" w:hAnsi="Times New Roman" w:cs="Times New Roman"/>
                <w:color w:val="000000"/>
                <w:lang w:eastAsia="ar-SA"/>
              </w:rPr>
              <w:t>-коррозионных отложений</w:t>
            </w:r>
          </w:p>
        </w:tc>
        <w:tc>
          <w:tcPr>
            <w:tcW w:w="0" w:type="auto"/>
            <w:tcBorders>
              <w:top w:val="single" w:sz="4" w:space="0" w:color="000000"/>
              <w:left w:val="single" w:sz="4" w:space="0" w:color="000000"/>
            </w:tcBorders>
            <w:shd w:val="clear" w:color="auto" w:fill="auto"/>
            <w:vAlign w:val="center"/>
          </w:tcPr>
          <w:p w:rsidR="004354C9" w:rsidRPr="00DD56DB" w:rsidRDefault="004354C9"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lastRenderedPageBreak/>
              <w:t> </w:t>
            </w:r>
          </w:p>
        </w:tc>
        <w:tc>
          <w:tcPr>
            <w:tcW w:w="1484" w:type="dxa"/>
            <w:tcBorders>
              <w:top w:val="single" w:sz="4" w:space="0" w:color="000000"/>
              <w:left w:val="single" w:sz="4" w:space="0" w:color="000000"/>
              <w:bottom w:val="single" w:sz="4" w:space="0" w:color="000000"/>
            </w:tcBorders>
            <w:shd w:val="clear" w:color="auto" w:fill="auto"/>
            <w:vAlign w:val="center"/>
          </w:tcPr>
          <w:p w:rsidR="004354C9" w:rsidRPr="00DD56DB" w:rsidRDefault="004354C9"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4 568 460,68</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54C9" w:rsidRPr="00DD56DB" w:rsidRDefault="004354C9"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5,73</w:t>
            </w:r>
          </w:p>
        </w:tc>
      </w:tr>
      <w:tr w:rsidR="00C63A9A" w:rsidRPr="007431D0" w:rsidTr="00C63A9A">
        <w:trPr>
          <w:trHeight w:val="840"/>
        </w:trPr>
        <w:tc>
          <w:tcPr>
            <w:tcW w:w="0" w:type="auto"/>
            <w:tcBorders>
              <w:left w:val="single" w:sz="4" w:space="0" w:color="000000"/>
            </w:tcBorders>
            <w:shd w:val="clear" w:color="auto" w:fill="auto"/>
            <w:vAlign w:val="center"/>
          </w:tcPr>
          <w:p w:rsidR="00C63A9A" w:rsidRPr="0087301B" w:rsidRDefault="00C63A9A" w:rsidP="00782797">
            <w:pPr>
              <w:widowControl/>
              <w:jc w:val="center"/>
              <w:rPr>
                <w:rFonts w:ascii="Times New Roman" w:hAnsi="Times New Roman" w:cs="Times New Roman"/>
                <w:color w:val="000000"/>
                <w:sz w:val="20"/>
                <w:szCs w:val="20"/>
                <w:lang w:eastAsia="ar-SA"/>
              </w:rPr>
            </w:pPr>
          </w:p>
        </w:tc>
        <w:tc>
          <w:tcPr>
            <w:tcW w:w="0" w:type="auto"/>
            <w:vMerge/>
            <w:tcBorders>
              <w:top w:val="single" w:sz="4" w:space="0" w:color="000000"/>
              <w:left w:val="single" w:sz="4" w:space="0" w:color="000000"/>
            </w:tcBorders>
            <w:shd w:val="clear" w:color="auto" w:fill="auto"/>
            <w:vAlign w:val="center"/>
          </w:tcPr>
          <w:p w:rsidR="00C63A9A" w:rsidRPr="00DD56DB" w:rsidRDefault="00C63A9A" w:rsidP="00C63A9A">
            <w:pPr>
              <w:widowControl/>
              <w:jc w:val="center"/>
              <w:rPr>
                <w:rFonts w:ascii="Times New Roman" w:hAnsi="Times New Roman" w:cs="Times New Roman"/>
                <w:color w:val="000000"/>
                <w:lang w:eastAsia="ar-SA"/>
              </w:rPr>
            </w:pPr>
          </w:p>
        </w:tc>
        <w:tc>
          <w:tcPr>
            <w:tcW w:w="0" w:type="auto"/>
            <w:tcBorders>
              <w:left w:val="single" w:sz="4" w:space="0" w:color="000000"/>
            </w:tcBorders>
            <w:shd w:val="clear" w:color="auto" w:fill="auto"/>
            <w:vAlign w:val="center"/>
          </w:tcPr>
          <w:p w:rsidR="00C63A9A" w:rsidRPr="00DD56DB" w:rsidRDefault="00C63A9A" w:rsidP="00782797">
            <w:pPr>
              <w:widowControl/>
              <w:jc w:val="center"/>
              <w:rPr>
                <w:rFonts w:ascii="Times New Roman" w:hAnsi="Times New Roman" w:cs="Times New Roman"/>
                <w:color w:val="000000"/>
                <w:lang w:eastAsia="ar-SA"/>
              </w:rPr>
            </w:pPr>
            <w:r>
              <w:rPr>
                <w:rFonts w:ascii="Times New Roman" w:hAnsi="Times New Roman" w:cs="Times New Roman"/>
                <w:color w:val="000000"/>
                <w:lang w:eastAsia="ar-SA"/>
              </w:rPr>
              <w:t>2 раза в год</w:t>
            </w:r>
          </w:p>
        </w:tc>
        <w:tc>
          <w:tcPr>
            <w:tcW w:w="1484" w:type="dxa"/>
            <w:tcBorders>
              <w:top w:val="single" w:sz="4" w:space="0" w:color="000000"/>
              <w:left w:val="single" w:sz="4" w:space="0" w:color="000000"/>
              <w:bottom w:val="single" w:sz="4" w:space="0" w:color="000000"/>
            </w:tcBorders>
            <w:shd w:val="clear" w:color="auto" w:fill="auto"/>
            <w:vAlign w:val="center"/>
          </w:tcPr>
          <w:p w:rsidR="00C63A9A" w:rsidRPr="00DD56DB" w:rsidRDefault="00C63A9A" w:rsidP="00782797">
            <w:pPr>
              <w:widowControl/>
              <w:jc w:val="center"/>
              <w:rPr>
                <w:rFonts w:ascii="Times New Roman" w:hAnsi="Times New Roman" w:cs="Times New Roman"/>
                <w:color w:val="000000"/>
                <w:lang w:eastAsia="ar-SA"/>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A9A" w:rsidRPr="00DD56DB" w:rsidRDefault="00C63A9A" w:rsidP="00782797">
            <w:pPr>
              <w:widowControl/>
              <w:jc w:val="center"/>
              <w:rPr>
                <w:rFonts w:ascii="Times New Roman" w:hAnsi="Times New Roman" w:cs="Times New Roman"/>
                <w:color w:val="000000"/>
                <w:lang w:eastAsia="ar-SA"/>
              </w:rPr>
            </w:pPr>
          </w:p>
        </w:tc>
      </w:tr>
      <w:tr w:rsidR="00C63A9A" w:rsidRPr="007431D0" w:rsidTr="00C63A9A">
        <w:trPr>
          <w:trHeight w:val="840"/>
        </w:trPr>
        <w:tc>
          <w:tcPr>
            <w:tcW w:w="0" w:type="auto"/>
            <w:vMerge w:val="restart"/>
            <w:tcBorders>
              <w:left w:val="single" w:sz="4" w:space="0" w:color="000000"/>
            </w:tcBorders>
            <w:shd w:val="clear" w:color="auto" w:fill="auto"/>
            <w:vAlign w:val="center"/>
          </w:tcPr>
          <w:p w:rsidR="00C63A9A" w:rsidRPr="0087301B" w:rsidRDefault="00C63A9A" w:rsidP="00782797">
            <w:pPr>
              <w:widowControl/>
              <w:jc w:val="center"/>
              <w:rPr>
                <w:rFonts w:ascii="Times New Roman" w:hAnsi="Times New Roman" w:cs="Times New Roman"/>
                <w:color w:val="000000"/>
                <w:sz w:val="20"/>
                <w:szCs w:val="20"/>
                <w:lang w:eastAsia="ar-SA"/>
              </w:rPr>
            </w:pPr>
          </w:p>
        </w:tc>
        <w:tc>
          <w:tcPr>
            <w:tcW w:w="0" w:type="auto"/>
            <w:vMerge/>
            <w:tcBorders>
              <w:top w:val="single" w:sz="4" w:space="0" w:color="000000"/>
              <w:left w:val="single" w:sz="4" w:space="0" w:color="000000"/>
            </w:tcBorders>
            <w:shd w:val="clear" w:color="auto" w:fill="auto"/>
            <w:vAlign w:val="center"/>
          </w:tcPr>
          <w:p w:rsidR="00C63A9A" w:rsidRPr="00DD56DB" w:rsidRDefault="00C63A9A" w:rsidP="00782797">
            <w:pPr>
              <w:widowControl/>
              <w:jc w:val="center"/>
              <w:rPr>
                <w:rFonts w:ascii="Times New Roman" w:hAnsi="Times New Roman" w:cs="Times New Roman"/>
                <w:color w:val="000000"/>
                <w:lang w:eastAsia="ar-SA"/>
              </w:rPr>
            </w:pPr>
          </w:p>
        </w:tc>
        <w:tc>
          <w:tcPr>
            <w:tcW w:w="0" w:type="auto"/>
            <w:tcBorders>
              <w:left w:val="single" w:sz="4" w:space="0" w:color="000000"/>
            </w:tcBorders>
            <w:shd w:val="clear" w:color="auto" w:fill="auto"/>
            <w:vAlign w:val="center"/>
          </w:tcPr>
          <w:p w:rsidR="00C63A9A" w:rsidRPr="00DD56DB" w:rsidRDefault="00C63A9A" w:rsidP="00782797">
            <w:pPr>
              <w:widowControl/>
              <w:jc w:val="center"/>
              <w:rPr>
                <w:rFonts w:ascii="Times New Roman" w:hAnsi="Times New Roman" w:cs="Times New Roman"/>
                <w:color w:val="000000"/>
                <w:lang w:eastAsia="ar-SA"/>
              </w:rPr>
            </w:pPr>
            <w:r>
              <w:rPr>
                <w:rFonts w:ascii="Times New Roman" w:hAnsi="Times New Roman" w:cs="Times New Roman"/>
                <w:color w:val="000000"/>
                <w:lang w:eastAsia="ar-SA"/>
              </w:rPr>
              <w:t>Постоянно</w:t>
            </w:r>
          </w:p>
        </w:tc>
        <w:tc>
          <w:tcPr>
            <w:tcW w:w="1484" w:type="dxa"/>
            <w:tcBorders>
              <w:top w:val="single" w:sz="4" w:space="0" w:color="000000"/>
              <w:left w:val="single" w:sz="4" w:space="0" w:color="000000"/>
              <w:bottom w:val="single" w:sz="4" w:space="0" w:color="000000"/>
            </w:tcBorders>
            <w:shd w:val="clear" w:color="auto" w:fill="auto"/>
            <w:vAlign w:val="center"/>
          </w:tcPr>
          <w:p w:rsidR="00C63A9A" w:rsidRPr="00DD56DB" w:rsidRDefault="00C63A9A" w:rsidP="00782797">
            <w:pPr>
              <w:widowControl/>
              <w:jc w:val="center"/>
              <w:rPr>
                <w:rFonts w:ascii="Times New Roman" w:hAnsi="Times New Roman" w:cs="Times New Roman"/>
                <w:color w:val="000000"/>
                <w:lang w:eastAsia="ar-SA"/>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A9A" w:rsidRPr="00DD56DB" w:rsidRDefault="00C63A9A" w:rsidP="00782797">
            <w:pPr>
              <w:widowControl/>
              <w:jc w:val="center"/>
              <w:rPr>
                <w:rFonts w:ascii="Times New Roman" w:hAnsi="Times New Roman" w:cs="Times New Roman"/>
                <w:color w:val="000000"/>
                <w:lang w:eastAsia="ar-SA"/>
              </w:rPr>
            </w:pPr>
          </w:p>
        </w:tc>
      </w:tr>
      <w:tr w:rsidR="00C63A9A" w:rsidRPr="007431D0" w:rsidTr="00C63A9A">
        <w:trPr>
          <w:trHeight w:val="840"/>
        </w:trPr>
        <w:tc>
          <w:tcPr>
            <w:tcW w:w="0" w:type="auto"/>
            <w:vMerge/>
            <w:tcBorders>
              <w:left w:val="single" w:sz="4" w:space="0" w:color="000000"/>
            </w:tcBorders>
            <w:shd w:val="clear" w:color="auto" w:fill="auto"/>
            <w:vAlign w:val="center"/>
          </w:tcPr>
          <w:p w:rsidR="00C63A9A" w:rsidRPr="0087301B" w:rsidRDefault="00C63A9A" w:rsidP="00782797">
            <w:pPr>
              <w:widowControl/>
              <w:jc w:val="center"/>
              <w:rPr>
                <w:rFonts w:ascii="Times New Roman" w:hAnsi="Times New Roman" w:cs="Times New Roman"/>
                <w:color w:val="000000"/>
                <w:sz w:val="20"/>
                <w:szCs w:val="20"/>
                <w:lang w:eastAsia="ar-SA"/>
              </w:rPr>
            </w:pPr>
          </w:p>
        </w:tc>
        <w:tc>
          <w:tcPr>
            <w:tcW w:w="0" w:type="auto"/>
            <w:vMerge/>
            <w:tcBorders>
              <w:top w:val="single" w:sz="4" w:space="0" w:color="000000"/>
              <w:left w:val="single" w:sz="4" w:space="0" w:color="000000"/>
            </w:tcBorders>
            <w:shd w:val="clear" w:color="auto" w:fill="auto"/>
            <w:vAlign w:val="center"/>
          </w:tcPr>
          <w:p w:rsidR="00C63A9A" w:rsidRPr="00DD56DB" w:rsidRDefault="00C63A9A" w:rsidP="00782797">
            <w:pPr>
              <w:widowControl/>
              <w:jc w:val="center"/>
              <w:rPr>
                <w:rFonts w:ascii="Times New Roman" w:hAnsi="Times New Roman" w:cs="Times New Roman"/>
                <w:color w:val="000000"/>
                <w:lang w:eastAsia="ar-SA"/>
              </w:rPr>
            </w:pPr>
          </w:p>
        </w:tc>
        <w:tc>
          <w:tcPr>
            <w:tcW w:w="0" w:type="auto"/>
            <w:tcBorders>
              <w:left w:val="single" w:sz="4" w:space="0" w:color="000000"/>
            </w:tcBorders>
            <w:shd w:val="clear" w:color="auto" w:fill="auto"/>
            <w:vAlign w:val="center"/>
          </w:tcPr>
          <w:p w:rsidR="00C63A9A" w:rsidRPr="00DD56DB" w:rsidRDefault="00C63A9A" w:rsidP="00782797">
            <w:pPr>
              <w:widowControl/>
              <w:jc w:val="center"/>
              <w:rPr>
                <w:rFonts w:ascii="Times New Roman" w:hAnsi="Times New Roman" w:cs="Times New Roman"/>
                <w:color w:val="000000"/>
                <w:lang w:eastAsia="ar-SA"/>
              </w:rPr>
            </w:pPr>
            <w:r>
              <w:rPr>
                <w:rFonts w:ascii="Times New Roman" w:hAnsi="Times New Roman" w:cs="Times New Roman"/>
                <w:color w:val="000000"/>
                <w:lang w:eastAsia="ar-SA"/>
              </w:rPr>
              <w:t>2 раза в год</w:t>
            </w:r>
          </w:p>
        </w:tc>
        <w:tc>
          <w:tcPr>
            <w:tcW w:w="1484" w:type="dxa"/>
            <w:tcBorders>
              <w:top w:val="single" w:sz="4" w:space="0" w:color="000000"/>
              <w:left w:val="single" w:sz="4" w:space="0" w:color="000000"/>
              <w:bottom w:val="single" w:sz="4" w:space="0" w:color="000000"/>
            </w:tcBorders>
            <w:shd w:val="clear" w:color="auto" w:fill="auto"/>
            <w:vAlign w:val="center"/>
          </w:tcPr>
          <w:p w:rsidR="00C63A9A" w:rsidRPr="00DD56DB" w:rsidRDefault="00C63A9A" w:rsidP="00782797">
            <w:pPr>
              <w:widowControl/>
              <w:jc w:val="center"/>
              <w:rPr>
                <w:rFonts w:ascii="Times New Roman" w:hAnsi="Times New Roman" w:cs="Times New Roman"/>
                <w:color w:val="000000"/>
                <w:lang w:eastAsia="ar-SA"/>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A9A" w:rsidRPr="00DD56DB" w:rsidRDefault="00C63A9A" w:rsidP="00782797">
            <w:pPr>
              <w:widowControl/>
              <w:jc w:val="center"/>
              <w:rPr>
                <w:rFonts w:ascii="Times New Roman" w:hAnsi="Times New Roman" w:cs="Times New Roman"/>
                <w:color w:val="000000"/>
                <w:lang w:eastAsia="ar-SA"/>
              </w:rPr>
            </w:pPr>
          </w:p>
        </w:tc>
      </w:tr>
      <w:tr w:rsidR="00C63A9A" w:rsidRPr="007431D0" w:rsidTr="00C63A9A">
        <w:trPr>
          <w:trHeight w:val="840"/>
        </w:trPr>
        <w:tc>
          <w:tcPr>
            <w:tcW w:w="0" w:type="auto"/>
            <w:vMerge/>
            <w:tcBorders>
              <w:left w:val="single" w:sz="4" w:space="0" w:color="000000"/>
            </w:tcBorders>
            <w:shd w:val="clear" w:color="auto" w:fill="auto"/>
            <w:vAlign w:val="center"/>
          </w:tcPr>
          <w:p w:rsidR="00C63A9A" w:rsidRPr="0087301B" w:rsidRDefault="00C63A9A" w:rsidP="00782797">
            <w:pPr>
              <w:widowControl/>
              <w:jc w:val="center"/>
              <w:rPr>
                <w:rFonts w:ascii="Times New Roman" w:hAnsi="Times New Roman" w:cs="Times New Roman"/>
                <w:color w:val="000000"/>
                <w:sz w:val="20"/>
                <w:szCs w:val="20"/>
                <w:lang w:eastAsia="ar-SA"/>
              </w:rPr>
            </w:pPr>
          </w:p>
        </w:tc>
        <w:tc>
          <w:tcPr>
            <w:tcW w:w="0" w:type="auto"/>
            <w:vMerge/>
            <w:tcBorders>
              <w:top w:val="single" w:sz="4" w:space="0" w:color="000000"/>
              <w:left w:val="single" w:sz="4" w:space="0" w:color="000000"/>
            </w:tcBorders>
            <w:shd w:val="clear" w:color="auto" w:fill="auto"/>
            <w:vAlign w:val="center"/>
          </w:tcPr>
          <w:p w:rsidR="00C63A9A" w:rsidRPr="00DD56DB" w:rsidRDefault="00C63A9A" w:rsidP="00782797">
            <w:pPr>
              <w:widowControl/>
              <w:jc w:val="center"/>
              <w:rPr>
                <w:rFonts w:ascii="Times New Roman" w:hAnsi="Times New Roman" w:cs="Times New Roman"/>
                <w:color w:val="000000"/>
                <w:lang w:eastAsia="ar-SA"/>
              </w:rPr>
            </w:pPr>
          </w:p>
        </w:tc>
        <w:tc>
          <w:tcPr>
            <w:tcW w:w="0" w:type="auto"/>
            <w:tcBorders>
              <w:left w:val="single" w:sz="4" w:space="0" w:color="000000"/>
            </w:tcBorders>
            <w:shd w:val="clear" w:color="auto" w:fill="auto"/>
            <w:vAlign w:val="center"/>
          </w:tcPr>
          <w:p w:rsidR="00C63A9A" w:rsidRPr="00DD56DB" w:rsidRDefault="00C63A9A" w:rsidP="00782797">
            <w:pPr>
              <w:widowControl/>
              <w:jc w:val="center"/>
              <w:rPr>
                <w:rFonts w:ascii="Times New Roman" w:hAnsi="Times New Roman" w:cs="Times New Roman"/>
                <w:color w:val="000000"/>
                <w:lang w:eastAsia="ar-SA"/>
              </w:rPr>
            </w:pPr>
            <w:r>
              <w:rPr>
                <w:rFonts w:ascii="Times New Roman" w:hAnsi="Times New Roman" w:cs="Times New Roman"/>
                <w:color w:val="000000"/>
                <w:lang w:eastAsia="ar-SA"/>
              </w:rPr>
              <w:t>1 раз в год</w:t>
            </w:r>
          </w:p>
        </w:tc>
        <w:tc>
          <w:tcPr>
            <w:tcW w:w="1484" w:type="dxa"/>
            <w:tcBorders>
              <w:top w:val="single" w:sz="4" w:space="0" w:color="000000"/>
              <w:left w:val="single" w:sz="4" w:space="0" w:color="000000"/>
              <w:bottom w:val="single" w:sz="4" w:space="0" w:color="000000"/>
            </w:tcBorders>
            <w:shd w:val="clear" w:color="auto" w:fill="auto"/>
            <w:vAlign w:val="center"/>
          </w:tcPr>
          <w:p w:rsidR="00C63A9A" w:rsidRPr="00DD56DB" w:rsidRDefault="00C63A9A" w:rsidP="00782797">
            <w:pPr>
              <w:widowControl/>
              <w:jc w:val="center"/>
              <w:rPr>
                <w:rFonts w:ascii="Times New Roman" w:hAnsi="Times New Roman" w:cs="Times New Roman"/>
                <w:color w:val="000000"/>
                <w:lang w:eastAsia="ar-SA"/>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A9A" w:rsidRPr="00DD56DB" w:rsidRDefault="00C63A9A" w:rsidP="00782797">
            <w:pPr>
              <w:widowControl/>
              <w:jc w:val="center"/>
              <w:rPr>
                <w:rFonts w:ascii="Times New Roman" w:hAnsi="Times New Roman" w:cs="Times New Roman"/>
                <w:color w:val="000000"/>
                <w:lang w:eastAsia="ar-SA"/>
              </w:rPr>
            </w:pPr>
          </w:p>
        </w:tc>
      </w:tr>
      <w:tr w:rsidR="00C63A9A" w:rsidRPr="007431D0" w:rsidTr="00C63A9A">
        <w:trPr>
          <w:trHeight w:val="840"/>
        </w:trPr>
        <w:tc>
          <w:tcPr>
            <w:tcW w:w="0" w:type="auto"/>
            <w:vMerge/>
            <w:tcBorders>
              <w:left w:val="single" w:sz="4" w:space="0" w:color="000000"/>
            </w:tcBorders>
            <w:shd w:val="clear" w:color="auto" w:fill="auto"/>
            <w:vAlign w:val="center"/>
          </w:tcPr>
          <w:p w:rsidR="00C63A9A" w:rsidRPr="0087301B" w:rsidRDefault="00C63A9A" w:rsidP="00782797">
            <w:pPr>
              <w:widowControl/>
              <w:jc w:val="center"/>
              <w:rPr>
                <w:rFonts w:ascii="Times New Roman" w:hAnsi="Times New Roman" w:cs="Times New Roman"/>
                <w:color w:val="000000"/>
                <w:sz w:val="20"/>
                <w:szCs w:val="20"/>
                <w:lang w:eastAsia="ar-SA"/>
              </w:rPr>
            </w:pPr>
          </w:p>
        </w:tc>
        <w:tc>
          <w:tcPr>
            <w:tcW w:w="0" w:type="auto"/>
            <w:vMerge/>
            <w:tcBorders>
              <w:top w:val="single" w:sz="4" w:space="0" w:color="000000"/>
              <w:left w:val="single" w:sz="4" w:space="0" w:color="000000"/>
            </w:tcBorders>
            <w:shd w:val="clear" w:color="auto" w:fill="auto"/>
            <w:vAlign w:val="center"/>
          </w:tcPr>
          <w:p w:rsidR="00C63A9A" w:rsidRPr="00DD56DB" w:rsidRDefault="00C63A9A" w:rsidP="00782797">
            <w:pPr>
              <w:widowControl/>
              <w:jc w:val="center"/>
              <w:rPr>
                <w:rFonts w:ascii="Times New Roman" w:hAnsi="Times New Roman" w:cs="Times New Roman"/>
                <w:color w:val="000000"/>
                <w:lang w:eastAsia="ar-SA"/>
              </w:rPr>
            </w:pPr>
          </w:p>
        </w:tc>
        <w:tc>
          <w:tcPr>
            <w:tcW w:w="0" w:type="auto"/>
            <w:tcBorders>
              <w:left w:val="single" w:sz="4" w:space="0" w:color="000000"/>
              <w:bottom w:val="single" w:sz="4" w:space="0" w:color="000000"/>
            </w:tcBorders>
            <w:shd w:val="clear" w:color="auto" w:fill="auto"/>
            <w:vAlign w:val="center"/>
          </w:tcPr>
          <w:p w:rsidR="00C63A9A" w:rsidRPr="00DD56DB" w:rsidRDefault="00C63A9A" w:rsidP="00782797">
            <w:pPr>
              <w:widowControl/>
              <w:jc w:val="center"/>
              <w:rPr>
                <w:rFonts w:ascii="Times New Roman" w:hAnsi="Times New Roman" w:cs="Times New Roman"/>
                <w:color w:val="000000"/>
                <w:lang w:eastAsia="ar-SA"/>
              </w:rPr>
            </w:pPr>
            <w:r>
              <w:rPr>
                <w:rFonts w:ascii="Times New Roman" w:hAnsi="Times New Roman" w:cs="Times New Roman"/>
                <w:color w:val="000000"/>
                <w:lang w:eastAsia="ar-SA"/>
              </w:rPr>
              <w:t>2 раза в год</w:t>
            </w:r>
          </w:p>
        </w:tc>
        <w:tc>
          <w:tcPr>
            <w:tcW w:w="1484" w:type="dxa"/>
            <w:tcBorders>
              <w:top w:val="single" w:sz="4" w:space="0" w:color="000000"/>
              <w:left w:val="single" w:sz="4" w:space="0" w:color="000000"/>
              <w:bottom w:val="single" w:sz="4" w:space="0" w:color="000000"/>
            </w:tcBorders>
            <w:shd w:val="clear" w:color="auto" w:fill="auto"/>
            <w:vAlign w:val="center"/>
          </w:tcPr>
          <w:p w:rsidR="00C63A9A" w:rsidRPr="00DD56DB" w:rsidRDefault="00C63A9A" w:rsidP="00782797">
            <w:pPr>
              <w:widowControl/>
              <w:jc w:val="center"/>
              <w:rPr>
                <w:rFonts w:ascii="Times New Roman" w:hAnsi="Times New Roman" w:cs="Times New Roman"/>
                <w:color w:val="000000"/>
                <w:lang w:eastAsia="ar-SA"/>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A9A" w:rsidRPr="00DD56DB" w:rsidRDefault="00C63A9A" w:rsidP="00782797">
            <w:pPr>
              <w:widowControl/>
              <w:jc w:val="center"/>
              <w:rPr>
                <w:rFonts w:ascii="Times New Roman" w:hAnsi="Times New Roman" w:cs="Times New Roman"/>
                <w:color w:val="000000"/>
                <w:lang w:eastAsia="ar-SA"/>
              </w:rPr>
            </w:pPr>
          </w:p>
        </w:tc>
      </w:tr>
      <w:tr w:rsidR="00C63A9A" w:rsidRPr="007431D0" w:rsidTr="00BC35D3">
        <w:trPr>
          <w:trHeight w:val="840"/>
        </w:trPr>
        <w:tc>
          <w:tcPr>
            <w:tcW w:w="0" w:type="auto"/>
            <w:vMerge/>
            <w:tcBorders>
              <w:left w:val="single" w:sz="4" w:space="0" w:color="000000"/>
              <w:bottom w:val="single" w:sz="4" w:space="0" w:color="000000"/>
            </w:tcBorders>
            <w:shd w:val="clear" w:color="auto" w:fill="auto"/>
            <w:vAlign w:val="center"/>
          </w:tcPr>
          <w:p w:rsidR="00C63A9A" w:rsidRPr="0087301B" w:rsidRDefault="00C63A9A" w:rsidP="00782797">
            <w:pPr>
              <w:widowControl/>
              <w:jc w:val="center"/>
              <w:rPr>
                <w:rFonts w:ascii="Times New Roman" w:hAnsi="Times New Roman" w:cs="Times New Roman"/>
                <w:color w:val="000000"/>
                <w:sz w:val="20"/>
                <w:szCs w:val="20"/>
                <w:lang w:eastAsia="ar-SA"/>
              </w:rPr>
            </w:pPr>
          </w:p>
        </w:tc>
        <w:tc>
          <w:tcPr>
            <w:tcW w:w="0" w:type="auto"/>
            <w:vMerge/>
            <w:tcBorders>
              <w:top w:val="single" w:sz="4" w:space="0" w:color="000000"/>
              <w:left w:val="single" w:sz="4" w:space="0" w:color="000000"/>
            </w:tcBorders>
            <w:shd w:val="clear" w:color="auto" w:fill="auto"/>
            <w:vAlign w:val="center"/>
          </w:tcPr>
          <w:p w:rsidR="00C63A9A" w:rsidRPr="00DD56DB" w:rsidRDefault="00C63A9A" w:rsidP="00782797">
            <w:pPr>
              <w:widowControl/>
              <w:jc w:val="center"/>
              <w:rPr>
                <w:rFonts w:ascii="Times New Roman" w:hAnsi="Times New Roman" w:cs="Times New Roman"/>
                <w:color w:val="000000"/>
                <w:lang w:eastAsia="ar-SA"/>
              </w:rPr>
            </w:pPr>
          </w:p>
        </w:tc>
        <w:tc>
          <w:tcPr>
            <w:tcW w:w="0" w:type="auto"/>
            <w:tcBorders>
              <w:top w:val="single" w:sz="4" w:space="0" w:color="000000"/>
              <w:left w:val="single" w:sz="4" w:space="0" w:color="000000"/>
              <w:bottom w:val="single" w:sz="4" w:space="0" w:color="000000"/>
            </w:tcBorders>
            <w:shd w:val="clear" w:color="auto" w:fill="auto"/>
            <w:vAlign w:val="center"/>
          </w:tcPr>
          <w:p w:rsidR="00C63A9A" w:rsidRPr="00DD56DB" w:rsidRDefault="0090142B" w:rsidP="00782797">
            <w:pPr>
              <w:widowControl/>
              <w:jc w:val="center"/>
              <w:rPr>
                <w:rFonts w:ascii="Times New Roman" w:hAnsi="Times New Roman" w:cs="Times New Roman"/>
                <w:color w:val="000000"/>
                <w:lang w:eastAsia="ar-SA"/>
              </w:rPr>
            </w:pPr>
            <w:r>
              <w:rPr>
                <w:rFonts w:ascii="Times New Roman" w:hAnsi="Times New Roman" w:cs="Times New Roman"/>
                <w:color w:val="000000"/>
                <w:lang w:eastAsia="ar-SA"/>
              </w:rPr>
              <w:t>1 раз в год</w:t>
            </w:r>
          </w:p>
        </w:tc>
        <w:tc>
          <w:tcPr>
            <w:tcW w:w="1484" w:type="dxa"/>
            <w:tcBorders>
              <w:top w:val="single" w:sz="4" w:space="0" w:color="000000"/>
              <w:left w:val="single" w:sz="4" w:space="0" w:color="000000"/>
              <w:bottom w:val="single" w:sz="4" w:space="0" w:color="000000"/>
            </w:tcBorders>
            <w:shd w:val="clear" w:color="auto" w:fill="auto"/>
            <w:vAlign w:val="center"/>
          </w:tcPr>
          <w:p w:rsidR="00C63A9A" w:rsidRPr="00DD56DB" w:rsidRDefault="00C63A9A" w:rsidP="00782797">
            <w:pPr>
              <w:widowControl/>
              <w:jc w:val="center"/>
              <w:rPr>
                <w:rFonts w:ascii="Times New Roman" w:hAnsi="Times New Roman" w:cs="Times New Roman"/>
                <w:color w:val="000000"/>
                <w:lang w:eastAsia="ar-SA"/>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A9A" w:rsidRPr="00DD56DB" w:rsidRDefault="00C63A9A" w:rsidP="00782797">
            <w:pPr>
              <w:widowControl/>
              <w:jc w:val="center"/>
              <w:rPr>
                <w:rFonts w:ascii="Times New Roman" w:hAnsi="Times New Roman" w:cs="Times New Roman"/>
                <w:color w:val="000000"/>
                <w:lang w:eastAsia="ar-SA"/>
              </w:rPr>
            </w:pPr>
          </w:p>
        </w:tc>
      </w:tr>
      <w:tr w:rsidR="00C63A9A" w:rsidRPr="007431D0" w:rsidTr="00BC35D3">
        <w:trPr>
          <w:trHeight w:val="840"/>
        </w:trPr>
        <w:tc>
          <w:tcPr>
            <w:tcW w:w="0" w:type="auto"/>
            <w:tcBorders>
              <w:left w:val="single" w:sz="4" w:space="0" w:color="000000"/>
              <w:bottom w:val="single" w:sz="4" w:space="0" w:color="000000"/>
            </w:tcBorders>
            <w:shd w:val="clear" w:color="auto" w:fill="auto"/>
            <w:vAlign w:val="center"/>
          </w:tcPr>
          <w:p w:rsidR="00C63A9A" w:rsidRPr="0087301B" w:rsidRDefault="00C63A9A" w:rsidP="00782797">
            <w:pPr>
              <w:widowControl/>
              <w:jc w:val="center"/>
              <w:rPr>
                <w:rFonts w:ascii="Times New Roman" w:hAnsi="Times New Roman" w:cs="Times New Roman"/>
                <w:color w:val="000000"/>
                <w:sz w:val="20"/>
                <w:szCs w:val="20"/>
                <w:lang w:eastAsia="ar-SA"/>
              </w:rPr>
            </w:pPr>
          </w:p>
        </w:tc>
        <w:tc>
          <w:tcPr>
            <w:tcW w:w="0" w:type="auto"/>
            <w:vMerge/>
            <w:tcBorders>
              <w:top w:val="single" w:sz="4" w:space="0" w:color="000000"/>
              <w:left w:val="single" w:sz="4" w:space="0" w:color="000000"/>
            </w:tcBorders>
            <w:shd w:val="clear" w:color="auto" w:fill="auto"/>
            <w:vAlign w:val="center"/>
          </w:tcPr>
          <w:p w:rsidR="00C63A9A" w:rsidRPr="00DD56DB" w:rsidRDefault="00C63A9A" w:rsidP="00782797">
            <w:pPr>
              <w:widowControl/>
              <w:jc w:val="center"/>
              <w:rPr>
                <w:rFonts w:ascii="Times New Roman" w:hAnsi="Times New Roman" w:cs="Times New Roman"/>
                <w:color w:val="000000"/>
                <w:lang w:eastAsia="ar-SA"/>
              </w:rPr>
            </w:pPr>
          </w:p>
        </w:tc>
        <w:tc>
          <w:tcPr>
            <w:tcW w:w="0" w:type="auto"/>
            <w:tcBorders>
              <w:top w:val="single" w:sz="4" w:space="0" w:color="000000"/>
              <w:left w:val="single" w:sz="4" w:space="0" w:color="000000"/>
              <w:bottom w:val="single" w:sz="4" w:space="0" w:color="000000"/>
            </w:tcBorders>
            <w:shd w:val="clear" w:color="auto" w:fill="auto"/>
            <w:vAlign w:val="center"/>
          </w:tcPr>
          <w:p w:rsidR="00C63A9A" w:rsidRDefault="0090142B" w:rsidP="00782797">
            <w:pPr>
              <w:widowControl/>
              <w:jc w:val="center"/>
              <w:rPr>
                <w:rFonts w:ascii="Times New Roman" w:hAnsi="Times New Roman" w:cs="Times New Roman"/>
                <w:color w:val="000000"/>
                <w:lang w:eastAsia="ar-SA"/>
              </w:rPr>
            </w:pPr>
            <w:r>
              <w:rPr>
                <w:rFonts w:ascii="Times New Roman" w:hAnsi="Times New Roman" w:cs="Times New Roman"/>
                <w:color w:val="000000"/>
                <w:lang w:eastAsia="ar-SA"/>
              </w:rPr>
              <w:t>По мере необходимости</w:t>
            </w:r>
          </w:p>
        </w:tc>
        <w:tc>
          <w:tcPr>
            <w:tcW w:w="1484" w:type="dxa"/>
            <w:tcBorders>
              <w:top w:val="single" w:sz="4" w:space="0" w:color="000000"/>
              <w:left w:val="single" w:sz="4" w:space="0" w:color="000000"/>
              <w:bottom w:val="single" w:sz="4" w:space="0" w:color="000000"/>
            </w:tcBorders>
            <w:shd w:val="clear" w:color="auto" w:fill="auto"/>
            <w:vAlign w:val="center"/>
          </w:tcPr>
          <w:p w:rsidR="00C63A9A" w:rsidRPr="00DD56DB" w:rsidRDefault="00C63A9A" w:rsidP="00782797">
            <w:pPr>
              <w:widowControl/>
              <w:jc w:val="center"/>
              <w:rPr>
                <w:rFonts w:ascii="Times New Roman" w:hAnsi="Times New Roman" w:cs="Times New Roman"/>
                <w:color w:val="000000"/>
                <w:lang w:eastAsia="ar-SA"/>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A9A" w:rsidRPr="00DD56DB" w:rsidRDefault="00C63A9A" w:rsidP="00782797">
            <w:pPr>
              <w:widowControl/>
              <w:jc w:val="center"/>
              <w:rPr>
                <w:rFonts w:ascii="Times New Roman" w:hAnsi="Times New Roman" w:cs="Times New Roman"/>
                <w:color w:val="000000"/>
                <w:lang w:eastAsia="ar-SA"/>
              </w:rPr>
            </w:pPr>
          </w:p>
        </w:tc>
      </w:tr>
      <w:tr w:rsidR="00C63A9A" w:rsidRPr="007431D0" w:rsidTr="00BC35D3">
        <w:trPr>
          <w:trHeight w:val="840"/>
        </w:trPr>
        <w:tc>
          <w:tcPr>
            <w:tcW w:w="0" w:type="auto"/>
            <w:tcBorders>
              <w:left w:val="single" w:sz="4" w:space="0" w:color="000000"/>
              <w:bottom w:val="single" w:sz="4" w:space="0" w:color="000000"/>
            </w:tcBorders>
            <w:shd w:val="clear" w:color="auto" w:fill="auto"/>
            <w:vAlign w:val="center"/>
          </w:tcPr>
          <w:p w:rsidR="00C63A9A" w:rsidRPr="0087301B" w:rsidRDefault="00C63A9A" w:rsidP="00782797">
            <w:pPr>
              <w:widowControl/>
              <w:jc w:val="center"/>
              <w:rPr>
                <w:rFonts w:ascii="Times New Roman" w:hAnsi="Times New Roman" w:cs="Times New Roman"/>
                <w:color w:val="000000"/>
                <w:sz w:val="20"/>
                <w:szCs w:val="20"/>
                <w:lang w:eastAsia="ar-SA"/>
              </w:rPr>
            </w:pPr>
          </w:p>
        </w:tc>
        <w:tc>
          <w:tcPr>
            <w:tcW w:w="0" w:type="auto"/>
            <w:vMerge/>
            <w:tcBorders>
              <w:top w:val="single" w:sz="4" w:space="0" w:color="000000"/>
              <w:left w:val="single" w:sz="4" w:space="0" w:color="000000"/>
            </w:tcBorders>
            <w:shd w:val="clear" w:color="auto" w:fill="auto"/>
            <w:vAlign w:val="center"/>
          </w:tcPr>
          <w:p w:rsidR="00C63A9A" w:rsidRPr="00DD56DB" w:rsidRDefault="00C63A9A" w:rsidP="00782797">
            <w:pPr>
              <w:widowControl/>
              <w:jc w:val="center"/>
              <w:rPr>
                <w:rFonts w:ascii="Times New Roman" w:hAnsi="Times New Roman" w:cs="Times New Roman"/>
                <w:color w:val="000000"/>
                <w:lang w:eastAsia="ar-SA"/>
              </w:rPr>
            </w:pPr>
          </w:p>
        </w:tc>
        <w:tc>
          <w:tcPr>
            <w:tcW w:w="0" w:type="auto"/>
            <w:tcBorders>
              <w:top w:val="single" w:sz="4" w:space="0" w:color="000000"/>
              <w:left w:val="single" w:sz="4" w:space="0" w:color="000000"/>
              <w:bottom w:val="single" w:sz="4" w:space="0" w:color="000000"/>
            </w:tcBorders>
            <w:shd w:val="clear" w:color="auto" w:fill="auto"/>
            <w:vAlign w:val="center"/>
          </w:tcPr>
          <w:p w:rsidR="00C63A9A" w:rsidRDefault="0090142B" w:rsidP="00782797">
            <w:pPr>
              <w:widowControl/>
              <w:jc w:val="center"/>
              <w:rPr>
                <w:rFonts w:ascii="Times New Roman" w:hAnsi="Times New Roman" w:cs="Times New Roman"/>
                <w:color w:val="000000"/>
                <w:lang w:eastAsia="ar-SA"/>
              </w:rPr>
            </w:pPr>
            <w:r>
              <w:rPr>
                <w:rFonts w:ascii="Times New Roman" w:hAnsi="Times New Roman" w:cs="Times New Roman"/>
                <w:color w:val="000000"/>
                <w:lang w:eastAsia="ar-SA"/>
              </w:rPr>
              <w:t>1 раз в год</w:t>
            </w:r>
          </w:p>
        </w:tc>
        <w:tc>
          <w:tcPr>
            <w:tcW w:w="1484" w:type="dxa"/>
            <w:tcBorders>
              <w:top w:val="single" w:sz="4" w:space="0" w:color="000000"/>
              <w:left w:val="single" w:sz="4" w:space="0" w:color="000000"/>
              <w:bottom w:val="single" w:sz="4" w:space="0" w:color="000000"/>
            </w:tcBorders>
            <w:shd w:val="clear" w:color="auto" w:fill="auto"/>
            <w:vAlign w:val="center"/>
          </w:tcPr>
          <w:p w:rsidR="00C63A9A" w:rsidRPr="00DD56DB" w:rsidRDefault="00C63A9A" w:rsidP="00782797">
            <w:pPr>
              <w:widowControl/>
              <w:jc w:val="center"/>
              <w:rPr>
                <w:rFonts w:ascii="Times New Roman" w:hAnsi="Times New Roman" w:cs="Times New Roman"/>
                <w:color w:val="000000"/>
                <w:lang w:eastAsia="ar-SA"/>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A9A" w:rsidRPr="00DD56DB" w:rsidRDefault="00C63A9A" w:rsidP="00782797">
            <w:pPr>
              <w:widowControl/>
              <w:jc w:val="center"/>
              <w:rPr>
                <w:rFonts w:ascii="Times New Roman" w:hAnsi="Times New Roman" w:cs="Times New Roman"/>
                <w:color w:val="000000"/>
                <w:lang w:eastAsia="ar-SA"/>
              </w:rPr>
            </w:pPr>
          </w:p>
        </w:tc>
      </w:tr>
      <w:tr w:rsidR="0090142B" w:rsidRPr="007431D0" w:rsidTr="00BC35D3">
        <w:trPr>
          <w:trHeight w:val="840"/>
        </w:trPr>
        <w:tc>
          <w:tcPr>
            <w:tcW w:w="0" w:type="auto"/>
            <w:tcBorders>
              <w:left w:val="single" w:sz="4" w:space="0" w:color="000000"/>
              <w:bottom w:val="single" w:sz="4" w:space="0" w:color="000000"/>
            </w:tcBorders>
            <w:shd w:val="clear" w:color="auto" w:fill="auto"/>
            <w:vAlign w:val="center"/>
          </w:tcPr>
          <w:p w:rsidR="0090142B" w:rsidRPr="0087301B" w:rsidRDefault="0090142B" w:rsidP="00782797">
            <w:pPr>
              <w:widowControl/>
              <w:jc w:val="center"/>
              <w:rPr>
                <w:rFonts w:ascii="Times New Roman" w:hAnsi="Times New Roman" w:cs="Times New Roman"/>
                <w:color w:val="000000"/>
                <w:sz w:val="20"/>
                <w:szCs w:val="20"/>
                <w:lang w:eastAsia="ar-SA"/>
              </w:rPr>
            </w:pPr>
          </w:p>
        </w:tc>
        <w:tc>
          <w:tcPr>
            <w:tcW w:w="0" w:type="auto"/>
            <w:vMerge/>
            <w:tcBorders>
              <w:top w:val="single" w:sz="4" w:space="0" w:color="000000"/>
              <w:left w:val="single" w:sz="4" w:space="0" w:color="000000"/>
            </w:tcBorders>
            <w:shd w:val="clear" w:color="auto" w:fill="auto"/>
            <w:vAlign w:val="center"/>
          </w:tcPr>
          <w:p w:rsidR="0090142B" w:rsidRPr="00DD56DB" w:rsidRDefault="0090142B" w:rsidP="00782797">
            <w:pPr>
              <w:widowControl/>
              <w:jc w:val="center"/>
              <w:rPr>
                <w:rFonts w:ascii="Times New Roman" w:hAnsi="Times New Roman" w:cs="Times New Roman"/>
                <w:color w:val="000000"/>
                <w:lang w:eastAsia="ar-SA"/>
              </w:rPr>
            </w:pPr>
          </w:p>
        </w:tc>
        <w:tc>
          <w:tcPr>
            <w:tcW w:w="0" w:type="auto"/>
            <w:tcBorders>
              <w:top w:val="single" w:sz="4" w:space="0" w:color="000000"/>
              <w:left w:val="single" w:sz="4" w:space="0" w:color="000000"/>
              <w:bottom w:val="single" w:sz="4" w:space="0" w:color="000000"/>
            </w:tcBorders>
            <w:shd w:val="clear" w:color="auto" w:fill="auto"/>
            <w:vAlign w:val="center"/>
          </w:tcPr>
          <w:p w:rsidR="0090142B" w:rsidRDefault="0090142B" w:rsidP="00782797">
            <w:pPr>
              <w:widowControl/>
              <w:jc w:val="center"/>
              <w:rPr>
                <w:rFonts w:ascii="Times New Roman" w:hAnsi="Times New Roman" w:cs="Times New Roman"/>
                <w:color w:val="000000"/>
                <w:lang w:eastAsia="ar-SA"/>
              </w:rPr>
            </w:pPr>
            <w:r>
              <w:rPr>
                <w:rFonts w:ascii="Times New Roman" w:hAnsi="Times New Roman" w:cs="Times New Roman"/>
                <w:color w:val="000000"/>
                <w:lang w:eastAsia="ar-SA"/>
              </w:rPr>
              <w:t>По результатам выявленных повреждений</w:t>
            </w:r>
          </w:p>
        </w:tc>
        <w:tc>
          <w:tcPr>
            <w:tcW w:w="1484" w:type="dxa"/>
            <w:tcBorders>
              <w:top w:val="single" w:sz="4" w:space="0" w:color="000000"/>
              <w:left w:val="single" w:sz="4" w:space="0" w:color="000000"/>
              <w:bottom w:val="single" w:sz="4" w:space="0" w:color="000000"/>
            </w:tcBorders>
            <w:shd w:val="clear" w:color="auto" w:fill="auto"/>
            <w:vAlign w:val="center"/>
          </w:tcPr>
          <w:p w:rsidR="0090142B" w:rsidRPr="00DD56DB" w:rsidRDefault="0090142B" w:rsidP="00782797">
            <w:pPr>
              <w:widowControl/>
              <w:jc w:val="center"/>
              <w:rPr>
                <w:rFonts w:ascii="Times New Roman" w:hAnsi="Times New Roman" w:cs="Times New Roman"/>
                <w:color w:val="000000"/>
                <w:lang w:eastAsia="ar-SA"/>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42B" w:rsidRPr="00DD56DB" w:rsidRDefault="0090142B" w:rsidP="00782797">
            <w:pPr>
              <w:widowControl/>
              <w:jc w:val="center"/>
              <w:rPr>
                <w:rFonts w:ascii="Times New Roman" w:hAnsi="Times New Roman" w:cs="Times New Roman"/>
                <w:color w:val="000000"/>
                <w:lang w:eastAsia="ar-SA"/>
              </w:rPr>
            </w:pPr>
          </w:p>
        </w:tc>
      </w:tr>
      <w:tr w:rsidR="0090142B" w:rsidRPr="007431D0" w:rsidTr="00BC35D3">
        <w:trPr>
          <w:trHeight w:val="840"/>
        </w:trPr>
        <w:tc>
          <w:tcPr>
            <w:tcW w:w="0" w:type="auto"/>
            <w:tcBorders>
              <w:left w:val="single" w:sz="4" w:space="0" w:color="000000"/>
              <w:bottom w:val="single" w:sz="4" w:space="0" w:color="000000"/>
            </w:tcBorders>
            <w:shd w:val="clear" w:color="auto" w:fill="auto"/>
            <w:vAlign w:val="center"/>
          </w:tcPr>
          <w:p w:rsidR="0090142B" w:rsidRPr="0087301B" w:rsidRDefault="0090142B" w:rsidP="00782797">
            <w:pPr>
              <w:widowControl/>
              <w:jc w:val="center"/>
              <w:rPr>
                <w:rFonts w:ascii="Times New Roman" w:hAnsi="Times New Roman" w:cs="Times New Roman"/>
                <w:color w:val="000000"/>
                <w:sz w:val="20"/>
                <w:szCs w:val="20"/>
                <w:lang w:eastAsia="ar-SA"/>
              </w:rPr>
            </w:pPr>
          </w:p>
        </w:tc>
        <w:tc>
          <w:tcPr>
            <w:tcW w:w="0" w:type="auto"/>
            <w:vMerge/>
            <w:tcBorders>
              <w:top w:val="single" w:sz="4" w:space="0" w:color="000000"/>
              <w:left w:val="single" w:sz="4" w:space="0" w:color="000000"/>
            </w:tcBorders>
            <w:shd w:val="clear" w:color="auto" w:fill="auto"/>
            <w:vAlign w:val="center"/>
          </w:tcPr>
          <w:p w:rsidR="0090142B" w:rsidRPr="00DD56DB" w:rsidRDefault="0090142B" w:rsidP="00782797">
            <w:pPr>
              <w:widowControl/>
              <w:jc w:val="center"/>
              <w:rPr>
                <w:rFonts w:ascii="Times New Roman" w:hAnsi="Times New Roman" w:cs="Times New Roman"/>
                <w:color w:val="000000"/>
                <w:lang w:eastAsia="ar-SA"/>
              </w:rPr>
            </w:pPr>
          </w:p>
        </w:tc>
        <w:tc>
          <w:tcPr>
            <w:tcW w:w="0" w:type="auto"/>
            <w:tcBorders>
              <w:top w:val="single" w:sz="4" w:space="0" w:color="000000"/>
              <w:left w:val="single" w:sz="4" w:space="0" w:color="000000"/>
              <w:bottom w:val="single" w:sz="4" w:space="0" w:color="000000"/>
            </w:tcBorders>
            <w:shd w:val="clear" w:color="auto" w:fill="auto"/>
            <w:vAlign w:val="center"/>
          </w:tcPr>
          <w:p w:rsidR="0090142B" w:rsidRDefault="0090142B" w:rsidP="00782797">
            <w:pPr>
              <w:widowControl/>
              <w:jc w:val="center"/>
              <w:rPr>
                <w:rFonts w:ascii="Times New Roman" w:hAnsi="Times New Roman" w:cs="Times New Roman"/>
                <w:color w:val="000000"/>
                <w:lang w:eastAsia="ar-SA"/>
              </w:rPr>
            </w:pPr>
          </w:p>
        </w:tc>
        <w:tc>
          <w:tcPr>
            <w:tcW w:w="1484" w:type="dxa"/>
            <w:tcBorders>
              <w:top w:val="single" w:sz="4" w:space="0" w:color="000000"/>
              <w:left w:val="single" w:sz="4" w:space="0" w:color="000000"/>
              <w:bottom w:val="single" w:sz="4" w:space="0" w:color="000000"/>
            </w:tcBorders>
            <w:shd w:val="clear" w:color="auto" w:fill="auto"/>
            <w:vAlign w:val="center"/>
          </w:tcPr>
          <w:p w:rsidR="0090142B" w:rsidRPr="00DD56DB" w:rsidRDefault="0090142B" w:rsidP="00782797">
            <w:pPr>
              <w:widowControl/>
              <w:jc w:val="center"/>
              <w:rPr>
                <w:rFonts w:ascii="Times New Roman" w:hAnsi="Times New Roman" w:cs="Times New Roman"/>
                <w:color w:val="000000"/>
                <w:lang w:eastAsia="ar-SA"/>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42B" w:rsidRPr="00DD56DB" w:rsidRDefault="0090142B" w:rsidP="00782797">
            <w:pPr>
              <w:widowControl/>
              <w:jc w:val="center"/>
              <w:rPr>
                <w:rFonts w:ascii="Times New Roman" w:hAnsi="Times New Roman" w:cs="Times New Roman"/>
                <w:color w:val="000000"/>
                <w:lang w:eastAsia="ar-SA"/>
              </w:rPr>
            </w:pPr>
          </w:p>
        </w:tc>
      </w:tr>
      <w:tr w:rsidR="0090142B" w:rsidRPr="007431D0" w:rsidTr="00BC35D3">
        <w:trPr>
          <w:trHeight w:val="840"/>
        </w:trPr>
        <w:tc>
          <w:tcPr>
            <w:tcW w:w="0" w:type="auto"/>
            <w:tcBorders>
              <w:left w:val="single" w:sz="4" w:space="0" w:color="000000"/>
              <w:bottom w:val="single" w:sz="4" w:space="0" w:color="000000"/>
            </w:tcBorders>
            <w:shd w:val="clear" w:color="auto" w:fill="auto"/>
            <w:vAlign w:val="center"/>
          </w:tcPr>
          <w:p w:rsidR="0090142B" w:rsidRPr="0087301B" w:rsidRDefault="0090142B" w:rsidP="00782797">
            <w:pPr>
              <w:widowControl/>
              <w:jc w:val="center"/>
              <w:rPr>
                <w:rFonts w:ascii="Times New Roman" w:hAnsi="Times New Roman" w:cs="Times New Roman"/>
                <w:color w:val="000000"/>
                <w:sz w:val="20"/>
                <w:szCs w:val="20"/>
                <w:lang w:eastAsia="ar-SA"/>
              </w:rPr>
            </w:pPr>
          </w:p>
        </w:tc>
        <w:tc>
          <w:tcPr>
            <w:tcW w:w="0" w:type="auto"/>
            <w:vMerge/>
            <w:tcBorders>
              <w:top w:val="single" w:sz="4" w:space="0" w:color="000000"/>
              <w:left w:val="single" w:sz="4" w:space="0" w:color="000000"/>
            </w:tcBorders>
            <w:shd w:val="clear" w:color="auto" w:fill="auto"/>
            <w:vAlign w:val="center"/>
          </w:tcPr>
          <w:p w:rsidR="0090142B" w:rsidRPr="00DD56DB" w:rsidRDefault="0090142B" w:rsidP="00782797">
            <w:pPr>
              <w:widowControl/>
              <w:jc w:val="center"/>
              <w:rPr>
                <w:rFonts w:ascii="Times New Roman" w:hAnsi="Times New Roman" w:cs="Times New Roman"/>
                <w:color w:val="000000"/>
                <w:lang w:eastAsia="ar-SA"/>
              </w:rPr>
            </w:pPr>
          </w:p>
        </w:tc>
        <w:tc>
          <w:tcPr>
            <w:tcW w:w="0" w:type="auto"/>
            <w:tcBorders>
              <w:top w:val="single" w:sz="4" w:space="0" w:color="000000"/>
              <w:left w:val="single" w:sz="4" w:space="0" w:color="000000"/>
              <w:bottom w:val="single" w:sz="4" w:space="0" w:color="000000"/>
            </w:tcBorders>
            <w:shd w:val="clear" w:color="auto" w:fill="auto"/>
            <w:vAlign w:val="center"/>
          </w:tcPr>
          <w:p w:rsidR="0090142B" w:rsidRDefault="0090142B" w:rsidP="00782797">
            <w:pPr>
              <w:widowControl/>
              <w:jc w:val="center"/>
              <w:rPr>
                <w:rFonts w:ascii="Times New Roman" w:hAnsi="Times New Roman" w:cs="Times New Roman"/>
                <w:color w:val="000000"/>
                <w:lang w:eastAsia="ar-SA"/>
              </w:rPr>
            </w:pPr>
          </w:p>
          <w:p w:rsidR="0090142B" w:rsidRDefault="0090142B" w:rsidP="00782797">
            <w:pPr>
              <w:widowControl/>
              <w:jc w:val="center"/>
              <w:rPr>
                <w:rFonts w:ascii="Times New Roman" w:hAnsi="Times New Roman" w:cs="Times New Roman"/>
                <w:color w:val="000000"/>
                <w:lang w:eastAsia="ar-SA"/>
              </w:rPr>
            </w:pPr>
            <w:r>
              <w:rPr>
                <w:rFonts w:ascii="Times New Roman" w:hAnsi="Times New Roman" w:cs="Times New Roman"/>
                <w:color w:val="000000"/>
                <w:lang w:eastAsia="ar-SA"/>
              </w:rPr>
              <w:t>2 раза в год</w:t>
            </w:r>
          </w:p>
        </w:tc>
        <w:tc>
          <w:tcPr>
            <w:tcW w:w="1484" w:type="dxa"/>
            <w:tcBorders>
              <w:top w:val="single" w:sz="4" w:space="0" w:color="000000"/>
              <w:left w:val="single" w:sz="4" w:space="0" w:color="000000"/>
              <w:bottom w:val="single" w:sz="4" w:space="0" w:color="000000"/>
            </w:tcBorders>
            <w:shd w:val="clear" w:color="auto" w:fill="auto"/>
            <w:vAlign w:val="center"/>
          </w:tcPr>
          <w:p w:rsidR="0090142B" w:rsidRPr="00DD56DB" w:rsidRDefault="0090142B" w:rsidP="00782797">
            <w:pPr>
              <w:widowControl/>
              <w:jc w:val="center"/>
              <w:rPr>
                <w:rFonts w:ascii="Times New Roman" w:hAnsi="Times New Roman" w:cs="Times New Roman"/>
                <w:color w:val="000000"/>
                <w:lang w:eastAsia="ar-SA"/>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42B" w:rsidRPr="00DD56DB" w:rsidRDefault="0090142B" w:rsidP="00782797">
            <w:pPr>
              <w:widowControl/>
              <w:jc w:val="center"/>
              <w:rPr>
                <w:rFonts w:ascii="Times New Roman" w:hAnsi="Times New Roman" w:cs="Times New Roman"/>
                <w:color w:val="000000"/>
                <w:lang w:eastAsia="ar-SA"/>
              </w:rPr>
            </w:pPr>
          </w:p>
        </w:tc>
      </w:tr>
      <w:tr w:rsidR="0090142B" w:rsidRPr="007431D0" w:rsidTr="00BC35D3">
        <w:trPr>
          <w:trHeight w:val="840"/>
        </w:trPr>
        <w:tc>
          <w:tcPr>
            <w:tcW w:w="0" w:type="auto"/>
            <w:tcBorders>
              <w:left w:val="single" w:sz="4" w:space="0" w:color="000000"/>
              <w:bottom w:val="single" w:sz="4" w:space="0" w:color="000000"/>
            </w:tcBorders>
            <w:shd w:val="clear" w:color="auto" w:fill="auto"/>
            <w:vAlign w:val="center"/>
          </w:tcPr>
          <w:p w:rsidR="0090142B" w:rsidRPr="0087301B" w:rsidRDefault="0090142B" w:rsidP="00782797">
            <w:pPr>
              <w:widowControl/>
              <w:jc w:val="center"/>
              <w:rPr>
                <w:rFonts w:ascii="Times New Roman" w:hAnsi="Times New Roman" w:cs="Times New Roman"/>
                <w:color w:val="000000"/>
                <w:sz w:val="20"/>
                <w:szCs w:val="20"/>
                <w:lang w:eastAsia="ar-SA"/>
              </w:rPr>
            </w:pPr>
          </w:p>
        </w:tc>
        <w:tc>
          <w:tcPr>
            <w:tcW w:w="0" w:type="auto"/>
            <w:vMerge/>
            <w:tcBorders>
              <w:top w:val="single" w:sz="4" w:space="0" w:color="000000"/>
              <w:left w:val="single" w:sz="4" w:space="0" w:color="000000"/>
            </w:tcBorders>
            <w:shd w:val="clear" w:color="auto" w:fill="auto"/>
            <w:vAlign w:val="center"/>
          </w:tcPr>
          <w:p w:rsidR="0090142B" w:rsidRPr="00DD56DB" w:rsidRDefault="0090142B" w:rsidP="00782797">
            <w:pPr>
              <w:widowControl/>
              <w:jc w:val="center"/>
              <w:rPr>
                <w:rFonts w:ascii="Times New Roman" w:hAnsi="Times New Roman" w:cs="Times New Roman"/>
                <w:color w:val="000000"/>
                <w:lang w:eastAsia="ar-SA"/>
              </w:rPr>
            </w:pPr>
          </w:p>
        </w:tc>
        <w:tc>
          <w:tcPr>
            <w:tcW w:w="0" w:type="auto"/>
            <w:tcBorders>
              <w:top w:val="single" w:sz="4" w:space="0" w:color="000000"/>
              <w:left w:val="single" w:sz="4" w:space="0" w:color="000000"/>
              <w:bottom w:val="single" w:sz="4" w:space="0" w:color="000000"/>
            </w:tcBorders>
            <w:shd w:val="clear" w:color="auto" w:fill="auto"/>
            <w:vAlign w:val="center"/>
          </w:tcPr>
          <w:p w:rsidR="0090142B" w:rsidRDefault="0090142B" w:rsidP="00782797">
            <w:pPr>
              <w:widowControl/>
              <w:jc w:val="center"/>
              <w:rPr>
                <w:rFonts w:ascii="Times New Roman" w:hAnsi="Times New Roman" w:cs="Times New Roman"/>
                <w:color w:val="000000"/>
                <w:lang w:eastAsia="ar-SA"/>
              </w:rPr>
            </w:pPr>
          </w:p>
        </w:tc>
        <w:tc>
          <w:tcPr>
            <w:tcW w:w="1484" w:type="dxa"/>
            <w:tcBorders>
              <w:top w:val="single" w:sz="4" w:space="0" w:color="000000"/>
              <w:left w:val="single" w:sz="4" w:space="0" w:color="000000"/>
              <w:bottom w:val="single" w:sz="4" w:space="0" w:color="000000"/>
            </w:tcBorders>
            <w:shd w:val="clear" w:color="auto" w:fill="auto"/>
            <w:vAlign w:val="center"/>
          </w:tcPr>
          <w:p w:rsidR="0090142B" w:rsidRPr="00DD56DB" w:rsidRDefault="0090142B" w:rsidP="00782797">
            <w:pPr>
              <w:widowControl/>
              <w:jc w:val="center"/>
              <w:rPr>
                <w:rFonts w:ascii="Times New Roman" w:hAnsi="Times New Roman" w:cs="Times New Roman"/>
                <w:color w:val="000000"/>
                <w:lang w:eastAsia="ar-SA"/>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42B" w:rsidRPr="00DD56DB" w:rsidRDefault="0090142B" w:rsidP="00782797">
            <w:pPr>
              <w:widowControl/>
              <w:jc w:val="center"/>
              <w:rPr>
                <w:rFonts w:ascii="Times New Roman" w:hAnsi="Times New Roman" w:cs="Times New Roman"/>
                <w:color w:val="000000"/>
                <w:lang w:eastAsia="ar-SA"/>
              </w:rPr>
            </w:pPr>
          </w:p>
        </w:tc>
      </w:tr>
      <w:tr w:rsidR="0090142B" w:rsidRPr="007431D0" w:rsidTr="00BC35D3">
        <w:trPr>
          <w:trHeight w:val="840"/>
        </w:trPr>
        <w:tc>
          <w:tcPr>
            <w:tcW w:w="0" w:type="auto"/>
            <w:tcBorders>
              <w:left w:val="single" w:sz="4" w:space="0" w:color="000000"/>
              <w:bottom w:val="single" w:sz="4" w:space="0" w:color="000000"/>
            </w:tcBorders>
            <w:shd w:val="clear" w:color="auto" w:fill="auto"/>
            <w:vAlign w:val="center"/>
          </w:tcPr>
          <w:p w:rsidR="0090142B" w:rsidRPr="0087301B" w:rsidRDefault="0090142B" w:rsidP="00782797">
            <w:pPr>
              <w:widowControl/>
              <w:jc w:val="center"/>
              <w:rPr>
                <w:rFonts w:ascii="Times New Roman" w:hAnsi="Times New Roman" w:cs="Times New Roman"/>
                <w:color w:val="000000"/>
                <w:sz w:val="20"/>
                <w:szCs w:val="20"/>
                <w:lang w:eastAsia="ar-SA"/>
              </w:rPr>
            </w:pPr>
          </w:p>
        </w:tc>
        <w:tc>
          <w:tcPr>
            <w:tcW w:w="0" w:type="auto"/>
            <w:vMerge/>
            <w:tcBorders>
              <w:top w:val="single" w:sz="4" w:space="0" w:color="000000"/>
              <w:left w:val="single" w:sz="4" w:space="0" w:color="000000"/>
            </w:tcBorders>
            <w:shd w:val="clear" w:color="auto" w:fill="auto"/>
            <w:vAlign w:val="center"/>
          </w:tcPr>
          <w:p w:rsidR="0090142B" w:rsidRPr="00DD56DB" w:rsidRDefault="0090142B" w:rsidP="00782797">
            <w:pPr>
              <w:widowControl/>
              <w:jc w:val="center"/>
              <w:rPr>
                <w:rFonts w:ascii="Times New Roman" w:hAnsi="Times New Roman" w:cs="Times New Roman"/>
                <w:color w:val="000000"/>
                <w:lang w:eastAsia="ar-SA"/>
              </w:rPr>
            </w:pPr>
          </w:p>
        </w:tc>
        <w:tc>
          <w:tcPr>
            <w:tcW w:w="0" w:type="auto"/>
            <w:tcBorders>
              <w:top w:val="single" w:sz="4" w:space="0" w:color="000000"/>
              <w:left w:val="single" w:sz="4" w:space="0" w:color="000000"/>
              <w:bottom w:val="single" w:sz="4" w:space="0" w:color="000000"/>
            </w:tcBorders>
            <w:shd w:val="clear" w:color="auto" w:fill="auto"/>
            <w:vAlign w:val="center"/>
          </w:tcPr>
          <w:p w:rsidR="0090142B" w:rsidRDefault="0090142B" w:rsidP="00782797">
            <w:pPr>
              <w:widowControl/>
              <w:jc w:val="center"/>
              <w:rPr>
                <w:rFonts w:ascii="Times New Roman" w:hAnsi="Times New Roman" w:cs="Times New Roman"/>
                <w:color w:val="000000"/>
                <w:lang w:eastAsia="ar-SA"/>
              </w:rPr>
            </w:pPr>
            <w:r>
              <w:rPr>
                <w:rFonts w:ascii="Times New Roman" w:hAnsi="Times New Roman" w:cs="Times New Roman"/>
                <w:color w:val="000000"/>
                <w:lang w:eastAsia="ar-SA"/>
              </w:rPr>
              <w:t>Постоянно</w:t>
            </w:r>
          </w:p>
        </w:tc>
        <w:tc>
          <w:tcPr>
            <w:tcW w:w="1484" w:type="dxa"/>
            <w:tcBorders>
              <w:top w:val="single" w:sz="4" w:space="0" w:color="000000"/>
              <w:left w:val="single" w:sz="4" w:space="0" w:color="000000"/>
              <w:bottom w:val="single" w:sz="4" w:space="0" w:color="000000"/>
            </w:tcBorders>
            <w:shd w:val="clear" w:color="auto" w:fill="auto"/>
            <w:vAlign w:val="center"/>
          </w:tcPr>
          <w:p w:rsidR="0090142B" w:rsidRPr="00DD56DB" w:rsidRDefault="0090142B" w:rsidP="00782797">
            <w:pPr>
              <w:widowControl/>
              <w:jc w:val="center"/>
              <w:rPr>
                <w:rFonts w:ascii="Times New Roman" w:hAnsi="Times New Roman" w:cs="Times New Roman"/>
                <w:color w:val="000000"/>
                <w:lang w:eastAsia="ar-SA"/>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42B" w:rsidRPr="00DD56DB" w:rsidRDefault="0090142B" w:rsidP="00782797">
            <w:pPr>
              <w:widowControl/>
              <w:jc w:val="center"/>
              <w:rPr>
                <w:rFonts w:ascii="Times New Roman" w:hAnsi="Times New Roman" w:cs="Times New Roman"/>
                <w:color w:val="000000"/>
                <w:lang w:eastAsia="ar-SA"/>
              </w:rPr>
            </w:pPr>
          </w:p>
        </w:tc>
      </w:tr>
      <w:tr w:rsidR="0090142B" w:rsidRPr="007431D0" w:rsidTr="00BC35D3">
        <w:trPr>
          <w:trHeight w:val="840"/>
        </w:trPr>
        <w:tc>
          <w:tcPr>
            <w:tcW w:w="0" w:type="auto"/>
            <w:tcBorders>
              <w:left w:val="single" w:sz="4" w:space="0" w:color="000000"/>
              <w:bottom w:val="single" w:sz="4" w:space="0" w:color="000000"/>
            </w:tcBorders>
            <w:shd w:val="clear" w:color="auto" w:fill="auto"/>
            <w:vAlign w:val="center"/>
          </w:tcPr>
          <w:p w:rsidR="0090142B" w:rsidRPr="0087301B" w:rsidRDefault="0090142B" w:rsidP="00782797">
            <w:pPr>
              <w:widowControl/>
              <w:jc w:val="center"/>
              <w:rPr>
                <w:rFonts w:ascii="Times New Roman" w:hAnsi="Times New Roman" w:cs="Times New Roman"/>
                <w:color w:val="000000"/>
                <w:sz w:val="20"/>
                <w:szCs w:val="20"/>
                <w:lang w:eastAsia="ar-SA"/>
              </w:rPr>
            </w:pPr>
          </w:p>
        </w:tc>
        <w:tc>
          <w:tcPr>
            <w:tcW w:w="0" w:type="auto"/>
            <w:vMerge/>
            <w:tcBorders>
              <w:top w:val="single" w:sz="4" w:space="0" w:color="000000"/>
              <w:left w:val="single" w:sz="4" w:space="0" w:color="000000"/>
            </w:tcBorders>
            <w:shd w:val="clear" w:color="auto" w:fill="auto"/>
            <w:vAlign w:val="center"/>
          </w:tcPr>
          <w:p w:rsidR="0090142B" w:rsidRPr="00DD56DB" w:rsidRDefault="0090142B" w:rsidP="00782797">
            <w:pPr>
              <w:widowControl/>
              <w:jc w:val="center"/>
              <w:rPr>
                <w:rFonts w:ascii="Times New Roman" w:hAnsi="Times New Roman" w:cs="Times New Roman"/>
                <w:color w:val="000000"/>
                <w:lang w:eastAsia="ar-SA"/>
              </w:rPr>
            </w:pPr>
          </w:p>
        </w:tc>
        <w:tc>
          <w:tcPr>
            <w:tcW w:w="0" w:type="auto"/>
            <w:tcBorders>
              <w:top w:val="single" w:sz="4" w:space="0" w:color="000000"/>
              <w:left w:val="single" w:sz="4" w:space="0" w:color="000000"/>
              <w:bottom w:val="single" w:sz="4" w:space="0" w:color="000000"/>
            </w:tcBorders>
            <w:shd w:val="clear" w:color="auto" w:fill="auto"/>
            <w:vAlign w:val="center"/>
          </w:tcPr>
          <w:p w:rsidR="0090142B" w:rsidRDefault="0090142B" w:rsidP="00782797">
            <w:pPr>
              <w:widowControl/>
              <w:jc w:val="center"/>
              <w:rPr>
                <w:rFonts w:ascii="Times New Roman" w:hAnsi="Times New Roman" w:cs="Times New Roman"/>
                <w:color w:val="000000"/>
                <w:lang w:eastAsia="ar-SA"/>
              </w:rPr>
            </w:pPr>
            <w:r>
              <w:rPr>
                <w:rFonts w:ascii="Times New Roman" w:hAnsi="Times New Roman" w:cs="Times New Roman"/>
                <w:color w:val="000000"/>
                <w:lang w:eastAsia="ar-SA"/>
              </w:rPr>
              <w:t>2 раза в год</w:t>
            </w:r>
          </w:p>
        </w:tc>
        <w:tc>
          <w:tcPr>
            <w:tcW w:w="1484" w:type="dxa"/>
            <w:tcBorders>
              <w:top w:val="single" w:sz="4" w:space="0" w:color="000000"/>
              <w:left w:val="single" w:sz="4" w:space="0" w:color="000000"/>
              <w:bottom w:val="single" w:sz="4" w:space="0" w:color="000000"/>
            </w:tcBorders>
            <w:shd w:val="clear" w:color="auto" w:fill="auto"/>
            <w:vAlign w:val="center"/>
          </w:tcPr>
          <w:p w:rsidR="0090142B" w:rsidRPr="00DD56DB" w:rsidRDefault="0090142B" w:rsidP="00782797">
            <w:pPr>
              <w:widowControl/>
              <w:jc w:val="center"/>
              <w:rPr>
                <w:rFonts w:ascii="Times New Roman" w:hAnsi="Times New Roman" w:cs="Times New Roman"/>
                <w:color w:val="000000"/>
                <w:lang w:eastAsia="ar-SA"/>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42B" w:rsidRPr="00DD56DB" w:rsidRDefault="0090142B" w:rsidP="00782797">
            <w:pPr>
              <w:widowControl/>
              <w:jc w:val="center"/>
              <w:rPr>
                <w:rFonts w:ascii="Times New Roman" w:hAnsi="Times New Roman" w:cs="Times New Roman"/>
                <w:color w:val="000000"/>
                <w:lang w:eastAsia="ar-SA"/>
              </w:rPr>
            </w:pPr>
          </w:p>
        </w:tc>
      </w:tr>
      <w:tr w:rsidR="0090142B" w:rsidRPr="007431D0" w:rsidTr="00BC35D3">
        <w:trPr>
          <w:trHeight w:val="840"/>
        </w:trPr>
        <w:tc>
          <w:tcPr>
            <w:tcW w:w="0" w:type="auto"/>
            <w:tcBorders>
              <w:left w:val="single" w:sz="4" w:space="0" w:color="000000"/>
              <w:bottom w:val="single" w:sz="4" w:space="0" w:color="000000"/>
            </w:tcBorders>
            <w:shd w:val="clear" w:color="auto" w:fill="auto"/>
            <w:vAlign w:val="center"/>
          </w:tcPr>
          <w:p w:rsidR="0090142B" w:rsidRPr="0087301B" w:rsidRDefault="0090142B" w:rsidP="00782797">
            <w:pPr>
              <w:widowControl/>
              <w:jc w:val="center"/>
              <w:rPr>
                <w:rFonts w:ascii="Times New Roman" w:hAnsi="Times New Roman" w:cs="Times New Roman"/>
                <w:color w:val="000000"/>
                <w:sz w:val="20"/>
                <w:szCs w:val="20"/>
                <w:lang w:eastAsia="ar-SA"/>
              </w:rPr>
            </w:pPr>
          </w:p>
        </w:tc>
        <w:tc>
          <w:tcPr>
            <w:tcW w:w="0" w:type="auto"/>
            <w:vMerge/>
            <w:tcBorders>
              <w:top w:val="single" w:sz="4" w:space="0" w:color="000000"/>
              <w:left w:val="single" w:sz="4" w:space="0" w:color="000000"/>
            </w:tcBorders>
            <w:shd w:val="clear" w:color="auto" w:fill="auto"/>
            <w:vAlign w:val="center"/>
          </w:tcPr>
          <w:p w:rsidR="0090142B" w:rsidRPr="00DD56DB" w:rsidRDefault="0090142B" w:rsidP="00782797">
            <w:pPr>
              <w:widowControl/>
              <w:jc w:val="center"/>
              <w:rPr>
                <w:rFonts w:ascii="Times New Roman" w:hAnsi="Times New Roman" w:cs="Times New Roman"/>
                <w:color w:val="000000"/>
                <w:lang w:eastAsia="ar-SA"/>
              </w:rPr>
            </w:pPr>
          </w:p>
        </w:tc>
        <w:tc>
          <w:tcPr>
            <w:tcW w:w="0" w:type="auto"/>
            <w:tcBorders>
              <w:top w:val="single" w:sz="4" w:space="0" w:color="000000"/>
              <w:left w:val="single" w:sz="4" w:space="0" w:color="000000"/>
              <w:bottom w:val="single" w:sz="4" w:space="0" w:color="000000"/>
            </w:tcBorders>
            <w:shd w:val="clear" w:color="auto" w:fill="auto"/>
            <w:vAlign w:val="center"/>
          </w:tcPr>
          <w:p w:rsidR="0090142B" w:rsidRDefault="0090142B" w:rsidP="00782797">
            <w:pPr>
              <w:widowControl/>
              <w:jc w:val="center"/>
              <w:rPr>
                <w:rFonts w:ascii="Times New Roman" w:hAnsi="Times New Roman" w:cs="Times New Roman"/>
                <w:color w:val="000000"/>
                <w:lang w:eastAsia="ar-SA"/>
              </w:rPr>
            </w:pPr>
            <w:r>
              <w:rPr>
                <w:rFonts w:ascii="Times New Roman" w:hAnsi="Times New Roman" w:cs="Times New Roman"/>
                <w:color w:val="000000"/>
                <w:lang w:eastAsia="ar-SA"/>
              </w:rPr>
              <w:t>2 раза в год</w:t>
            </w:r>
          </w:p>
        </w:tc>
        <w:tc>
          <w:tcPr>
            <w:tcW w:w="1484" w:type="dxa"/>
            <w:tcBorders>
              <w:top w:val="single" w:sz="4" w:space="0" w:color="000000"/>
              <w:left w:val="single" w:sz="4" w:space="0" w:color="000000"/>
              <w:bottom w:val="single" w:sz="4" w:space="0" w:color="000000"/>
            </w:tcBorders>
            <w:shd w:val="clear" w:color="auto" w:fill="auto"/>
            <w:vAlign w:val="center"/>
          </w:tcPr>
          <w:p w:rsidR="0090142B" w:rsidRPr="00DD56DB" w:rsidRDefault="0090142B" w:rsidP="00782797">
            <w:pPr>
              <w:widowControl/>
              <w:jc w:val="center"/>
              <w:rPr>
                <w:rFonts w:ascii="Times New Roman" w:hAnsi="Times New Roman" w:cs="Times New Roman"/>
                <w:color w:val="000000"/>
                <w:lang w:eastAsia="ar-SA"/>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42B" w:rsidRPr="00DD56DB" w:rsidRDefault="0090142B" w:rsidP="00782797">
            <w:pPr>
              <w:widowControl/>
              <w:jc w:val="center"/>
              <w:rPr>
                <w:rFonts w:ascii="Times New Roman" w:hAnsi="Times New Roman" w:cs="Times New Roman"/>
                <w:color w:val="000000"/>
                <w:lang w:eastAsia="ar-SA"/>
              </w:rPr>
            </w:pPr>
          </w:p>
        </w:tc>
      </w:tr>
      <w:tr w:rsidR="0090142B" w:rsidRPr="007431D0" w:rsidTr="00BC35D3">
        <w:trPr>
          <w:trHeight w:val="840"/>
        </w:trPr>
        <w:tc>
          <w:tcPr>
            <w:tcW w:w="0" w:type="auto"/>
            <w:tcBorders>
              <w:left w:val="single" w:sz="4" w:space="0" w:color="000000"/>
              <w:bottom w:val="single" w:sz="4" w:space="0" w:color="000000"/>
            </w:tcBorders>
            <w:shd w:val="clear" w:color="auto" w:fill="auto"/>
            <w:vAlign w:val="center"/>
          </w:tcPr>
          <w:p w:rsidR="0090142B" w:rsidRPr="0087301B" w:rsidRDefault="0090142B" w:rsidP="00782797">
            <w:pPr>
              <w:widowControl/>
              <w:jc w:val="center"/>
              <w:rPr>
                <w:rFonts w:ascii="Times New Roman" w:hAnsi="Times New Roman" w:cs="Times New Roman"/>
                <w:color w:val="000000"/>
                <w:sz w:val="20"/>
                <w:szCs w:val="20"/>
                <w:lang w:eastAsia="ar-SA"/>
              </w:rPr>
            </w:pPr>
          </w:p>
        </w:tc>
        <w:tc>
          <w:tcPr>
            <w:tcW w:w="0" w:type="auto"/>
            <w:vMerge/>
            <w:tcBorders>
              <w:top w:val="single" w:sz="4" w:space="0" w:color="000000"/>
              <w:left w:val="single" w:sz="4" w:space="0" w:color="000000"/>
            </w:tcBorders>
            <w:shd w:val="clear" w:color="auto" w:fill="auto"/>
            <w:vAlign w:val="center"/>
          </w:tcPr>
          <w:p w:rsidR="0090142B" w:rsidRPr="00DD56DB" w:rsidRDefault="0090142B" w:rsidP="00782797">
            <w:pPr>
              <w:widowControl/>
              <w:jc w:val="center"/>
              <w:rPr>
                <w:rFonts w:ascii="Times New Roman" w:hAnsi="Times New Roman" w:cs="Times New Roman"/>
                <w:color w:val="000000"/>
                <w:lang w:eastAsia="ar-SA"/>
              </w:rPr>
            </w:pPr>
          </w:p>
        </w:tc>
        <w:tc>
          <w:tcPr>
            <w:tcW w:w="0" w:type="auto"/>
            <w:tcBorders>
              <w:top w:val="single" w:sz="4" w:space="0" w:color="000000"/>
              <w:left w:val="single" w:sz="4" w:space="0" w:color="000000"/>
              <w:bottom w:val="single" w:sz="4" w:space="0" w:color="000000"/>
            </w:tcBorders>
            <w:shd w:val="clear" w:color="auto" w:fill="auto"/>
            <w:vAlign w:val="center"/>
          </w:tcPr>
          <w:p w:rsidR="0090142B" w:rsidRDefault="0090142B" w:rsidP="00782797">
            <w:pPr>
              <w:widowControl/>
              <w:jc w:val="center"/>
              <w:rPr>
                <w:rFonts w:ascii="Times New Roman" w:hAnsi="Times New Roman" w:cs="Times New Roman"/>
                <w:color w:val="000000"/>
                <w:lang w:eastAsia="ar-SA"/>
              </w:rPr>
            </w:pPr>
            <w:r>
              <w:rPr>
                <w:rFonts w:ascii="Times New Roman" w:hAnsi="Times New Roman" w:cs="Times New Roman"/>
                <w:color w:val="000000"/>
                <w:lang w:eastAsia="ar-SA"/>
              </w:rPr>
              <w:t>По мере необходимости</w:t>
            </w:r>
          </w:p>
        </w:tc>
        <w:tc>
          <w:tcPr>
            <w:tcW w:w="1484" w:type="dxa"/>
            <w:tcBorders>
              <w:top w:val="single" w:sz="4" w:space="0" w:color="000000"/>
              <w:left w:val="single" w:sz="4" w:space="0" w:color="000000"/>
              <w:bottom w:val="single" w:sz="4" w:space="0" w:color="000000"/>
            </w:tcBorders>
            <w:shd w:val="clear" w:color="auto" w:fill="auto"/>
            <w:vAlign w:val="center"/>
          </w:tcPr>
          <w:p w:rsidR="0090142B" w:rsidRPr="00DD56DB" w:rsidRDefault="0090142B" w:rsidP="00782797">
            <w:pPr>
              <w:widowControl/>
              <w:jc w:val="center"/>
              <w:rPr>
                <w:rFonts w:ascii="Times New Roman" w:hAnsi="Times New Roman" w:cs="Times New Roman"/>
                <w:color w:val="000000"/>
                <w:lang w:eastAsia="ar-SA"/>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42B" w:rsidRPr="00DD56DB" w:rsidRDefault="0090142B" w:rsidP="00782797">
            <w:pPr>
              <w:widowControl/>
              <w:jc w:val="center"/>
              <w:rPr>
                <w:rFonts w:ascii="Times New Roman" w:hAnsi="Times New Roman" w:cs="Times New Roman"/>
                <w:color w:val="000000"/>
                <w:lang w:eastAsia="ar-SA"/>
              </w:rPr>
            </w:pPr>
          </w:p>
        </w:tc>
      </w:tr>
      <w:tr w:rsidR="0090142B" w:rsidRPr="007431D0" w:rsidTr="00BC35D3">
        <w:trPr>
          <w:trHeight w:val="840"/>
        </w:trPr>
        <w:tc>
          <w:tcPr>
            <w:tcW w:w="0" w:type="auto"/>
            <w:tcBorders>
              <w:left w:val="single" w:sz="4" w:space="0" w:color="000000"/>
              <w:bottom w:val="single" w:sz="4" w:space="0" w:color="000000"/>
            </w:tcBorders>
            <w:shd w:val="clear" w:color="auto" w:fill="auto"/>
            <w:vAlign w:val="center"/>
          </w:tcPr>
          <w:p w:rsidR="0090142B" w:rsidRPr="0087301B" w:rsidRDefault="0090142B" w:rsidP="00782797">
            <w:pPr>
              <w:widowControl/>
              <w:jc w:val="center"/>
              <w:rPr>
                <w:rFonts w:ascii="Times New Roman" w:hAnsi="Times New Roman" w:cs="Times New Roman"/>
                <w:color w:val="000000"/>
                <w:sz w:val="20"/>
                <w:szCs w:val="20"/>
                <w:lang w:eastAsia="ar-SA"/>
              </w:rPr>
            </w:pPr>
          </w:p>
        </w:tc>
        <w:tc>
          <w:tcPr>
            <w:tcW w:w="0" w:type="auto"/>
            <w:vMerge/>
            <w:tcBorders>
              <w:top w:val="single" w:sz="4" w:space="0" w:color="000000"/>
              <w:left w:val="single" w:sz="4" w:space="0" w:color="000000"/>
            </w:tcBorders>
            <w:shd w:val="clear" w:color="auto" w:fill="auto"/>
            <w:vAlign w:val="center"/>
          </w:tcPr>
          <w:p w:rsidR="0090142B" w:rsidRPr="00DD56DB" w:rsidRDefault="0090142B" w:rsidP="00782797">
            <w:pPr>
              <w:widowControl/>
              <w:jc w:val="center"/>
              <w:rPr>
                <w:rFonts w:ascii="Times New Roman" w:hAnsi="Times New Roman" w:cs="Times New Roman"/>
                <w:color w:val="000000"/>
                <w:lang w:eastAsia="ar-SA"/>
              </w:rPr>
            </w:pPr>
          </w:p>
        </w:tc>
        <w:tc>
          <w:tcPr>
            <w:tcW w:w="0" w:type="auto"/>
            <w:tcBorders>
              <w:top w:val="single" w:sz="4" w:space="0" w:color="000000"/>
              <w:left w:val="single" w:sz="4" w:space="0" w:color="000000"/>
              <w:bottom w:val="single" w:sz="4" w:space="0" w:color="000000"/>
            </w:tcBorders>
            <w:shd w:val="clear" w:color="auto" w:fill="auto"/>
            <w:vAlign w:val="center"/>
          </w:tcPr>
          <w:p w:rsidR="0090142B" w:rsidRDefault="0090142B" w:rsidP="00782797">
            <w:pPr>
              <w:widowControl/>
              <w:jc w:val="center"/>
              <w:rPr>
                <w:rFonts w:ascii="Times New Roman" w:hAnsi="Times New Roman" w:cs="Times New Roman"/>
                <w:color w:val="000000"/>
                <w:lang w:eastAsia="ar-SA"/>
              </w:rPr>
            </w:pPr>
            <w:r>
              <w:rPr>
                <w:rFonts w:ascii="Times New Roman" w:hAnsi="Times New Roman" w:cs="Times New Roman"/>
                <w:color w:val="000000"/>
                <w:lang w:eastAsia="ar-SA"/>
              </w:rPr>
              <w:t>2 раза в год</w:t>
            </w:r>
          </w:p>
        </w:tc>
        <w:tc>
          <w:tcPr>
            <w:tcW w:w="1484" w:type="dxa"/>
            <w:tcBorders>
              <w:top w:val="single" w:sz="4" w:space="0" w:color="000000"/>
              <w:left w:val="single" w:sz="4" w:space="0" w:color="000000"/>
              <w:bottom w:val="single" w:sz="4" w:space="0" w:color="000000"/>
            </w:tcBorders>
            <w:shd w:val="clear" w:color="auto" w:fill="auto"/>
            <w:vAlign w:val="center"/>
          </w:tcPr>
          <w:p w:rsidR="0090142B" w:rsidRPr="00DD56DB" w:rsidRDefault="0090142B" w:rsidP="00782797">
            <w:pPr>
              <w:widowControl/>
              <w:jc w:val="center"/>
              <w:rPr>
                <w:rFonts w:ascii="Times New Roman" w:hAnsi="Times New Roman" w:cs="Times New Roman"/>
                <w:color w:val="000000"/>
                <w:lang w:eastAsia="ar-SA"/>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42B" w:rsidRPr="00DD56DB" w:rsidRDefault="0090142B" w:rsidP="00782797">
            <w:pPr>
              <w:widowControl/>
              <w:jc w:val="center"/>
              <w:rPr>
                <w:rFonts w:ascii="Times New Roman" w:hAnsi="Times New Roman" w:cs="Times New Roman"/>
                <w:color w:val="000000"/>
                <w:lang w:eastAsia="ar-SA"/>
              </w:rPr>
            </w:pPr>
          </w:p>
        </w:tc>
      </w:tr>
      <w:tr w:rsidR="0090142B" w:rsidRPr="007431D0" w:rsidTr="00BC35D3">
        <w:trPr>
          <w:trHeight w:val="840"/>
        </w:trPr>
        <w:tc>
          <w:tcPr>
            <w:tcW w:w="0" w:type="auto"/>
            <w:tcBorders>
              <w:left w:val="single" w:sz="4" w:space="0" w:color="000000"/>
              <w:bottom w:val="single" w:sz="4" w:space="0" w:color="000000"/>
            </w:tcBorders>
            <w:shd w:val="clear" w:color="auto" w:fill="auto"/>
            <w:vAlign w:val="center"/>
          </w:tcPr>
          <w:p w:rsidR="0090142B" w:rsidRPr="0087301B" w:rsidRDefault="0090142B" w:rsidP="00782797">
            <w:pPr>
              <w:widowControl/>
              <w:jc w:val="center"/>
              <w:rPr>
                <w:rFonts w:ascii="Times New Roman" w:hAnsi="Times New Roman" w:cs="Times New Roman"/>
                <w:color w:val="000000"/>
                <w:sz w:val="20"/>
                <w:szCs w:val="20"/>
                <w:lang w:eastAsia="ar-SA"/>
              </w:rPr>
            </w:pPr>
          </w:p>
        </w:tc>
        <w:tc>
          <w:tcPr>
            <w:tcW w:w="0" w:type="auto"/>
            <w:vMerge/>
            <w:tcBorders>
              <w:top w:val="single" w:sz="4" w:space="0" w:color="000000"/>
              <w:left w:val="single" w:sz="4" w:space="0" w:color="000000"/>
            </w:tcBorders>
            <w:shd w:val="clear" w:color="auto" w:fill="auto"/>
            <w:vAlign w:val="center"/>
          </w:tcPr>
          <w:p w:rsidR="0090142B" w:rsidRPr="00DD56DB" w:rsidRDefault="0090142B" w:rsidP="00782797">
            <w:pPr>
              <w:widowControl/>
              <w:jc w:val="center"/>
              <w:rPr>
                <w:rFonts w:ascii="Times New Roman" w:hAnsi="Times New Roman" w:cs="Times New Roman"/>
                <w:color w:val="000000"/>
                <w:lang w:eastAsia="ar-SA"/>
              </w:rPr>
            </w:pPr>
          </w:p>
        </w:tc>
        <w:tc>
          <w:tcPr>
            <w:tcW w:w="0" w:type="auto"/>
            <w:tcBorders>
              <w:top w:val="single" w:sz="4" w:space="0" w:color="000000"/>
              <w:left w:val="single" w:sz="4" w:space="0" w:color="000000"/>
              <w:bottom w:val="single" w:sz="4" w:space="0" w:color="000000"/>
            </w:tcBorders>
            <w:shd w:val="clear" w:color="auto" w:fill="auto"/>
            <w:vAlign w:val="center"/>
          </w:tcPr>
          <w:p w:rsidR="0090142B" w:rsidRDefault="0090142B" w:rsidP="00782797">
            <w:pPr>
              <w:widowControl/>
              <w:jc w:val="center"/>
              <w:rPr>
                <w:rFonts w:ascii="Times New Roman" w:hAnsi="Times New Roman" w:cs="Times New Roman"/>
                <w:color w:val="000000"/>
                <w:lang w:eastAsia="ar-SA"/>
              </w:rPr>
            </w:pPr>
            <w:r>
              <w:rPr>
                <w:rFonts w:ascii="Times New Roman" w:hAnsi="Times New Roman" w:cs="Times New Roman"/>
                <w:color w:val="000000"/>
                <w:lang w:eastAsia="ar-SA"/>
              </w:rPr>
              <w:t>После проведения ремонтных работ</w:t>
            </w:r>
          </w:p>
        </w:tc>
        <w:tc>
          <w:tcPr>
            <w:tcW w:w="1484" w:type="dxa"/>
            <w:tcBorders>
              <w:top w:val="single" w:sz="4" w:space="0" w:color="000000"/>
              <w:left w:val="single" w:sz="4" w:space="0" w:color="000000"/>
              <w:bottom w:val="single" w:sz="4" w:space="0" w:color="000000"/>
            </w:tcBorders>
            <w:shd w:val="clear" w:color="auto" w:fill="auto"/>
            <w:vAlign w:val="center"/>
          </w:tcPr>
          <w:p w:rsidR="0090142B" w:rsidRPr="00DD56DB" w:rsidRDefault="0090142B" w:rsidP="00782797">
            <w:pPr>
              <w:widowControl/>
              <w:jc w:val="center"/>
              <w:rPr>
                <w:rFonts w:ascii="Times New Roman" w:hAnsi="Times New Roman" w:cs="Times New Roman"/>
                <w:color w:val="000000"/>
                <w:lang w:eastAsia="ar-SA"/>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42B" w:rsidRPr="00DD56DB" w:rsidRDefault="0090142B" w:rsidP="00782797">
            <w:pPr>
              <w:widowControl/>
              <w:jc w:val="center"/>
              <w:rPr>
                <w:rFonts w:ascii="Times New Roman" w:hAnsi="Times New Roman" w:cs="Times New Roman"/>
                <w:color w:val="000000"/>
                <w:lang w:eastAsia="ar-SA"/>
              </w:rPr>
            </w:pPr>
          </w:p>
        </w:tc>
      </w:tr>
      <w:tr w:rsidR="0090142B" w:rsidRPr="007431D0" w:rsidTr="00BC35D3">
        <w:trPr>
          <w:trHeight w:val="840"/>
        </w:trPr>
        <w:tc>
          <w:tcPr>
            <w:tcW w:w="0" w:type="auto"/>
            <w:tcBorders>
              <w:left w:val="single" w:sz="4" w:space="0" w:color="000000"/>
              <w:bottom w:val="single" w:sz="4" w:space="0" w:color="000000"/>
            </w:tcBorders>
            <w:shd w:val="clear" w:color="auto" w:fill="auto"/>
            <w:vAlign w:val="center"/>
          </w:tcPr>
          <w:p w:rsidR="0090142B" w:rsidRPr="0087301B" w:rsidRDefault="0090142B" w:rsidP="00782797">
            <w:pPr>
              <w:widowControl/>
              <w:jc w:val="center"/>
              <w:rPr>
                <w:rFonts w:ascii="Times New Roman" w:hAnsi="Times New Roman" w:cs="Times New Roman"/>
                <w:color w:val="000000"/>
                <w:sz w:val="20"/>
                <w:szCs w:val="20"/>
                <w:lang w:eastAsia="ar-SA"/>
              </w:rPr>
            </w:pPr>
          </w:p>
        </w:tc>
        <w:tc>
          <w:tcPr>
            <w:tcW w:w="0" w:type="auto"/>
            <w:vMerge/>
            <w:tcBorders>
              <w:top w:val="single" w:sz="4" w:space="0" w:color="000000"/>
              <w:left w:val="single" w:sz="4" w:space="0" w:color="000000"/>
            </w:tcBorders>
            <w:shd w:val="clear" w:color="auto" w:fill="auto"/>
            <w:vAlign w:val="center"/>
          </w:tcPr>
          <w:p w:rsidR="0090142B" w:rsidRPr="00DD56DB" w:rsidRDefault="0090142B" w:rsidP="00782797">
            <w:pPr>
              <w:widowControl/>
              <w:jc w:val="center"/>
              <w:rPr>
                <w:rFonts w:ascii="Times New Roman" w:hAnsi="Times New Roman" w:cs="Times New Roman"/>
                <w:color w:val="000000"/>
                <w:lang w:eastAsia="ar-SA"/>
              </w:rPr>
            </w:pPr>
          </w:p>
        </w:tc>
        <w:tc>
          <w:tcPr>
            <w:tcW w:w="0" w:type="auto"/>
            <w:tcBorders>
              <w:top w:val="single" w:sz="4" w:space="0" w:color="000000"/>
              <w:left w:val="single" w:sz="4" w:space="0" w:color="000000"/>
              <w:bottom w:val="single" w:sz="4" w:space="0" w:color="000000"/>
            </w:tcBorders>
            <w:shd w:val="clear" w:color="auto" w:fill="auto"/>
            <w:vAlign w:val="center"/>
          </w:tcPr>
          <w:p w:rsidR="0090142B" w:rsidRDefault="0090142B" w:rsidP="00782797">
            <w:pPr>
              <w:widowControl/>
              <w:jc w:val="center"/>
              <w:rPr>
                <w:rFonts w:ascii="Times New Roman" w:hAnsi="Times New Roman" w:cs="Times New Roman"/>
                <w:color w:val="000000"/>
                <w:lang w:eastAsia="ar-SA"/>
              </w:rPr>
            </w:pPr>
            <w:r>
              <w:rPr>
                <w:rFonts w:ascii="Times New Roman" w:hAnsi="Times New Roman" w:cs="Times New Roman"/>
                <w:color w:val="000000"/>
                <w:lang w:eastAsia="ar-SA"/>
              </w:rPr>
              <w:t>1 раз в год</w:t>
            </w:r>
          </w:p>
        </w:tc>
        <w:tc>
          <w:tcPr>
            <w:tcW w:w="1484" w:type="dxa"/>
            <w:tcBorders>
              <w:top w:val="single" w:sz="4" w:space="0" w:color="000000"/>
              <w:left w:val="single" w:sz="4" w:space="0" w:color="000000"/>
              <w:bottom w:val="single" w:sz="4" w:space="0" w:color="000000"/>
            </w:tcBorders>
            <w:shd w:val="clear" w:color="auto" w:fill="auto"/>
            <w:vAlign w:val="center"/>
          </w:tcPr>
          <w:p w:rsidR="0090142B" w:rsidRPr="00DD56DB" w:rsidRDefault="0090142B" w:rsidP="00782797">
            <w:pPr>
              <w:widowControl/>
              <w:jc w:val="center"/>
              <w:rPr>
                <w:rFonts w:ascii="Times New Roman" w:hAnsi="Times New Roman" w:cs="Times New Roman"/>
                <w:color w:val="000000"/>
                <w:lang w:eastAsia="ar-SA"/>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42B" w:rsidRPr="00DD56DB" w:rsidRDefault="0090142B" w:rsidP="00782797">
            <w:pPr>
              <w:widowControl/>
              <w:jc w:val="center"/>
              <w:rPr>
                <w:rFonts w:ascii="Times New Roman" w:hAnsi="Times New Roman" w:cs="Times New Roman"/>
                <w:color w:val="000000"/>
                <w:lang w:eastAsia="ar-SA"/>
              </w:rPr>
            </w:pPr>
          </w:p>
        </w:tc>
      </w:tr>
      <w:tr w:rsidR="00961277" w:rsidRPr="007431D0" w:rsidTr="00D93598">
        <w:trPr>
          <w:trHeight w:val="840"/>
        </w:trPr>
        <w:tc>
          <w:tcPr>
            <w:tcW w:w="0" w:type="auto"/>
            <w:vMerge w:val="restart"/>
            <w:tcBorders>
              <w:top w:val="single" w:sz="4" w:space="0" w:color="000000"/>
              <w:left w:val="single" w:sz="4" w:space="0" w:color="000000"/>
            </w:tcBorders>
            <w:shd w:val="clear" w:color="auto" w:fill="auto"/>
            <w:vAlign w:val="center"/>
          </w:tcPr>
          <w:p w:rsidR="00961277" w:rsidRPr="0087301B" w:rsidRDefault="00961277" w:rsidP="00C51C04">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2.</w:t>
            </w:r>
            <w:r>
              <w:rPr>
                <w:rFonts w:ascii="Times New Roman" w:hAnsi="Times New Roman" w:cs="Times New Roman"/>
                <w:color w:val="000000"/>
                <w:sz w:val="20"/>
                <w:szCs w:val="20"/>
                <w:lang w:eastAsia="ar-SA"/>
              </w:rPr>
              <w:t>4</w:t>
            </w:r>
          </w:p>
          <w:p w:rsidR="00961277" w:rsidRPr="0087301B" w:rsidRDefault="00961277"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961277" w:rsidRPr="0087301B" w:rsidRDefault="00961277"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961277" w:rsidRDefault="00961277" w:rsidP="00782797">
            <w:pPr>
              <w:jc w:val="center"/>
              <w:rPr>
                <w:rFonts w:ascii="Times New Roman" w:hAnsi="Times New Roman" w:cs="Times New Roman"/>
                <w:color w:val="000000"/>
                <w:sz w:val="20"/>
                <w:szCs w:val="20"/>
                <w:lang w:eastAsia="ar-SA"/>
              </w:rPr>
            </w:pPr>
          </w:p>
          <w:p w:rsidR="00961277" w:rsidRDefault="00961277" w:rsidP="00782797">
            <w:pPr>
              <w:jc w:val="center"/>
              <w:rPr>
                <w:rFonts w:ascii="Times New Roman" w:hAnsi="Times New Roman" w:cs="Times New Roman"/>
                <w:color w:val="000000"/>
                <w:sz w:val="20"/>
                <w:szCs w:val="20"/>
                <w:lang w:eastAsia="ar-SA"/>
              </w:rPr>
            </w:pPr>
          </w:p>
          <w:p w:rsidR="00961277" w:rsidRDefault="00961277" w:rsidP="00782797">
            <w:pPr>
              <w:jc w:val="center"/>
              <w:rPr>
                <w:rFonts w:ascii="Times New Roman" w:hAnsi="Times New Roman" w:cs="Times New Roman"/>
                <w:color w:val="000000"/>
                <w:sz w:val="20"/>
                <w:szCs w:val="20"/>
                <w:lang w:eastAsia="ar-SA"/>
              </w:rPr>
            </w:pPr>
          </w:p>
          <w:p w:rsidR="00961277" w:rsidRDefault="00961277" w:rsidP="00782797">
            <w:pPr>
              <w:jc w:val="center"/>
              <w:rPr>
                <w:rFonts w:ascii="Times New Roman" w:hAnsi="Times New Roman" w:cs="Times New Roman"/>
                <w:color w:val="000000"/>
                <w:sz w:val="20"/>
                <w:szCs w:val="20"/>
                <w:lang w:eastAsia="ar-SA"/>
              </w:rPr>
            </w:pPr>
          </w:p>
          <w:p w:rsidR="00961277" w:rsidRDefault="00961277" w:rsidP="00782797">
            <w:pPr>
              <w:jc w:val="center"/>
              <w:rPr>
                <w:rFonts w:ascii="Times New Roman" w:hAnsi="Times New Roman" w:cs="Times New Roman"/>
                <w:color w:val="000000"/>
                <w:sz w:val="20"/>
                <w:szCs w:val="20"/>
                <w:lang w:eastAsia="ar-SA"/>
              </w:rPr>
            </w:pPr>
          </w:p>
          <w:p w:rsidR="00961277" w:rsidRDefault="00961277" w:rsidP="00782797">
            <w:pPr>
              <w:jc w:val="center"/>
              <w:rPr>
                <w:rFonts w:ascii="Times New Roman" w:hAnsi="Times New Roman" w:cs="Times New Roman"/>
                <w:color w:val="000000"/>
                <w:sz w:val="20"/>
                <w:szCs w:val="20"/>
                <w:lang w:eastAsia="ar-SA"/>
              </w:rPr>
            </w:pPr>
          </w:p>
          <w:p w:rsidR="00961277" w:rsidRDefault="00961277" w:rsidP="00782797">
            <w:pPr>
              <w:jc w:val="center"/>
              <w:rPr>
                <w:rFonts w:ascii="Times New Roman" w:hAnsi="Times New Roman" w:cs="Times New Roman"/>
                <w:color w:val="000000"/>
                <w:sz w:val="20"/>
                <w:szCs w:val="20"/>
                <w:lang w:eastAsia="ar-SA"/>
              </w:rPr>
            </w:pPr>
          </w:p>
          <w:p w:rsidR="00961277" w:rsidRDefault="00961277" w:rsidP="00782797">
            <w:pPr>
              <w:jc w:val="center"/>
              <w:rPr>
                <w:rFonts w:ascii="Times New Roman" w:hAnsi="Times New Roman" w:cs="Times New Roman"/>
                <w:color w:val="000000"/>
                <w:sz w:val="20"/>
                <w:szCs w:val="20"/>
                <w:lang w:eastAsia="ar-SA"/>
              </w:rPr>
            </w:pPr>
          </w:p>
          <w:p w:rsidR="00961277" w:rsidRDefault="00961277" w:rsidP="00782797">
            <w:pPr>
              <w:jc w:val="center"/>
              <w:rPr>
                <w:rFonts w:ascii="Times New Roman" w:hAnsi="Times New Roman" w:cs="Times New Roman"/>
                <w:color w:val="000000"/>
                <w:sz w:val="20"/>
                <w:szCs w:val="20"/>
                <w:lang w:eastAsia="ar-SA"/>
              </w:rPr>
            </w:pPr>
          </w:p>
          <w:p w:rsidR="00961277" w:rsidRDefault="00961277" w:rsidP="00782797">
            <w:pPr>
              <w:jc w:val="center"/>
              <w:rPr>
                <w:rFonts w:ascii="Times New Roman" w:hAnsi="Times New Roman" w:cs="Times New Roman"/>
                <w:color w:val="000000"/>
                <w:sz w:val="20"/>
                <w:szCs w:val="20"/>
                <w:lang w:eastAsia="ar-SA"/>
              </w:rPr>
            </w:pPr>
          </w:p>
          <w:p w:rsidR="00961277" w:rsidRDefault="00961277" w:rsidP="00782797">
            <w:pPr>
              <w:jc w:val="center"/>
              <w:rPr>
                <w:rFonts w:ascii="Times New Roman" w:hAnsi="Times New Roman" w:cs="Times New Roman"/>
                <w:color w:val="000000"/>
                <w:sz w:val="20"/>
                <w:szCs w:val="20"/>
                <w:lang w:eastAsia="ar-SA"/>
              </w:rPr>
            </w:pPr>
          </w:p>
          <w:p w:rsidR="00961277" w:rsidRDefault="00961277" w:rsidP="00782797">
            <w:pPr>
              <w:jc w:val="center"/>
              <w:rPr>
                <w:rFonts w:ascii="Times New Roman" w:hAnsi="Times New Roman" w:cs="Times New Roman"/>
                <w:color w:val="000000"/>
                <w:sz w:val="20"/>
                <w:szCs w:val="20"/>
                <w:lang w:eastAsia="ar-SA"/>
              </w:rPr>
            </w:pPr>
          </w:p>
          <w:p w:rsidR="00961277" w:rsidRDefault="00961277" w:rsidP="00782797">
            <w:pPr>
              <w:jc w:val="center"/>
              <w:rPr>
                <w:rFonts w:ascii="Times New Roman" w:hAnsi="Times New Roman" w:cs="Times New Roman"/>
                <w:color w:val="000000"/>
                <w:sz w:val="20"/>
                <w:szCs w:val="20"/>
                <w:lang w:eastAsia="ar-SA"/>
              </w:rPr>
            </w:pPr>
          </w:p>
          <w:p w:rsidR="00961277" w:rsidRDefault="00961277" w:rsidP="00782797">
            <w:pPr>
              <w:jc w:val="center"/>
              <w:rPr>
                <w:rFonts w:ascii="Times New Roman" w:hAnsi="Times New Roman" w:cs="Times New Roman"/>
                <w:color w:val="000000"/>
                <w:sz w:val="20"/>
                <w:szCs w:val="20"/>
                <w:lang w:eastAsia="ar-SA"/>
              </w:rPr>
            </w:pPr>
          </w:p>
          <w:p w:rsidR="00961277" w:rsidRDefault="00961277" w:rsidP="00782797">
            <w:pPr>
              <w:jc w:val="center"/>
              <w:rPr>
                <w:rFonts w:ascii="Times New Roman" w:hAnsi="Times New Roman" w:cs="Times New Roman"/>
                <w:color w:val="000000"/>
                <w:sz w:val="20"/>
                <w:szCs w:val="20"/>
                <w:lang w:eastAsia="ar-SA"/>
              </w:rPr>
            </w:pPr>
          </w:p>
          <w:p w:rsidR="00961277" w:rsidRDefault="00961277" w:rsidP="00782797">
            <w:pPr>
              <w:jc w:val="center"/>
              <w:rPr>
                <w:rFonts w:ascii="Times New Roman" w:hAnsi="Times New Roman" w:cs="Times New Roman"/>
                <w:color w:val="000000"/>
                <w:sz w:val="20"/>
                <w:szCs w:val="20"/>
                <w:lang w:eastAsia="ar-SA"/>
              </w:rPr>
            </w:pPr>
          </w:p>
          <w:p w:rsidR="00961277" w:rsidRPr="0087301B" w:rsidRDefault="00961277" w:rsidP="00782797">
            <w:pPr>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961277" w:rsidRPr="0087301B" w:rsidRDefault="00961277" w:rsidP="00782797">
            <w:pPr>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tc>
        <w:tc>
          <w:tcPr>
            <w:tcW w:w="0" w:type="auto"/>
            <w:vMerge w:val="restart"/>
            <w:tcBorders>
              <w:top w:val="single" w:sz="4" w:space="0" w:color="000000"/>
              <w:left w:val="single" w:sz="4" w:space="0" w:color="000000"/>
            </w:tcBorders>
            <w:shd w:val="clear" w:color="auto" w:fill="auto"/>
            <w:vAlign w:val="center"/>
          </w:tcPr>
          <w:p w:rsidR="00961277" w:rsidRPr="00DD56DB" w:rsidRDefault="00961277"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lastRenderedPageBreak/>
              <w:t>Работы, выполняемые в целях надлежащего содержания электрооборудования, радио- и телекоммуникационного оборудования, в т.ч.:</w:t>
            </w:r>
          </w:p>
          <w:p w:rsidR="00961277" w:rsidRPr="00DD56DB" w:rsidRDefault="00961277" w:rsidP="00782797">
            <w:pPr>
              <w:widowControl/>
              <w:jc w:val="center"/>
              <w:rPr>
                <w:rFonts w:ascii="Times New Roman" w:hAnsi="Times New Roman" w:cs="Times New Roman"/>
                <w:color w:val="000000"/>
                <w:lang w:eastAsia="ar-SA"/>
              </w:rPr>
            </w:pPr>
          </w:p>
          <w:p w:rsidR="00961277" w:rsidRPr="00DD56DB" w:rsidRDefault="00961277"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lastRenderedPageBreak/>
              <w:t xml:space="preserve">Проверка заземления оболочки </w:t>
            </w:r>
            <w:proofErr w:type="spellStart"/>
            <w:r w:rsidRPr="00DD56DB">
              <w:rPr>
                <w:rFonts w:ascii="Times New Roman" w:hAnsi="Times New Roman" w:cs="Times New Roman"/>
                <w:color w:val="000000"/>
                <w:lang w:eastAsia="ar-SA"/>
              </w:rPr>
              <w:t>электрокабеля</w:t>
            </w:r>
            <w:proofErr w:type="spellEnd"/>
            <w:r w:rsidRPr="00DD56DB">
              <w:rPr>
                <w:rFonts w:ascii="Times New Roman" w:hAnsi="Times New Roman" w:cs="Times New Roman"/>
                <w:color w:val="000000"/>
                <w:lang w:eastAsia="ar-SA"/>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961277" w:rsidRPr="00DD56DB" w:rsidRDefault="00961277"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Проверка и обеспечение работоспособности устройств защитного отключения</w:t>
            </w:r>
          </w:p>
          <w:p w:rsidR="00961277" w:rsidRPr="00DD56DB" w:rsidRDefault="00961277"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xml:space="preserve">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DD56DB">
              <w:rPr>
                <w:rFonts w:ascii="Times New Roman" w:hAnsi="Times New Roman" w:cs="Times New Roman"/>
                <w:color w:val="000000"/>
                <w:lang w:eastAsia="ar-SA"/>
              </w:rPr>
              <w:t>молниезащиты</w:t>
            </w:r>
            <w:proofErr w:type="spellEnd"/>
            <w:r w:rsidRPr="00DD56DB">
              <w:rPr>
                <w:rFonts w:ascii="Times New Roman" w:hAnsi="Times New Roman" w:cs="Times New Roman"/>
                <w:color w:val="000000"/>
                <w:lang w:eastAsia="ar-SA"/>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961277" w:rsidRPr="00DD56DB" w:rsidRDefault="00961277"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Контроль состояния и замена вышедших из строя датчиков, проводки и оборудования пожарной и охранной сигнализации</w:t>
            </w:r>
          </w:p>
        </w:tc>
        <w:tc>
          <w:tcPr>
            <w:tcW w:w="0" w:type="auto"/>
            <w:vMerge w:val="restart"/>
            <w:tcBorders>
              <w:top w:val="single" w:sz="4" w:space="0" w:color="000000"/>
              <w:left w:val="single" w:sz="4" w:space="0" w:color="000000"/>
            </w:tcBorders>
            <w:shd w:val="clear" w:color="auto" w:fill="auto"/>
            <w:vAlign w:val="center"/>
          </w:tcPr>
          <w:p w:rsidR="00961277" w:rsidRPr="00DD56DB" w:rsidRDefault="00961277"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lastRenderedPageBreak/>
              <w:t> </w:t>
            </w:r>
          </w:p>
          <w:p w:rsidR="00961277" w:rsidRPr="00DD56DB" w:rsidRDefault="00961277" w:rsidP="00782797">
            <w:pPr>
              <w:widowControl/>
              <w:jc w:val="center"/>
              <w:rPr>
                <w:rFonts w:ascii="Times New Roman" w:hAnsi="Times New Roman" w:cs="Times New Roman"/>
                <w:color w:val="000000"/>
                <w:lang w:eastAsia="ar-SA"/>
              </w:rPr>
            </w:pPr>
          </w:p>
          <w:p w:rsidR="00D71A3A" w:rsidRDefault="00D71A3A" w:rsidP="00782797">
            <w:pPr>
              <w:widowControl/>
              <w:jc w:val="center"/>
              <w:rPr>
                <w:rFonts w:ascii="Times New Roman" w:hAnsi="Times New Roman" w:cs="Times New Roman"/>
                <w:color w:val="000000"/>
                <w:lang w:eastAsia="ar-SA"/>
              </w:rPr>
            </w:pPr>
          </w:p>
          <w:p w:rsidR="00D71A3A" w:rsidRDefault="00D71A3A" w:rsidP="00782797">
            <w:pPr>
              <w:widowControl/>
              <w:jc w:val="center"/>
              <w:rPr>
                <w:rFonts w:ascii="Times New Roman" w:hAnsi="Times New Roman" w:cs="Times New Roman"/>
                <w:color w:val="000000"/>
                <w:lang w:eastAsia="ar-SA"/>
              </w:rPr>
            </w:pPr>
          </w:p>
          <w:p w:rsidR="00961277" w:rsidRPr="00DD56DB" w:rsidRDefault="00961277" w:rsidP="00D71A3A">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lastRenderedPageBreak/>
              <w:t>1 раз в год</w:t>
            </w:r>
          </w:p>
          <w:p w:rsidR="00961277" w:rsidRPr="00DD56DB" w:rsidRDefault="00961277" w:rsidP="00782797">
            <w:pPr>
              <w:widowControl/>
              <w:jc w:val="center"/>
              <w:rPr>
                <w:rFonts w:ascii="Times New Roman" w:hAnsi="Times New Roman" w:cs="Times New Roman"/>
                <w:color w:val="000000"/>
                <w:lang w:eastAsia="ar-SA"/>
              </w:rPr>
            </w:pPr>
          </w:p>
          <w:p w:rsidR="00961277" w:rsidRPr="00DD56DB" w:rsidRDefault="00961277" w:rsidP="00782797">
            <w:pPr>
              <w:widowControl/>
              <w:jc w:val="center"/>
              <w:rPr>
                <w:rFonts w:ascii="Times New Roman" w:hAnsi="Times New Roman" w:cs="Times New Roman"/>
                <w:color w:val="000000"/>
                <w:lang w:eastAsia="ar-SA"/>
              </w:rPr>
            </w:pPr>
          </w:p>
          <w:p w:rsidR="00961277" w:rsidRPr="00DD56DB" w:rsidRDefault="00961277" w:rsidP="00782797">
            <w:pPr>
              <w:widowControl/>
              <w:jc w:val="center"/>
              <w:rPr>
                <w:rFonts w:ascii="Times New Roman" w:hAnsi="Times New Roman" w:cs="Times New Roman"/>
                <w:color w:val="000000"/>
                <w:lang w:eastAsia="ar-SA"/>
              </w:rPr>
            </w:pPr>
          </w:p>
          <w:p w:rsidR="00961277" w:rsidRPr="00DD56DB" w:rsidRDefault="00961277" w:rsidP="00782797">
            <w:pPr>
              <w:widowControl/>
              <w:jc w:val="center"/>
              <w:rPr>
                <w:rFonts w:ascii="Times New Roman" w:hAnsi="Times New Roman" w:cs="Times New Roman"/>
                <w:color w:val="000000"/>
                <w:lang w:eastAsia="ar-SA"/>
              </w:rPr>
            </w:pPr>
          </w:p>
          <w:p w:rsidR="00961277" w:rsidRPr="00DD56DB" w:rsidRDefault="00961277"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 раз в год</w:t>
            </w:r>
          </w:p>
          <w:p w:rsidR="00961277" w:rsidRPr="00DD56DB" w:rsidRDefault="00961277" w:rsidP="00782797">
            <w:pPr>
              <w:widowControl/>
              <w:jc w:val="center"/>
              <w:rPr>
                <w:rFonts w:ascii="Times New Roman" w:hAnsi="Times New Roman" w:cs="Times New Roman"/>
                <w:color w:val="000000"/>
                <w:lang w:eastAsia="ar-SA"/>
              </w:rPr>
            </w:pPr>
          </w:p>
          <w:p w:rsidR="00961277" w:rsidRPr="00DD56DB" w:rsidRDefault="00961277" w:rsidP="00D71A3A">
            <w:pPr>
              <w:widowControl/>
              <w:rPr>
                <w:rFonts w:ascii="Times New Roman" w:hAnsi="Times New Roman" w:cs="Times New Roman"/>
                <w:color w:val="000000"/>
                <w:lang w:eastAsia="ar-SA"/>
              </w:rPr>
            </w:pPr>
          </w:p>
          <w:p w:rsidR="00961277" w:rsidRPr="00DD56DB" w:rsidRDefault="00961277" w:rsidP="00782797">
            <w:pPr>
              <w:widowControl/>
              <w:jc w:val="center"/>
              <w:rPr>
                <w:rFonts w:ascii="Times New Roman" w:hAnsi="Times New Roman" w:cs="Times New Roman"/>
                <w:color w:val="000000"/>
                <w:lang w:eastAsia="ar-SA"/>
              </w:rPr>
            </w:pPr>
          </w:p>
          <w:p w:rsidR="00961277" w:rsidRPr="00DD56DB" w:rsidRDefault="00961277"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4 раза в год</w:t>
            </w:r>
          </w:p>
          <w:p w:rsidR="00961277" w:rsidRPr="00DD56DB" w:rsidRDefault="00961277" w:rsidP="00782797">
            <w:pPr>
              <w:jc w:val="center"/>
              <w:rPr>
                <w:rFonts w:ascii="Times New Roman" w:hAnsi="Times New Roman" w:cs="Times New Roman"/>
                <w:color w:val="000000"/>
                <w:lang w:eastAsia="ar-SA"/>
              </w:rPr>
            </w:pPr>
          </w:p>
          <w:p w:rsidR="00961277" w:rsidRPr="00DD56DB" w:rsidRDefault="00961277" w:rsidP="00782797">
            <w:pPr>
              <w:jc w:val="center"/>
              <w:rPr>
                <w:rFonts w:ascii="Times New Roman" w:hAnsi="Times New Roman" w:cs="Times New Roman"/>
                <w:color w:val="000000"/>
                <w:lang w:eastAsia="ar-SA"/>
              </w:rPr>
            </w:pPr>
          </w:p>
          <w:p w:rsidR="00961277" w:rsidRDefault="00961277" w:rsidP="00D71A3A">
            <w:pPr>
              <w:rPr>
                <w:rFonts w:ascii="Times New Roman" w:hAnsi="Times New Roman" w:cs="Times New Roman"/>
                <w:color w:val="000000"/>
                <w:lang w:eastAsia="ar-SA"/>
              </w:rPr>
            </w:pPr>
          </w:p>
          <w:p w:rsidR="00D71A3A" w:rsidRPr="00DD56DB" w:rsidRDefault="00D71A3A" w:rsidP="00D71A3A">
            <w:pPr>
              <w:rPr>
                <w:rFonts w:ascii="Times New Roman" w:hAnsi="Times New Roman" w:cs="Times New Roman"/>
                <w:color w:val="000000"/>
                <w:lang w:eastAsia="ar-SA"/>
              </w:rPr>
            </w:pPr>
          </w:p>
          <w:p w:rsidR="00961277" w:rsidRPr="00DD56DB" w:rsidRDefault="00961277"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2 раза в год</w:t>
            </w:r>
          </w:p>
        </w:tc>
        <w:tc>
          <w:tcPr>
            <w:tcW w:w="1484" w:type="dxa"/>
            <w:tcBorders>
              <w:top w:val="single" w:sz="4" w:space="0" w:color="000000"/>
              <w:left w:val="single" w:sz="4" w:space="0" w:color="000000"/>
              <w:bottom w:val="single" w:sz="4" w:space="0" w:color="000000"/>
            </w:tcBorders>
            <w:shd w:val="clear" w:color="auto" w:fill="auto"/>
            <w:vAlign w:val="center"/>
          </w:tcPr>
          <w:p w:rsidR="00961277" w:rsidRPr="00DD56DB" w:rsidRDefault="00961277"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lastRenderedPageBreak/>
              <w:t>547 930,64</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277" w:rsidRPr="00DD56DB" w:rsidRDefault="00961277"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0,69</w:t>
            </w:r>
          </w:p>
        </w:tc>
      </w:tr>
      <w:tr w:rsidR="00961277" w:rsidRPr="007431D0" w:rsidTr="00D93598">
        <w:trPr>
          <w:trHeight w:val="3390"/>
        </w:trPr>
        <w:tc>
          <w:tcPr>
            <w:tcW w:w="0" w:type="auto"/>
            <w:vMerge/>
            <w:tcBorders>
              <w:left w:val="single" w:sz="4" w:space="0" w:color="000000"/>
              <w:bottom w:val="single" w:sz="4" w:space="0" w:color="000000"/>
            </w:tcBorders>
            <w:shd w:val="clear" w:color="auto" w:fill="auto"/>
            <w:vAlign w:val="center"/>
          </w:tcPr>
          <w:p w:rsidR="00961277" w:rsidRPr="0087301B" w:rsidRDefault="00961277" w:rsidP="00782797">
            <w:pPr>
              <w:jc w:val="center"/>
              <w:rPr>
                <w:rFonts w:ascii="Times New Roman" w:hAnsi="Times New Roman" w:cs="Times New Roman"/>
                <w:color w:val="000000"/>
                <w:sz w:val="20"/>
                <w:szCs w:val="20"/>
                <w:lang w:eastAsia="ar-SA"/>
              </w:rPr>
            </w:pPr>
          </w:p>
        </w:tc>
        <w:tc>
          <w:tcPr>
            <w:tcW w:w="0" w:type="auto"/>
            <w:vMerge/>
            <w:tcBorders>
              <w:left w:val="single" w:sz="4" w:space="0" w:color="000000"/>
            </w:tcBorders>
            <w:shd w:val="clear" w:color="auto" w:fill="auto"/>
            <w:vAlign w:val="center"/>
          </w:tcPr>
          <w:p w:rsidR="00961277" w:rsidRPr="00DD56DB" w:rsidRDefault="00961277" w:rsidP="00782797">
            <w:pPr>
              <w:jc w:val="center"/>
              <w:rPr>
                <w:rFonts w:ascii="Times New Roman" w:hAnsi="Times New Roman" w:cs="Times New Roman"/>
                <w:color w:val="000000"/>
                <w:lang w:eastAsia="ar-SA"/>
              </w:rPr>
            </w:pPr>
          </w:p>
        </w:tc>
        <w:tc>
          <w:tcPr>
            <w:tcW w:w="0" w:type="auto"/>
            <w:vMerge/>
            <w:tcBorders>
              <w:left w:val="single" w:sz="4" w:space="0" w:color="000000"/>
            </w:tcBorders>
            <w:shd w:val="clear" w:color="auto" w:fill="auto"/>
            <w:vAlign w:val="center"/>
          </w:tcPr>
          <w:p w:rsidR="00961277" w:rsidRPr="00DD56DB" w:rsidRDefault="00961277" w:rsidP="00782797">
            <w:pPr>
              <w:jc w:val="center"/>
              <w:rPr>
                <w:rFonts w:ascii="Times New Roman" w:hAnsi="Times New Roman" w:cs="Times New Roman"/>
                <w:color w:val="000000"/>
                <w:lang w:eastAsia="ar-SA"/>
              </w:rPr>
            </w:pPr>
          </w:p>
        </w:tc>
        <w:tc>
          <w:tcPr>
            <w:tcW w:w="1484" w:type="dxa"/>
            <w:tcBorders>
              <w:top w:val="single" w:sz="4" w:space="0" w:color="000000"/>
              <w:left w:val="single" w:sz="4" w:space="0" w:color="000000"/>
            </w:tcBorders>
            <w:shd w:val="clear" w:color="auto" w:fill="auto"/>
            <w:vAlign w:val="center"/>
          </w:tcPr>
          <w:p w:rsidR="00961277" w:rsidRPr="00DD56DB" w:rsidRDefault="00961277"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961277" w:rsidRPr="00DD56DB" w:rsidRDefault="00961277"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961277" w:rsidRPr="00DD56DB" w:rsidRDefault="00961277"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961277" w:rsidRPr="00DD56DB" w:rsidRDefault="00961277"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c>
          <w:tcPr>
            <w:tcW w:w="985" w:type="dxa"/>
            <w:tcBorders>
              <w:top w:val="single" w:sz="4" w:space="0" w:color="000000"/>
              <w:left w:val="single" w:sz="4" w:space="0" w:color="000000"/>
              <w:right w:val="single" w:sz="4" w:space="0" w:color="000000"/>
            </w:tcBorders>
            <w:shd w:val="clear" w:color="auto" w:fill="auto"/>
            <w:vAlign w:val="center"/>
          </w:tcPr>
          <w:p w:rsidR="00961277" w:rsidRPr="00DD56DB" w:rsidRDefault="00961277"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961277" w:rsidRPr="00DD56DB" w:rsidRDefault="00961277"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961277" w:rsidRPr="00DD56DB" w:rsidRDefault="00961277"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961277" w:rsidRPr="00DD56DB" w:rsidRDefault="00961277"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r>
      <w:tr w:rsidR="00357BFA" w:rsidRPr="007431D0" w:rsidTr="00D93598">
        <w:trPr>
          <w:trHeight w:val="874"/>
        </w:trPr>
        <w:tc>
          <w:tcPr>
            <w:tcW w:w="0" w:type="auto"/>
            <w:tcBorders>
              <w:top w:val="single" w:sz="4" w:space="0" w:color="000000"/>
              <w:left w:val="single" w:sz="4" w:space="0" w:color="000000"/>
            </w:tcBorders>
            <w:shd w:val="clear" w:color="auto" w:fill="auto"/>
            <w:vAlign w:val="center"/>
          </w:tcPr>
          <w:p w:rsidR="00357BFA" w:rsidRDefault="00357BFA" w:rsidP="00782797">
            <w:pPr>
              <w:widowControl/>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2.5.</w:t>
            </w:r>
          </w:p>
          <w:p w:rsidR="00357BFA" w:rsidRDefault="00357BFA" w:rsidP="00782797">
            <w:pPr>
              <w:widowControl/>
              <w:jc w:val="center"/>
              <w:rPr>
                <w:rFonts w:ascii="Times New Roman" w:hAnsi="Times New Roman" w:cs="Times New Roman"/>
                <w:color w:val="000000"/>
                <w:sz w:val="20"/>
                <w:szCs w:val="20"/>
                <w:lang w:eastAsia="ar-SA"/>
              </w:rPr>
            </w:pPr>
          </w:p>
          <w:p w:rsidR="00357BFA" w:rsidRPr="0087301B" w:rsidRDefault="00357BFA" w:rsidP="00357BFA">
            <w:pPr>
              <w:widowControl/>
              <w:rPr>
                <w:rFonts w:ascii="Times New Roman" w:hAnsi="Times New Roman" w:cs="Times New Roman"/>
                <w:color w:val="000000"/>
                <w:sz w:val="20"/>
                <w:szCs w:val="20"/>
                <w:lang w:eastAsia="ar-SA"/>
              </w:rPr>
            </w:pPr>
          </w:p>
        </w:tc>
        <w:tc>
          <w:tcPr>
            <w:tcW w:w="0" w:type="auto"/>
            <w:vMerge w:val="restart"/>
            <w:tcBorders>
              <w:top w:val="single" w:sz="4" w:space="0" w:color="000000"/>
              <w:left w:val="single" w:sz="4" w:space="0" w:color="000000"/>
            </w:tcBorders>
            <w:shd w:val="clear" w:color="auto" w:fill="auto"/>
            <w:vAlign w:val="center"/>
          </w:tcPr>
          <w:p w:rsidR="00357BFA" w:rsidRPr="00DD56DB" w:rsidRDefault="00357BFA" w:rsidP="00357BFA">
            <w:pPr>
              <w:widowControl/>
              <w:rPr>
                <w:rFonts w:ascii="Times New Roman" w:hAnsi="Times New Roman" w:cs="Times New Roman"/>
                <w:color w:val="000000"/>
                <w:lang w:eastAsia="ar-SA"/>
              </w:rPr>
            </w:pPr>
            <w:r w:rsidRPr="00DD56DB">
              <w:rPr>
                <w:rFonts w:ascii="Times New Roman" w:hAnsi="Times New Roman" w:cs="Times New Roman"/>
                <w:color w:val="000000"/>
                <w:lang w:eastAsia="ar-SA"/>
              </w:rPr>
              <w:t>Работы, выполняемые в целях на надлежащего содержания систем газового оборудования</w:t>
            </w:r>
          </w:p>
          <w:p w:rsidR="00357BFA" w:rsidRPr="00DD56DB" w:rsidRDefault="00357BFA" w:rsidP="00357BFA">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(обслуживание 3х газовых котельных), в т.ч.:</w:t>
            </w:r>
          </w:p>
          <w:p w:rsidR="00357BFA" w:rsidRPr="00DD56DB" w:rsidRDefault="00357BFA" w:rsidP="00357BFA">
            <w:pPr>
              <w:widowControl/>
              <w:jc w:val="center"/>
              <w:rPr>
                <w:rFonts w:ascii="Times New Roman" w:hAnsi="Times New Roman" w:cs="Times New Roman"/>
                <w:color w:val="000000"/>
                <w:lang w:eastAsia="ar-SA"/>
              </w:rPr>
            </w:pPr>
          </w:p>
          <w:p w:rsidR="00357BFA" w:rsidRPr="00DD56DB" w:rsidRDefault="00357BFA" w:rsidP="00357BFA">
            <w:pPr>
              <w:widowControl/>
              <w:rPr>
                <w:rFonts w:ascii="Times New Roman" w:hAnsi="Times New Roman" w:cs="Times New Roman"/>
                <w:color w:val="000000"/>
                <w:lang w:eastAsia="ar-SA"/>
              </w:rPr>
            </w:pPr>
          </w:p>
          <w:p w:rsidR="00357BFA" w:rsidRPr="00DD56DB" w:rsidRDefault="00357BFA" w:rsidP="00357BFA">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Организация проверки состояния системы газового оборудования и ее отдельных элементов</w:t>
            </w:r>
          </w:p>
          <w:p w:rsidR="00357BFA" w:rsidRPr="00DD56DB" w:rsidRDefault="00357BFA" w:rsidP="00357BFA">
            <w:pPr>
              <w:widowControl/>
              <w:jc w:val="center"/>
              <w:rPr>
                <w:rFonts w:ascii="Times New Roman" w:hAnsi="Times New Roman" w:cs="Times New Roman"/>
                <w:color w:val="000000"/>
                <w:lang w:eastAsia="ar-SA"/>
              </w:rPr>
            </w:pPr>
          </w:p>
          <w:p w:rsidR="00357BFA" w:rsidRPr="00DD56DB" w:rsidRDefault="00357BFA" w:rsidP="00357BFA">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Организация технического обслуживания и ремонта систем контроля загазованности помещений</w:t>
            </w:r>
          </w:p>
          <w:p w:rsidR="00357BFA" w:rsidRPr="00DD56DB" w:rsidRDefault="00357BFA" w:rsidP="00357BFA">
            <w:pPr>
              <w:widowControl/>
              <w:jc w:val="center"/>
              <w:rPr>
                <w:rFonts w:ascii="Times New Roman" w:hAnsi="Times New Roman" w:cs="Times New Roman"/>
                <w:color w:val="000000"/>
                <w:lang w:eastAsia="ar-SA"/>
              </w:rPr>
            </w:pPr>
          </w:p>
          <w:p w:rsidR="00357BFA" w:rsidRPr="00DD56DB" w:rsidRDefault="00357BFA" w:rsidP="00357BFA">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При выявлении нарушений и неисправностей – организация работ по их устранению</w:t>
            </w:r>
          </w:p>
          <w:p w:rsidR="00357BFA" w:rsidRPr="00DD56DB" w:rsidRDefault="00357BFA" w:rsidP="00782797">
            <w:pPr>
              <w:jc w:val="center"/>
              <w:rPr>
                <w:rFonts w:ascii="Times New Roman" w:hAnsi="Times New Roman" w:cs="Times New Roman"/>
                <w:color w:val="000000"/>
                <w:lang w:eastAsia="ar-SA"/>
              </w:rPr>
            </w:pPr>
          </w:p>
        </w:tc>
        <w:tc>
          <w:tcPr>
            <w:tcW w:w="0" w:type="auto"/>
            <w:vMerge w:val="restart"/>
            <w:tcBorders>
              <w:top w:val="single" w:sz="4" w:space="0" w:color="000000"/>
              <w:left w:val="single" w:sz="4" w:space="0" w:color="000000"/>
            </w:tcBorders>
            <w:shd w:val="clear" w:color="auto" w:fill="auto"/>
            <w:vAlign w:val="center"/>
          </w:tcPr>
          <w:p w:rsidR="00357BFA" w:rsidRPr="00DD56DB" w:rsidRDefault="00357BFA" w:rsidP="00357BFA">
            <w:pPr>
              <w:widowControl/>
              <w:rPr>
                <w:rFonts w:ascii="Times New Roman" w:hAnsi="Times New Roman" w:cs="Times New Roman"/>
                <w:color w:val="000000"/>
                <w:lang w:eastAsia="ar-SA"/>
              </w:rPr>
            </w:pPr>
            <w:r w:rsidRPr="00DD56DB">
              <w:rPr>
                <w:rFonts w:ascii="Times New Roman" w:hAnsi="Times New Roman" w:cs="Times New Roman"/>
                <w:color w:val="000000"/>
                <w:lang w:eastAsia="ar-SA"/>
              </w:rPr>
              <w:t xml:space="preserve"> </w:t>
            </w:r>
          </w:p>
          <w:p w:rsidR="00357BFA" w:rsidRPr="00DD56DB" w:rsidRDefault="00357BFA" w:rsidP="00357BFA">
            <w:pPr>
              <w:widowControl/>
              <w:rPr>
                <w:rFonts w:ascii="Times New Roman" w:hAnsi="Times New Roman" w:cs="Times New Roman"/>
                <w:color w:val="000000"/>
                <w:lang w:eastAsia="ar-SA"/>
              </w:rPr>
            </w:pPr>
          </w:p>
          <w:p w:rsidR="00357BFA" w:rsidRPr="00DD56DB" w:rsidRDefault="00357BFA" w:rsidP="00357BFA">
            <w:pPr>
              <w:widowControl/>
              <w:rPr>
                <w:rFonts w:ascii="Times New Roman" w:hAnsi="Times New Roman" w:cs="Times New Roman"/>
                <w:color w:val="000000"/>
                <w:lang w:eastAsia="ar-SA"/>
              </w:rPr>
            </w:pPr>
          </w:p>
          <w:p w:rsidR="00357BFA" w:rsidRPr="00DD56DB" w:rsidRDefault="00357BFA" w:rsidP="00357BFA">
            <w:pPr>
              <w:widowControl/>
              <w:jc w:val="center"/>
              <w:rPr>
                <w:rFonts w:ascii="Times New Roman" w:hAnsi="Times New Roman" w:cs="Times New Roman"/>
                <w:color w:val="000000"/>
                <w:lang w:eastAsia="ar-SA"/>
              </w:rPr>
            </w:pPr>
          </w:p>
          <w:p w:rsidR="00357BFA" w:rsidRPr="00DD56DB" w:rsidRDefault="00357BFA" w:rsidP="00357BFA">
            <w:pPr>
              <w:widowControl/>
              <w:jc w:val="center"/>
              <w:rPr>
                <w:rFonts w:ascii="Times New Roman" w:hAnsi="Times New Roman" w:cs="Times New Roman"/>
                <w:color w:val="000000"/>
                <w:lang w:eastAsia="ar-SA"/>
              </w:rPr>
            </w:pPr>
          </w:p>
          <w:p w:rsidR="00357BFA" w:rsidRPr="00DD56DB" w:rsidRDefault="00357BFA" w:rsidP="00357BFA">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 раз в месяц</w:t>
            </w:r>
          </w:p>
          <w:p w:rsidR="00357BFA" w:rsidRPr="00DD56DB" w:rsidRDefault="00357BFA" w:rsidP="00357BFA">
            <w:pPr>
              <w:widowControl/>
              <w:rPr>
                <w:rFonts w:ascii="Times New Roman" w:hAnsi="Times New Roman" w:cs="Times New Roman"/>
                <w:color w:val="000000"/>
                <w:lang w:eastAsia="ar-SA"/>
              </w:rPr>
            </w:pPr>
          </w:p>
          <w:p w:rsidR="00357BFA" w:rsidRPr="00DD56DB" w:rsidRDefault="00357BFA" w:rsidP="00357BFA">
            <w:pPr>
              <w:widowControl/>
              <w:rPr>
                <w:rFonts w:ascii="Times New Roman" w:hAnsi="Times New Roman" w:cs="Times New Roman"/>
                <w:color w:val="000000"/>
                <w:lang w:eastAsia="ar-SA"/>
              </w:rPr>
            </w:pPr>
          </w:p>
          <w:p w:rsidR="00357BFA" w:rsidRPr="00DD56DB" w:rsidRDefault="00357BFA" w:rsidP="00357BFA">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Постоянно</w:t>
            </w:r>
          </w:p>
          <w:p w:rsidR="00357BFA" w:rsidRPr="00DD56DB" w:rsidRDefault="00357BFA" w:rsidP="00357BFA">
            <w:pPr>
              <w:widowControl/>
              <w:jc w:val="center"/>
              <w:rPr>
                <w:rFonts w:ascii="Times New Roman" w:hAnsi="Times New Roman" w:cs="Times New Roman"/>
                <w:color w:val="000000"/>
                <w:lang w:eastAsia="ar-SA"/>
              </w:rPr>
            </w:pPr>
          </w:p>
          <w:p w:rsidR="00357BFA" w:rsidRPr="00DD56DB" w:rsidRDefault="00357BFA" w:rsidP="00357BFA">
            <w:pPr>
              <w:widowControl/>
              <w:jc w:val="center"/>
              <w:rPr>
                <w:rFonts w:ascii="Times New Roman" w:hAnsi="Times New Roman" w:cs="Times New Roman"/>
                <w:color w:val="000000"/>
                <w:lang w:eastAsia="ar-SA"/>
              </w:rPr>
            </w:pPr>
          </w:p>
          <w:p w:rsidR="00357BFA" w:rsidRPr="00DD56DB" w:rsidRDefault="00357BFA" w:rsidP="00357BFA">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xml:space="preserve">По мере </w:t>
            </w:r>
          </w:p>
          <w:p w:rsidR="00357BFA" w:rsidRPr="00DD56DB" w:rsidRDefault="00357BFA" w:rsidP="00357BFA">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необходимости</w:t>
            </w:r>
          </w:p>
        </w:tc>
        <w:tc>
          <w:tcPr>
            <w:tcW w:w="1484" w:type="dxa"/>
            <w:tcBorders>
              <w:top w:val="single" w:sz="4" w:space="0" w:color="000000"/>
              <w:left w:val="single" w:sz="4" w:space="0" w:color="000000"/>
              <w:bottom w:val="single" w:sz="4" w:space="0" w:color="000000"/>
            </w:tcBorders>
            <w:shd w:val="clear" w:color="auto" w:fill="auto"/>
            <w:vAlign w:val="center"/>
          </w:tcPr>
          <w:p w:rsidR="00357BFA" w:rsidRPr="00DD56DB" w:rsidRDefault="00357BFA" w:rsidP="00782797">
            <w:pPr>
              <w:widowControl/>
              <w:jc w:val="center"/>
              <w:rPr>
                <w:rFonts w:ascii="Times New Roman" w:hAnsi="Times New Roman" w:cs="Times New Roman"/>
                <w:color w:val="000000"/>
                <w:lang w:eastAsia="ar-SA"/>
              </w:rPr>
            </w:pPr>
          </w:p>
          <w:p w:rsidR="00357BFA" w:rsidRPr="00DD56DB" w:rsidRDefault="00357BFA"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1 031 817,44</w:t>
            </w:r>
          </w:p>
          <w:p w:rsidR="00357BFA" w:rsidRPr="00DD56DB" w:rsidRDefault="00357BFA" w:rsidP="00782797">
            <w:pPr>
              <w:widowControl/>
              <w:jc w:val="center"/>
              <w:rPr>
                <w:rFonts w:ascii="Times New Roman" w:hAnsi="Times New Roman" w:cs="Times New Roman"/>
                <w:color w:val="000000"/>
                <w:lang w:eastAsia="ar-SA"/>
              </w:rPr>
            </w:pPr>
          </w:p>
          <w:p w:rsidR="00357BFA" w:rsidRPr="00DD56DB" w:rsidRDefault="00357BFA" w:rsidP="00782797">
            <w:pPr>
              <w:widowControl/>
              <w:jc w:val="center"/>
              <w:rPr>
                <w:rFonts w:ascii="Times New Roman" w:hAnsi="Times New Roman" w:cs="Times New Roman"/>
                <w:color w:val="000000"/>
                <w:lang w:eastAsia="ar-SA"/>
              </w:rPr>
            </w:pPr>
          </w:p>
          <w:p w:rsidR="00357BFA" w:rsidRPr="00DD56DB" w:rsidRDefault="00357BFA" w:rsidP="00357BFA">
            <w:pPr>
              <w:widowControl/>
              <w:rPr>
                <w:rFonts w:ascii="Times New Roman" w:hAnsi="Times New Roman" w:cs="Times New Roman"/>
                <w:color w:val="000000"/>
                <w:lang w:eastAsia="ar-SA"/>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BFA" w:rsidRPr="00DD56DB" w:rsidRDefault="00357BFA"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1,29</w:t>
            </w:r>
          </w:p>
          <w:p w:rsidR="00357BFA" w:rsidRPr="00DD56DB" w:rsidRDefault="00357BFA" w:rsidP="00782797">
            <w:pPr>
              <w:widowControl/>
              <w:jc w:val="center"/>
              <w:rPr>
                <w:rFonts w:ascii="Times New Roman" w:hAnsi="Times New Roman" w:cs="Times New Roman"/>
                <w:color w:val="000000"/>
                <w:lang w:eastAsia="ar-SA"/>
              </w:rPr>
            </w:pPr>
          </w:p>
          <w:p w:rsidR="00357BFA" w:rsidRPr="00DD56DB" w:rsidRDefault="00357BFA" w:rsidP="00357BFA">
            <w:pPr>
              <w:widowControl/>
              <w:rPr>
                <w:rFonts w:ascii="Times New Roman" w:hAnsi="Times New Roman" w:cs="Times New Roman"/>
                <w:color w:val="000000"/>
                <w:lang w:eastAsia="ar-SA"/>
              </w:rPr>
            </w:pPr>
          </w:p>
        </w:tc>
      </w:tr>
      <w:tr w:rsidR="00357BFA" w:rsidRPr="007431D0" w:rsidTr="00D93598">
        <w:trPr>
          <w:trHeight w:val="840"/>
        </w:trPr>
        <w:tc>
          <w:tcPr>
            <w:tcW w:w="0" w:type="auto"/>
            <w:tcBorders>
              <w:left w:val="single" w:sz="4" w:space="0" w:color="000000"/>
              <w:bottom w:val="single" w:sz="4" w:space="0" w:color="000000"/>
            </w:tcBorders>
            <w:shd w:val="clear" w:color="auto" w:fill="auto"/>
            <w:vAlign w:val="center"/>
          </w:tcPr>
          <w:p w:rsidR="00357BFA" w:rsidRDefault="00357BFA" w:rsidP="00782797">
            <w:pPr>
              <w:widowControl/>
              <w:jc w:val="center"/>
              <w:rPr>
                <w:rFonts w:ascii="Times New Roman" w:hAnsi="Times New Roman" w:cs="Times New Roman"/>
                <w:color w:val="000000"/>
                <w:sz w:val="20"/>
                <w:szCs w:val="20"/>
                <w:lang w:eastAsia="ar-SA"/>
              </w:rPr>
            </w:pPr>
          </w:p>
        </w:tc>
        <w:tc>
          <w:tcPr>
            <w:tcW w:w="0" w:type="auto"/>
            <w:vMerge/>
            <w:tcBorders>
              <w:left w:val="single" w:sz="4" w:space="0" w:color="000000"/>
              <w:bottom w:val="single" w:sz="4" w:space="0" w:color="000000"/>
            </w:tcBorders>
            <w:shd w:val="clear" w:color="auto" w:fill="auto"/>
            <w:vAlign w:val="center"/>
          </w:tcPr>
          <w:p w:rsidR="00357BFA" w:rsidRPr="00DD56DB" w:rsidRDefault="00357BFA" w:rsidP="00782797">
            <w:pPr>
              <w:widowControl/>
              <w:jc w:val="center"/>
              <w:rPr>
                <w:rFonts w:ascii="Times New Roman" w:hAnsi="Times New Roman" w:cs="Times New Roman"/>
                <w:color w:val="000000"/>
                <w:lang w:eastAsia="ar-SA"/>
              </w:rPr>
            </w:pPr>
          </w:p>
        </w:tc>
        <w:tc>
          <w:tcPr>
            <w:tcW w:w="0" w:type="auto"/>
            <w:vMerge/>
            <w:tcBorders>
              <w:left w:val="single" w:sz="4" w:space="0" w:color="000000"/>
              <w:bottom w:val="single" w:sz="4" w:space="0" w:color="000000"/>
            </w:tcBorders>
            <w:shd w:val="clear" w:color="auto" w:fill="auto"/>
            <w:vAlign w:val="center"/>
          </w:tcPr>
          <w:p w:rsidR="00357BFA" w:rsidRPr="00DD56DB" w:rsidRDefault="00357BFA" w:rsidP="00782797">
            <w:pPr>
              <w:widowControl/>
              <w:jc w:val="center"/>
              <w:rPr>
                <w:rFonts w:ascii="Times New Roman" w:hAnsi="Times New Roman" w:cs="Times New Roman"/>
                <w:color w:val="000000"/>
                <w:lang w:eastAsia="ar-SA"/>
              </w:rPr>
            </w:pPr>
          </w:p>
        </w:tc>
        <w:tc>
          <w:tcPr>
            <w:tcW w:w="1484" w:type="dxa"/>
            <w:tcBorders>
              <w:top w:val="single" w:sz="4" w:space="0" w:color="000000"/>
              <w:left w:val="single" w:sz="4" w:space="0" w:color="000000"/>
              <w:bottom w:val="single" w:sz="4" w:space="0" w:color="000000"/>
            </w:tcBorders>
            <w:shd w:val="clear" w:color="auto" w:fill="auto"/>
            <w:vAlign w:val="center"/>
          </w:tcPr>
          <w:p w:rsidR="00357BFA" w:rsidRPr="00DD56DB" w:rsidRDefault="00357BFA" w:rsidP="00782797">
            <w:pPr>
              <w:widowControl/>
              <w:jc w:val="center"/>
              <w:rPr>
                <w:rFonts w:ascii="Times New Roman" w:hAnsi="Times New Roman" w:cs="Times New Roman"/>
                <w:color w:val="000000"/>
                <w:lang w:eastAsia="ar-SA"/>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BFA" w:rsidRPr="00DD56DB" w:rsidRDefault="00357BFA" w:rsidP="00782797">
            <w:pPr>
              <w:widowControl/>
              <w:jc w:val="center"/>
              <w:rPr>
                <w:rFonts w:ascii="Times New Roman" w:hAnsi="Times New Roman" w:cs="Times New Roman"/>
                <w:color w:val="000000"/>
                <w:lang w:eastAsia="ar-SA"/>
              </w:rPr>
            </w:pPr>
          </w:p>
        </w:tc>
      </w:tr>
      <w:tr w:rsidR="00357BFA" w:rsidRPr="007431D0" w:rsidTr="00D93598">
        <w:trPr>
          <w:trHeight w:val="840"/>
        </w:trPr>
        <w:tc>
          <w:tcPr>
            <w:tcW w:w="0" w:type="auto"/>
            <w:tcBorders>
              <w:top w:val="single" w:sz="4" w:space="0" w:color="000000"/>
              <w:left w:val="single" w:sz="4" w:space="0" w:color="000000"/>
            </w:tcBorders>
            <w:shd w:val="clear" w:color="auto" w:fill="auto"/>
            <w:vAlign w:val="center"/>
          </w:tcPr>
          <w:p w:rsidR="00357BFA" w:rsidRPr="0087301B" w:rsidRDefault="00357BFA"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2.6</w:t>
            </w:r>
          </w:p>
        </w:tc>
        <w:tc>
          <w:tcPr>
            <w:tcW w:w="0" w:type="auto"/>
            <w:vMerge w:val="restart"/>
            <w:tcBorders>
              <w:top w:val="single" w:sz="4" w:space="0" w:color="000000"/>
              <w:left w:val="single" w:sz="4" w:space="0" w:color="000000"/>
            </w:tcBorders>
            <w:shd w:val="clear" w:color="auto" w:fill="auto"/>
            <w:vAlign w:val="center"/>
          </w:tcPr>
          <w:p w:rsidR="00357BFA" w:rsidRPr="00DD56DB" w:rsidRDefault="00357BFA" w:rsidP="00782797">
            <w:pPr>
              <w:widowControl/>
              <w:jc w:val="center"/>
              <w:rPr>
                <w:rFonts w:ascii="Times New Roman" w:hAnsi="Times New Roman" w:cs="Times New Roman"/>
                <w:color w:val="000000"/>
                <w:lang w:eastAsia="ar-SA"/>
              </w:rPr>
            </w:pPr>
          </w:p>
          <w:p w:rsidR="00357BFA" w:rsidRPr="00DD56DB" w:rsidRDefault="00357BFA"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Работы, выполняемые в целях надлежащего содержания и ремонта лифтов, в т.ч.:</w:t>
            </w:r>
          </w:p>
          <w:p w:rsidR="00357BFA" w:rsidRPr="00DD56DB" w:rsidRDefault="00357BFA" w:rsidP="00782797">
            <w:pPr>
              <w:widowControl/>
              <w:jc w:val="center"/>
              <w:rPr>
                <w:rFonts w:ascii="Times New Roman" w:hAnsi="Times New Roman" w:cs="Times New Roman"/>
                <w:color w:val="000000"/>
                <w:lang w:eastAsia="ar-SA"/>
              </w:rPr>
            </w:pPr>
          </w:p>
          <w:p w:rsidR="00357BFA" w:rsidRPr="00DD56DB" w:rsidRDefault="00357BFA"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Организация системы диспетчерского контроля и обеспечение диспетчерской связи с кабиной лифта</w:t>
            </w:r>
          </w:p>
          <w:p w:rsidR="00357BFA" w:rsidRPr="00DD56DB" w:rsidRDefault="00357BFA" w:rsidP="00782797">
            <w:pPr>
              <w:widowControl/>
              <w:jc w:val="center"/>
              <w:rPr>
                <w:rFonts w:ascii="Times New Roman" w:hAnsi="Times New Roman" w:cs="Times New Roman"/>
                <w:color w:val="000000"/>
                <w:lang w:eastAsia="ar-SA"/>
              </w:rPr>
            </w:pPr>
          </w:p>
          <w:p w:rsidR="00357BFA" w:rsidRPr="00DD56DB" w:rsidRDefault="00357BFA" w:rsidP="00782797">
            <w:pPr>
              <w:widowControl/>
              <w:jc w:val="center"/>
              <w:rPr>
                <w:rFonts w:ascii="Times New Roman" w:hAnsi="Times New Roman" w:cs="Times New Roman"/>
                <w:color w:val="000000"/>
                <w:lang w:eastAsia="ar-SA"/>
              </w:rPr>
            </w:pPr>
          </w:p>
          <w:p w:rsidR="00357BFA" w:rsidRPr="00DD56DB" w:rsidRDefault="00357BFA"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Обеспечение проведения осмотров, технического обслуживания и ремонт лифтов</w:t>
            </w:r>
          </w:p>
          <w:p w:rsidR="00357BFA" w:rsidRPr="00DD56DB" w:rsidRDefault="00357BFA" w:rsidP="00782797">
            <w:pPr>
              <w:widowControl/>
              <w:jc w:val="center"/>
              <w:rPr>
                <w:rFonts w:ascii="Times New Roman" w:hAnsi="Times New Roman" w:cs="Times New Roman"/>
                <w:color w:val="000000"/>
                <w:lang w:eastAsia="ar-SA"/>
              </w:rPr>
            </w:pPr>
          </w:p>
          <w:p w:rsidR="00357BFA" w:rsidRPr="00DD56DB" w:rsidRDefault="00357BFA"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Обеспечение проведения аварийного обслуживания лифтов</w:t>
            </w:r>
          </w:p>
          <w:p w:rsidR="00357BFA" w:rsidRPr="00DD56DB" w:rsidRDefault="00357BFA" w:rsidP="00782797">
            <w:pPr>
              <w:jc w:val="center"/>
              <w:rPr>
                <w:rFonts w:ascii="Times New Roman" w:hAnsi="Times New Roman" w:cs="Times New Roman"/>
                <w:color w:val="000000"/>
                <w:lang w:eastAsia="ar-SA"/>
              </w:rPr>
            </w:pPr>
          </w:p>
          <w:p w:rsidR="00357BFA" w:rsidRPr="00DD56DB" w:rsidRDefault="00357BFA" w:rsidP="00782797">
            <w:pPr>
              <w:jc w:val="center"/>
              <w:rPr>
                <w:rFonts w:ascii="Times New Roman" w:hAnsi="Times New Roman" w:cs="Times New Roman"/>
                <w:color w:val="000000"/>
                <w:lang w:eastAsia="ar-SA"/>
              </w:rPr>
            </w:pPr>
          </w:p>
          <w:p w:rsidR="00357BFA" w:rsidRPr="00DD56DB" w:rsidRDefault="00357BFA" w:rsidP="00357BFA">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Обеспечение проведения технического освидетельствования лифтов, в том числе после замены элементов оборудования</w:t>
            </w:r>
          </w:p>
        </w:tc>
        <w:tc>
          <w:tcPr>
            <w:tcW w:w="0" w:type="auto"/>
            <w:vMerge w:val="restart"/>
            <w:tcBorders>
              <w:top w:val="single" w:sz="4" w:space="0" w:color="000000"/>
              <w:left w:val="single" w:sz="4" w:space="0" w:color="000000"/>
            </w:tcBorders>
            <w:shd w:val="clear" w:color="auto" w:fill="auto"/>
            <w:vAlign w:val="center"/>
          </w:tcPr>
          <w:p w:rsidR="00357BFA" w:rsidRPr="00DD56DB" w:rsidRDefault="00357BFA"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357BFA" w:rsidRPr="00DD56DB" w:rsidRDefault="00357BFA" w:rsidP="00782797">
            <w:pPr>
              <w:widowControl/>
              <w:jc w:val="center"/>
              <w:rPr>
                <w:rFonts w:ascii="Times New Roman" w:hAnsi="Times New Roman" w:cs="Times New Roman"/>
                <w:color w:val="000000"/>
                <w:lang w:eastAsia="ar-SA"/>
              </w:rPr>
            </w:pPr>
          </w:p>
          <w:p w:rsidR="00357BFA" w:rsidRPr="00DD56DB" w:rsidRDefault="00357BFA"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Постоянно</w:t>
            </w:r>
          </w:p>
          <w:p w:rsidR="00357BFA" w:rsidRPr="00DD56DB" w:rsidRDefault="00357BFA" w:rsidP="00782797">
            <w:pPr>
              <w:widowControl/>
              <w:jc w:val="center"/>
              <w:rPr>
                <w:rFonts w:ascii="Times New Roman" w:hAnsi="Times New Roman" w:cs="Times New Roman"/>
                <w:color w:val="000000"/>
                <w:lang w:eastAsia="ar-SA"/>
              </w:rPr>
            </w:pPr>
          </w:p>
          <w:p w:rsidR="00357BFA" w:rsidRPr="00DD56DB" w:rsidRDefault="00357BFA" w:rsidP="00782797">
            <w:pPr>
              <w:widowControl/>
              <w:jc w:val="center"/>
              <w:rPr>
                <w:rFonts w:ascii="Times New Roman" w:hAnsi="Times New Roman" w:cs="Times New Roman"/>
                <w:color w:val="000000"/>
                <w:lang w:eastAsia="ar-SA"/>
              </w:rPr>
            </w:pPr>
          </w:p>
          <w:p w:rsidR="00357BFA" w:rsidRPr="00DD56DB" w:rsidRDefault="00357BFA" w:rsidP="00782797">
            <w:pPr>
              <w:widowControl/>
              <w:jc w:val="center"/>
              <w:rPr>
                <w:rFonts w:ascii="Times New Roman" w:hAnsi="Times New Roman" w:cs="Times New Roman"/>
                <w:color w:val="000000"/>
                <w:lang w:eastAsia="ar-SA"/>
              </w:rPr>
            </w:pPr>
          </w:p>
          <w:p w:rsidR="00357BFA" w:rsidRPr="00DD56DB" w:rsidRDefault="00357BFA"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Ежемесячно</w:t>
            </w:r>
          </w:p>
          <w:p w:rsidR="00357BFA" w:rsidRPr="00DD56DB" w:rsidRDefault="00357BFA" w:rsidP="00782797">
            <w:pPr>
              <w:widowControl/>
              <w:jc w:val="center"/>
              <w:rPr>
                <w:rFonts w:ascii="Times New Roman" w:hAnsi="Times New Roman" w:cs="Times New Roman"/>
                <w:color w:val="000000"/>
                <w:lang w:eastAsia="ar-SA"/>
              </w:rPr>
            </w:pPr>
          </w:p>
          <w:p w:rsidR="00357BFA" w:rsidRPr="00DD56DB" w:rsidRDefault="00357BFA" w:rsidP="00782797">
            <w:pPr>
              <w:widowControl/>
              <w:jc w:val="center"/>
              <w:rPr>
                <w:rFonts w:ascii="Times New Roman" w:hAnsi="Times New Roman" w:cs="Times New Roman"/>
                <w:color w:val="000000"/>
                <w:lang w:eastAsia="ar-SA"/>
              </w:rPr>
            </w:pPr>
          </w:p>
          <w:p w:rsidR="00357BFA" w:rsidRPr="00DD56DB" w:rsidRDefault="00357BFA"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По мере необходимости</w:t>
            </w:r>
          </w:p>
          <w:p w:rsidR="00357BFA" w:rsidRPr="00DD56DB" w:rsidRDefault="00357BFA" w:rsidP="00782797">
            <w:pPr>
              <w:widowControl/>
              <w:jc w:val="center"/>
              <w:rPr>
                <w:rFonts w:ascii="Times New Roman" w:hAnsi="Times New Roman" w:cs="Times New Roman"/>
                <w:color w:val="000000"/>
                <w:lang w:eastAsia="ar-SA"/>
              </w:rPr>
            </w:pPr>
          </w:p>
          <w:p w:rsidR="00357BFA" w:rsidRPr="00DD56DB" w:rsidRDefault="00357BFA" w:rsidP="00782797">
            <w:pPr>
              <w:widowControl/>
              <w:jc w:val="center"/>
              <w:rPr>
                <w:rFonts w:ascii="Times New Roman" w:hAnsi="Times New Roman" w:cs="Times New Roman"/>
                <w:color w:val="000000"/>
                <w:lang w:eastAsia="ar-SA"/>
              </w:rPr>
            </w:pPr>
          </w:p>
          <w:p w:rsidR="00357BFA" w:rsidRPr="00DD56DB" w:rsidRDefault="00357BFA"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 раз в год</w:t>
            </w:r>
          </w:p>
        </w:tc>
        <w:tc>
          <w:tcPr>
            <w:tcW w:w="1484" w:type="dxa"/>
            <w:tcBorders>
              <w:top w:val="single" w:sz="4" w:space="0" w:color="000000"/>
              <w:left w:val="single" w:sz="4" w:space="0" w:color="000000"/>
              <w:bottom w:val="single" w:sz="4" w:space="0" w:color="000000"/>
            </w:tcBorders>
            <w:shd w:val="clear" w:color="auto" w:fill="auto"/>
            <w:vAlign w:val="center"/>
          </w:tcPr>
          <w:p w:rsidR="00357BFA" w:rsidRPr="00DD56DB" w:rsidRDefault="00357BFA"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1 252 412,90</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BFA" w:rsidRPr="00DD56DB" w:rsidRDefault="00357BFA"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1,57</w:t>
            </w:r>
          </w:p>
        </w:tc>
      </w:tr>
      <w:tr w:rsidR="00357BFA" w:rsidRPr="007431D0" w:rsidTr="00D93598">
        <w:trPr>
          <w:trHeight w:val="3390"/>
        </w:trPr>
        <w:tc>
          <w:tcPr>
            <w:tcW w:w="0" w:type="auto"/>
            <w:tcBorders>
              <w:left w:val="single" w:sz="4" w:space="0" w:color="000000"/>
            </w:tcBorders>
            <w:shd w:val="clear" w:color="auto" w:fill="auto"/>
            <w:vAlign w:val="center"/>
          </w:tcPr>
          <w:p w:rsidR="00357BFA" w:rsidRPr="0087301B" w:rsidRDefault="00357BFA"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357BFA" w:rsidRPr="0087301B" w:rsidRDefault="00357BFA"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357BFA" w:rsidRPr="0087301B" w:rsidRDefault="00357BFA"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357BFA" w:rsidRPr="0087301B" w:rsidRDefault="00357BFA" w:rsidP="00782797">
            <w:pPr>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tc>
        <w:tc>
          <w:tcPr>
            <w:tcW w:w="0" w:type="auto"/>
            <w:vMerge/>
            <w:tcBorders>
              <w:left w:val="single" w:sz="4" w:space="0" w:color="000000"/>
            </w:tcBorders>
            <w:shd w:val="clear" w:color="auto" w:fill="auto"/>
            <w:vAlign w:val="center"/>
          </w:tcPr>
          <w:p w:rsidR="00357BFA" w:rsidRPr="00DD56DB" w:rsidRDefault="00357BFA" w:rsidP="00782797">
            <w:pPr>
              <w:jc w:val="center"/>
              <w:rPr>
                <w:rFonts w:ascii="Times New Roman" w:hAnsi="Times New Roman" w:cs="Times New Roman"/>
                <w:color w:val="000000"/>
                <w:lang w:eastAsia="ar-SA"/>
              </w:rPr>
            </w:pPr>
          </w:p>
        </w:tc>
        <w:tc>
          <w:tcPr>
            <w:tcW w:w="0" w:type="auto"/>
            <w:vMerge/>
            <w:tcBorders>
              <w:left w:val="single" w:sz="4" w:space="0" w:color="000000"/>
            </w:tcBorders>
            <w:shd w:val="clear" w:color="auto" w:fill="auto"/>
            <w:vAlign w:val="center"/>
          </w:tcPr>
          <w:p w:rsidR="00357BFA" w:rsidRPr="00DD56DB" w:rsidRDefault="00357BFA" w:rsidP="00782797">
            <w:pPr>
              <w:jc w:val="center"/>
              <w:rPr>
                <w:rFonts w:ascii="Times New Roman" w:hAnsi="Times New Roman" w:cs="Times New Roman"/>
                <w:color w:val="000000"/>
                <w:lang w:eastAsia="ar-SA"/>
              </w:rPr>
            </w:pPr>
          </w:p>
        </w:tc>
        <w:tc>
          <w:tcPr>
            <w:tcW w:w="1484" w:type="dxa"/>
            <w:tcBorders>
              <w:top w:val="single" w:sz="4" w:space="0" w:color="000000"/>
              <w:left w:val="single" w:sz="4" w:space="0" w:color="000000"/>
            </w:tcBorders>
            <w:shd w:val="clear" w:color="auto" w:fill="auto"/>
            <w:vAlign w:val="center"/>
          </w:tcPr>
          <w:p w:rsidR="00357BFA" w:rsidRPr="00DD56DB" w:rsidRDefault="00357BFA"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357BFA" w:rsidRPr="00DD56DB" w:rsidRDefault="00357BFA"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357BFA" w:rsidRPr="00DD56DB" w:rsidRDefault="00357BFA"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357BFA" w:rsidRPr="00DD56DB" w:rsidRDefault="00357BFA"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c>
          <w:tcPr>
            <w:tcW w:w="985" w:type="dxa"/>
            <w:tcBorders>
              <w:top w:val="single" w:sz="4" w:space="0" w:color="000000"/>
              <w:left w:val="single" w:sz="4" w:space="0" w:color="000000"/>
              <w:right w:val="single" w:sz="4" w:space="0" w:color="000000"/>
            </w:tcBorders>
            <w:shd w:val="clear" w:color="auto" w:fill="auto"/>
            <w:vAlign w:val="center"/>
          </w:tcPr>
          <w:p w:rsidR="00357BFA" w:rsidRPr="00DD56DB" w:rsidRDefault="00357BFA"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357BFA" w:rsidRPr="00DD56DB" w:rsidRDefault="00357BFA"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357BFA" w:rsidRPr="00DD56DB" w:rsidRDefault="00357BFA"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357BFA" w:rsidRPr="00DD56DB" w:rsidRDefault="00357BFA"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r>
      <w:tr w:rsidR="0087301B" w:rsidRPr="007431D0" w:rsidTr="00D93598">
        <w:trPr>
          <w:trHeight w:val="840"/>
        </w:trPr>
        <w:tc>
          <w:tcPr>
            <w:tcW w:w="0" w:type="auto"/>
            <w:tcBorders>
              <w:top w:val="single" w:sz="4" w:space="0" w:color="000000"/>
              <w:left w:val="single" w:sz="4" w:space="0" w:color="000000"/>
              <w:bottom w:val="single" w:sz="4" w:space="0" w:color="000000"/>
            </w:tcBorders>
            <w:shd w:val="clear" w:color="auto" w:fill="auto"/>
            <w:vAlign w:val="center"/>
          </w:tcPr>
          <w:p w:rsidR="0087301B" w:rsidRPr="0087301B" w:rsidRDefault="0087301B"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3</w:t>
            </w:r>
          </w:p>
        </w:tc>
        <w:tc>
          <w:tcPr>
            <w:tcW w:w="0" w:type="auto"/>
            <w:tcBorders>
              <w:top w:val="single" w:sz="4" w:space="0" w:color="000000"/>
              <w:left w:val="single" w:sz="4" w:space="0" w:color="000000"/>
              <w:bottom w:val="single" w:sz="4" w:space="0" w:color="000000"/>
            </w:tcBorders>
            <w:shd w:val="clear" w:color="auto" w:fill="auto"/>
            <w:vAlign w:val="center"/>
          </w:tcPr>
          <w:p w:rsidR="0087301B" w:rsidRPr="00DD56DB" w:rsidRDefault="0087301B" w:rsidP="00782797">
            <w:pPr>
              <w:widowControl/>
              <w:jc w:val="center"/>
              <w:rPr>
                <w:rFonts w:ascii="Times New Roman" w:hAnsi="Times New Roman" w:cs="Times New Roman"/>
                <w:b/>
                <w:color w:val="000000"/>
                <w:lang w:eastAsia="ar-SA"/>
              </w:rPr>
            </w:pPr>
            <w:r w:rsidRPr="00DD56DB">
              <w:rPr>
                <w:rFonts w:ascii="Times New Roman" w:hAnsi="Times New Roman" w:cs="Times New Roman"/>
                <w:b/>
                <w:color w:val="000000"/>
                <w:lang w:eastAsia="ar-SA"/>
              </w:rPr>
              <w:t>Работы и услуги по содержанию иного общего имущества, в т.ч.:</w:t>
            </w:r>
          </w:p>
        </w:tc>
        <w:tc>
          <w:tcPr>
            <w:tcW w:w="0" w:type="auto"/>
            <w:tcBorders>
              <w:top w:val="single" w:sz="4" w:space="0" w:color="000000"/>
              <w:left w:val="single" w:sz="4" w:space="0" w:color="000000"/>
              <w:bottom w:val="single" w:sz="4" w:space="0" w:color="000000"/>
            </w:tcBorders>
            <w:shd w:val="clear" w:color="auto" w:fill="auto"/>
            <w:vAlign w:val="center"/>
          </w:tcPr>
          <w:p w:rsidR="0087301B" w:rsidRPr="00DD56DB" w:rsidRDefault="0087301B"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c>
          <w:tcPr>
            <w:tcW w:w="1484" w:type="dxa"/>
            <w:tcBorders>
              <w:top w:val="single" w:sz="4" w:space="0" w:color="000000"/>
              <w:left w:val="single" w:sz="4" w:space="0" w:color="000000"/>
              <w:bottom w:val="single" w:sz="4" w:space="0" w:color="000000"/>
            </w:tcBorders>
            <w:shd w:val="clear" w:color="auto" w:fill="auto"/>
            <w:vAlign w:val="center"/>
          </w:tcPr>
          <w:p w:rsidR="0087301B" w:rsidRPr="00DD56DB" w:rsidRDefault="00357BFA"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6 005 889,12</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1B" w:rsidRPr="00DD56DB" w:rsidRDefault="00357BFA"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7,53</w:t>
            </w:r>
          </w:p>
        </w:tc>
      </w:tr>
      <w:tr w:rsidR="0087301B" w:rsidRPr="007431D0" w:rsidTr="00D93598">
        <w:trPr>
          <w:trHeight w:val="840"/>
        </w:trPr>
        <w:tc>
          <w:tcPr>
            <w:tcW w:w="0" w:type="auto"/>
            <w:tcBorders>
              <w:top w:val="single" w:sz="4" w:space="0" w:color="000000"/>
              <w:left w:val="single" w:sz="4" w:space="0" w:color="000000"/>
              <w:bottom w:val="single" w:sz="4" w:space="0" w:color="000000"/>
            </w:tcBorders>
            <w:shd w:val="clear" w:color="auto" w:fill="auto"/>
            <w:vAlign w:val="center"/>
          </w:tcPr>
          <w:p w:rsidR="0087301B" w:rsidRPr="0087301B" w:rsidRDefault="0087301B"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3.1</w:t>
            </w:r>
          </w:p>
        </w:tc>
        <w:tc>
          <w:tcPr>
            <w:tcW w:w="0" w:type="auto"/>
            <w:tcBorders>
              <w:top w:val="single" w:sz="4" w:space="0" w:color="000000"/>
              <w:left w:val="single" w:sz="4" w:space="0" w:color="000000"/>
              <w:bottom w:val="single" w:sz="4" w:space="0" w:color="000000"/>
            </w:tcBorders>
            <w:shd w:val="clear" w:color="auto" w:fill="auto"/>
            <w:vAlign w:val="center"/>
          </w:tcPr>
          <w:p w:rsidR="0087301B" w:rsidRPr="00DD56DB" w:rsidRDefault="0087301B"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Работы по содержанию помещений, входящих в состав общего имущества, в т.ч.:</w:t>
            </w:r>
          </w:p>
        </w:tc>
        <w:tc>
          <w:tcPr>
            <w:tcW w:w="0" w:type="auto"/>
            <w:tcBorders>
              <w:top w:val="single" w:sz="4" w:space="0" w:color="000000"/>
              <w:left w:val="single" w:sz="4" w:space="0" w:color="000000"/>
              <w:bottom w:val="single" w:sz="4" w:space="0" w:color="000000"/>
            </w:tcBorders>
            <w:shd w:val="clear" w:color="auto" w:fill="auto"/>
            <w:vAlign w:val="center"/>
          </w:tcPr>
          <w:p w:rsidR="0087301B" w:rsidRPr="00DD56DB" w:rsidRDefault="0087301B"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c>
          <w:tcPr>
            <w:tcW w:w="1484" w:type="dxa"/>
            <w:tcBorders>
              <w:top w:val="single" w:sz="4" w:space="0" w:color="000000"/>
              <w:left w:val="single" w:sz="4" w:space="0" w:color="000000"/>
              <w:bottom w:val="single" w:sz="4" w:space="0" w:color="000000"/>
            </w:tcBorders>
            <w:shd w:val="clear" w:color="auto" w:fill="auto"/>
            <w:vAlign w:val="center"/>
          </w:tcPr>
          <w:p w:rsidR="0087301B" w:rsidRPr="00DD56DB" w:rsidRDefault="00357BFA"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2 874 856,88</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1B" w:rsidRPr="00DD56DB" w:rsidRDefault="00357BFA"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3,60</w:t>
            </w:r>
          </w:p>
        </w:tc>
      </w:tr>
      <w:tr w:rsidR="00F92157" w:rsidRPr="007431D0" w:rsidTr="00D71A3A">
        <w:trPr>
          <w:trHeight w:val="6880"/>
        </w:trPr>
        <w:tc>
          <w:tcPr>
            <w:tcW w:w="0" w:type="auto"/>
            <w:tcBorders>
              <w:top w:val="single" w:sz="4" w:space="0" w:color="000000"/>
              <w:left w:val="single" w:sz="4" w:space="0" w:color="000000"/>
              <w:bottom w:val="single" w:sz="4" w:space="0" w:color="000000"/>
            </w:tcBorders>
            <w:shd w:val="clear" w:color="auto" w:fill="auto"/>
            <w:vAlign w:val="center"/>
          </w:tcPr>
          <w:p w:rsidR="00F92157" w:rsidRPr="0087301B" w:rsidRDefault="00F92157"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lastRenderedPageBreak/>
              <w:t> </w:t>
            </w:r>
          </w:p>
          <w:p w:rsidR="00F92157" w:rsidRPr="0087301B" w:rsidRDefault="00F92157"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F92157" w:rsidRPr="0087301B" w:rsidRDefault="00F92157"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F92157" w:rsidRPr="0087301B" w:rsidRDefault="00F92157"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p w:rsidR="00F92157" w:rsidRPr="0087301B" w:rsidRDefault="00F92157" w:rsidP="00782797">
            <w:pPr>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tc>
        <w:tc>
          <w:tcPr>
            <w:tcW w:w="0" w:type="auto"/>
            <w:tcBorders>
              <w:top w:val="single" w:sz="4" w:space="0" w:color="000000"/>
              <w:left w:val="single" w:sz="4" w:space="0" w:color="000000"/>
              <w:bottom w:val="single" w:sz="4" w:space="0" w:color="000000"/>
            </w:tcBorders>
            <w:shd w:val="clear" w:color="auto" w:fill="auto"/>
            <w:vAlign w:val="center"/>
          </w:tcPr>
          <w:p w:rsidR="00F92157" w:rsidRPr="00DD56DB" w:rsidRDefault="00F92157" w:rsidP="00F9215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xml:space="preserve">Сухая и влажная уборка тамбуров, холлов, коридоров, галерей, лифтовых площадок и </w:t>
            </w:r>
            <w:proofErr w:type="gramStart"/>
            <w:r w:rsidRPr="00DD56DB">
              <w:rPr>
                <w:rFonts w:ascii="Times New Roman" w:hAnsi="Times New Roman" w:cs="Times New Roman"/>
                <w:color w:val="000000"/>
                <w:lang w:eastAsia="ar-SA"/>
              </w:rPr>
              <w:t>лифтовых холлов</w:t>
            </w:r>
            <w:proofErr w:type="gramEnd"/>
            <w:r w:rsidRPr="00DD56DB">
              <w:rPr>
                <w:rFonts w:ascii="Times New Roman" w:hAnsi="Times New Roman" w:cs="Times New Roman"/>
                <w:color w:val="000000"/>
                <w:lang w:eastAsia="ar-SA"/>
              </w:rPr>
              <w:t xml:space="preserve"> и кабин, лестничных площадок и маршей, пандусов, в т.ч.:</w:t>
            </w:r>
          </w:p>
          <w:p w:rsidR="00F92157" w:rsidRPr="00DD56DB" w:rsidRDefault="00F92157" w:rsidP="00130D39">
            <w:pPr>
              <w:widowControl/>
              <w:rPr>
                <w:rFonts w:ascii="Times New Roman" w:hAnsi="Times New Roman" w:cs="Times New Roman"/>
                <w:color w:val="000000"/>
                <w:lang w:eastAsia="ar-SA"/>
              </w:rPr>
            </w:pPr>
          </w:p>
          <w:p w:rsidR="00130D39" w:rsidRPr="00DD56DB" w:rsidRDefault="00F92157" w:rsidP="00130D39">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Влажное подметание лестничных площадок и маршей нижних трех этажей</w:t>
            </w:r>
          </w:p>
          <w:p w:rsidR="00130D39" w:rsidRPr="00DD56DB" w:rsidRDefault="00130D39" w:rsidP="00130D39">
            <w:pPr>
              <w:widowControl/>
              <w:rPr>
                <w:rFonts w:ascii="Times New Roman" w:hAnsi="Times New Roman" w:cs="Times New Roman"/>
                <w:color w:val="000000"/>
                <w:lang w:eastAsia="ar-SA"/>
              </w:rPr>
            </w:pPr>
          </w:p>
          <w:p w:rsidR="00F92157" w:rsidRPr="00DD56DB" w:rsidRDefault="00F92157"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Влажное подметание лестничных площадок и маршей выше третьего этажа</w:t>
            </w:r>
          </w:p>
          <w:p w:rsidR="00130D39" w:rsidRPr="00DD56DB" w:rsidRDefault="00130D39" w:rsidP="00782797">
            <w:pPr>
              <w:widowControl/>
              <w:jc w:val="center"/>
              <w:rPr>
                <w:rFonts w:ascii="Times New Roman" w:hAnsi="Times New Roman" w:cs="Times New Roman"/>
                <w:color w:val="000000"/>
                <w:lang w:eastAsia="ar-SA"/>
              </w:rPr>
            </w:pPr>
          </w:p>
          <w:p w:rsidR="00130D39" w:rsidRPr="00DD56DB" w:rsidRDefault="00130D39"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Мытье пола кабины лифта</w:t>
            </w:r>
          </w:p>
          <w:p w:rsidR="00130D39" w:rsidRPr="00DD56DB" w:rsidRDefault="00130D39" w:rsidP="00782797">
            <w:pPr>
              <w:widowControl/>
              <w:jc w:val="center"/>
              <w:rPr>
                <w:rFonts w:ascii="Times New Roman" w:hAnsi="Times New Roman" w:cs="Times New Roman"/>
                <w:color w:val="000000"/>
                <w:lang w:eastAsia="ar-SA"/>
              </w:rPr>
            </w:pPr>
          </w:p>
          <w:p w:rsidR="00130D39" w:rsidRPr="00DD56DB" w:rsidRDefault="00130D39" w:rsidP="00130D39">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Влажная протирка стен, дверей, плафонов и потолков кабины лифта</w:t>
            </w:r>
          </w:p>
          <w:p w:rsidR="00130D39" w:rsidRPr="00DD56DB" w:rsidRDefault="00130D39" w:rsidP="00782797">
            <w:pPr>
              <w:widowControl/>
              <w:jc w:val="center"/>
              <w:rPr>
                <w:rFonts w:ascii="Times New Roman" w:hAnsi="Times New Roman" w:cs="Times New Roman"/>
                <w:color w:val="000000"/>
                <w:lang w:eastAsia="ar-SA"/>
              </w:rPr>
            </w:pPr>
          </w:p>
          <w:p w:rsidR="00130D39" w:rsidRPr="00DD56DB" w:rsidRDefault="00130D39" w:rsidP="00130D39">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Мытье лестничных площадок и маршей нижних трех этажей</w:t>
            </w:r>
          </w:p>
          <w:p w:rsidR="00130D39" w:rsidRPr="00DD56DB" w:rsidRDefault="00130D39" w:rsidP="00130D39">
            <w:pPr>
              <w:widowControl/>
              <w:jc w:val="center"/>
              <w:rPr>
                <w:rFonts w:ascii="Times New Roman" w:hAnsi="Times New Roman" w:cs="Times New Roman"/>
                <w:color w:val="000000"/>
                <w:lang w:eastAsia="ar-SA"/>
              </w:rPr>
            </w:pPr>
          </w:p>
          <w:p w:rsidR="00130D39" w:rsidRPr="00DD56DB" w:rsidRDefault="00130D39" w:rsidP="00130D39">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Мытье лестничных площадок и маршей выше третьего этажа</w:t>
            </w:r>
          </w:p>
          <w:p w:rsidR="00130D39" w:rsidRPr="00DD56DB" w:rsidRDefault="00130D39" w:rsidP="00782797">
            <w:pPr>
              <w:widowControl/>
              <w:jc w:val="center"/>
              <w:rPr>
                <w:rFonts w:ascii="Times New Roman" w:hAnsi="Times New Roman" w:cs="Times New Roman"/>
                <w:color w:val="000000"/>
                <w:lang w:eastAsia="ar-SA"/>
              </w:rPr>
            </w:pPr>
          </w:p>
          <w:p w:rsidR="00130D39" w:rsidRPr="00DD56DB" w:rsidRDefault="00130D39"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Обметание пыли с потолков</w:t>
            </w:r>
          </w:p>
          <w:p w:rsidR="00130D39" w:rsidRPr="00DD56DB" w:rsidRDefault="00130D39" w:rsidP="00782797">
            <w:pPr>
              <w:widowControl/>
              <w:jc w:val="center"/>
              <w:rPr>
                <w:rFonts w:ascii="Times New Roman" w:hAnsi="Times New Roman" w:cs="Times New Roman"/>
                <w:color w:val="000000"/>
                <w:lang w:eastAsia="ar-SA"/>
              </w:rPr>
            </w:pPr>
          </w:p>
          <w:p w:rsidR="00F92157" w:rsidRPr="00DD56DB" w:rsidRDefault="00130D39"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F92157" w:rsidRPr="00DD56DB" w:rsidRDefault="00F92157" w:rsidP="00782797">
            <w:pPr>
              <w:widowControl/>
              <w:jc w:val="center"/>
              <w:rPr>
                <w:rFonts w:ascii="Times New Roman" w:hAnsi="Times New Roman" w:cs="Times New Roman"/>
                <w:color w:val="000000"/>
                <w:lang w:eastAsia="ar-SA"/>
              </w:rPr>
            </w:pPr>
          </w:p>
          <w:p w:rsidR="00F92157" w:rsidRPr="00DD56DB" w:rsidRDefault="00130D39" w:rsidP="00130D39">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Мытье окон</w:t>
            </w:r>
          </w:p>
          <w:p w:rsidR="00130D39" w:rsidRPr="00DD56DB" w:rsidRDefault="00130D39" w:rsidP="00782797">
            <w:pPr>
              <w:widowControl/>
              <w:jc w:val="center"/>
              <w:rPr>
                <w:rFonts w:ascii="Times New Roman" w:hAnsi="Times New Roman" w:cs="Times New Roman"/>
                <w:color w:val="000000"/>
                <w:lang w:eastAsia="ar-SA"/>
              </w:rPr>
            </w:pPr>
          </w:p>
          <w:p w:rsidR="00F92157" w:rsidRPr="00DD56DB" w:rsidRDefault="00F92157"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Очистка систем защиты от грязи (металлических решеток, ячеистых покрытий, приямков, текстильных матов)</w:t>
            </w:r>
          </w:p>
          <w:p w:rsidR="00130D39" w:rsidRPr="00DD56DB" w:rsidRDefault="00130D39" w:rsidP="00782797">
            <w:pPr>
              <w:widowControl/>
              <w:jc w:val="center"/>
              <w:rPr>
                <w:rFonts w:ascii="Times New Roman" w:hAnsi="Times New Roman" w:cs="Times New Roman"/>
                <w:color w:val="000000"/>
                <w:lang w:eastAsia="ar-SA"/>
              </w:rPr>
            </w:pPr>
          </w:p>
          <w:p w:rsidR="00130D39" w:rsidRDefault="00F92157" w:rsidP="009463D1">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Проведение дератизации и дезинсекции помещений</w:t>
            </w:r>
          </w:p>
          <w:p w:rsidR="00D71A3A" w:rsidRDefault="00D71A3A" w:rsidP="00D71A3A">
            <w:pPr>
              <w:rPr>
                <w:rFonts w:ascii="Times New Roman" w:hAnsi="Times New Roman" w:cs="Times New Roman"/>
                <w:color w:val="000000"/>
                <w:lang w:eastAsia="ar-SA"/>
              </w:rPr>
            </w:pPr>
          </w:p>
          <w:p w:rsidR="00D71A3A" w:rsidRDefault="00D71A3A" w:rsidP="00D71A3A">
            <w:pPr>
              <w:rPr>
                <w:rFonts w:ascii="Times New Roman" w:hAnsi="Times New Roman" w:cs="Times New Roman"/>
                <w:color w:val="000000"/>
                <w:lang w:eastAsia="ar-SA"/>
              </w:rPr>
            </w:pPr>
          </w:p>
          <w:p w:rsidR="00D71A3A" w:rsidRPr="00DD56DB" w:rsidRDefault="00D71A3A" w:rsidP="00D71A3A">
            <w:pPr>
              <w:rPr>
                <w:rFonts w:ascii="Times New Roman" w:hAnsi="Times New Roman" w:cs="Times New Roman"/>
                <w:color w:val="000000"/>
                <w:lang w:eastAsia="ar-SA"/>
              </w:rPr>
            </w:pPr>
          </w:p>
        </w:tc>
        <w:tc>
          <w:tcPr>
            <w:tcW w:w="0" w:type="auto"/>
            <w:tcBorders>
              <w:top w:val="single" w:sz="4" w:space="0" w:color="000000"/>
              <w:left w:val="single" w:sz="4" w:space="0" w:color="000000"/>
              <w:bottom w:val="single" w:sz="4" w:space="0" w:color="000000"/>
            </w:tcBorders>
            <w:shd w:val="clear" w:color="auto" w:fill="auto"/>
            <w:vAlign w:val="center"/>
          </w:tcPr>
          <w:p w:rsidR="00D71A3A" w:rsidRDefault="00D71A3A" w:rsidP="00D71A3A">
            <w:pPr>
              <w:widowControl/>
              <w:rPr>
                <w:rFonts w:ascii="Times New Roman" w:hAnsi="Times New Roman" w:cs="Times New Roman"/>
                <w:color w:val="000000"/>
                <w:lang w:eastAsia="ar-SA"/>
              </w:rPr>
            </w:pPr>
          </w:p>
          <w:p w:rsidR="00D71A3A" w:rsidRDefault="00D71A3A" w:rsidP="00130D39">
            <w:pPr>
              <w:widowControl/>
              <w:jc w:val="center"/>
              <w:rPr>
                <w:rFonts w:ascii="Times New Roman" w:hAnsi="Times New Roman" w:cs="Times New Roman"/>
                <w:color w:val="000000"/>
                <w:lang w:eastAsia="ar-SA"/>
              </w:rPr>
            </w:pPr>
          </w:p>
          <w:p w:rsidR="00D71A3A" w:rsidRDefault="00D71A3A" w:rsidP="00130D39">
            <w:pPr>
              <w:widowControl/>
              <w:jc w:val="center"/>
              <w:rPr>
                <w:rFonts w:ascii="Times New Roman" w:hAnsi="Times New Roman" w:cs="Times New Roman"/>
                <w:color w:val="000000"/>
                <w:lang w:eastAsia="ar-SA"/>
              </w:rPr>
            </w:pPr>
          </w:p>
          <w:p w:rsidR="00D71A3A" w:rsidRDefault="00D71A3A" w:rsidP="00130D39">
            <w:pPr>
              <w:widowControl/>
              <w:jc w:val="center"/>
              <w:rPr>
                <w:rFonts w:ascii="Times New Roman" w:hAnsi="Times New Roman" w:cs="Times New Roman"/>
                <w:color w:val="000000"/>
                <w:lang w:eastAsia="ar-SA"/>
              </w:rPr>
            </w:pPr>
          </w:p>
          <w:p w:rsidR="00130D39" w:rsidRPr="00DD56DB" w:rsidRDefault="00130D39" w:rsidP="00130D39">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ежедневно</w:t>
            </w:r>
          </w:p>
          <w:p w:rsidR="00F92157" w:rsidRPr="00DD56DB" w:rsidRDefault="00F92157" w:rsidP="00782797">
            <w:pPr>
              <w:widowControl/>
              <w:jc w:val="center"/>
              <w:rPr>
                <w:rFonts w:ascii="Times New Roman" w:hAnsi="Times New Roman" w:cs="Times New Roman"/>
                <w:color w:val="000000"/>
                <w:lang w:eastAsia="ar-SA"/>
              </w:rPr>
            </w:pPr>
          </w:p>
          <w:p w:rsidR="00D71A3A" w:rsidRPr="00DD56DB" w:rsidRDefault="00D71A3A" w:rsidP="00D71A3A">
            <w:pPr>
              <w:widowControl/>
              <w:rPr>
                <w:rFonts w:ascii="Times New Roman" w:hAnsi="Times New Roman" w:cs="Times New Roman"/>
                <w:color w:val="000000"/>
                <w:lang w:eastAsia="ar-SA"/>
              </w:rPr>
            </w:pPr>
          </w:p>
          <w:p w:rsidR="00D71A3A" w:rsidRDefault="00D71A3A" w:rsidP="00D71A3A">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xml:space="preserve">3 раза в </w:t>
            </w:r>
          </w:p>
          <w:p w:rsidR="00D71A3A" w:rsidRPr="00DD56DB" w:rsidRDefault="00D71A3A" w:rsidP="00D71A3A">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неделю</w:t>
            </w:r>
          </w:p>
          <w:p w:rsidR="00D71A3A" w:rsidRDefault="00D71A3A" w:rsidP="00130D39">
            <w:pPr>
              <w:widowControl/>
              <w:rPr>
                <w:rFonts w:ascii="Times New Roman" w:hAnsi="Times New Roman" w:cs="Times New Roman"/>
                <w:color w:val="000000"/>
                <w:lang w:eastAsia="ar-SA"/>
              </w:rPr>
            </w:pPr>
          </w:p>
          <w:p w:rsidR="00D71A3A" w:rsidRPr="00DD56DB" w:rsidRDefault="00D71A3A" w:rsidP="00D71A3A">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ежедневно</w:t>
            </w:r>
          </w:p>
          <w:p w:rsidR="00130D39" w:rsidRDefault="00130D39" w:rsidP="00782797">
            <w:pPr>
              <w:widowControl/>
              <w:jc w:val="center"/>
              <w:rPr>
                <w:rFonts w:ascii="Times New Roman" w:hAnsi="Times New Roman" w:cs="Times New Roman"/>
                <w:color w:val="000000"/>
                <w:lang w:eastAsia="ar-SA"/>
              </w:rPr>
            </w:pPr>
          </w:p>
          <w:p w:rsidR="00D71A3A" w:rsidRDefault="00D71A3A" w:rsidP="00D71A3A">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xml:space="preserve">2 раза </w:t>
            </w:r>
          </w:p>
          <w:p w:rsidR="00D71A3A" w:rsidRPr="00DD56DB" w:rsidRDefault="00D71A3A" w:rsidP="00D71A3A">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в месяц</w:t>
            </w:r>
          </w:p>
          <w:p w:rsidR="00D71A3A" w:rsidRDefault="00D71A3A" w:rsidP="00782797">
            <w:pPr>
              <w:widowControl/>
              <w:jc w:val="center"/>
              <w:rPr>
                <w:rFonts w:ascii="Times New Roman" w:hAnsi="Times New Roman" w:cs="Times New Roman"/>
                <w:color w:val="000000"/>
                <w:lang w:eastAsia="ar-SA"/>
              </w:rPr>
            </w:pPr>
          </w:p>
          <w:p w:rsidR="00D71A3A" w:rsidRDefault="00D71A3A" w:rsidP="00D71A3A">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xml:space="preserve">2 раза </w:t>
            </w:r>
          </w:p>
          <w:p w:rsidR="00D71A3A" w:rsidRPr="00DD56DB" w:rsidRDefault="00D71A3A" w:rsidP="00D71A3A">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в месяц</w:t>
            </w:r>
          </w:p>
          <w:p w:rsidR="00D71A3A" w:rsidRDefault="00D71A3A" w:rsidP="00D71A3A">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xml:space="preserve">2 раза </w:t>
            </w:r>
          </w:p>
          <w:p w:rsidR="00D71A3A" w:rsidRPr="00DD56DB" w:rsidRDefault="00D71A3A" w:rsidP="00D71A3A">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в месяц</w:t>
            </w:r>
          </w:p>
          <w:p w:rsidR="00D71A3A" w:rsidRPr="00DD56DB" w:rsidRDefault="00D71A3A" w:rsidP="00D71A3A">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2 раза в год</w:t>
            </w:r>
          </w:p>
          <w:p w:rsidR="00D71A3A" w:rsidRDefault="00D71A3A" w:rsidP="00782797">
            <w:pPr>
              <w:widowControl/>
              <w:jc w:val="center"/>
              <w:rPr>
                <w:rFonts w:ascii="Times New Roman" w:hAnsi="Times New Roman" w:cs="Times New Roman"/>
                <w:color w:val="000000"/>
                <w:lang w:eastAsia="ar-SA"/>
              </w:rPr>
            </w:pPr>
          </w:p>
          <w:p w:rsidR="00D71A3A" w:rsidRPr="00DD56DB" w:rsidRDefault="00D71A3A" w:rsidP="00D71A3A">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 раз в год</w:t>
            </w:r>
          </w:p>
          <w:p w:rsidR="00D71A3A" w:rsidRPr="00DD56DB" w:rsidRDefault="00D71A3A" w:rsidP="00782797">
            <w:pPr>
              <w:widowControl/>
              <w:jc w:val="center"/>
              <w:rPr>
                <w:rFonts w:ascii="Times New Roman" w:hAnsi="Times New Roman" w:cs="Times New Roman"/>
                <w:color w:val="000000"/>
                <w:lang w:eastAsia="ar-SA"/>
              </w:rPr>
            </w:pPr>
          </w:p>
          <w:p w:rsidR="00130D39" w:rsidRPr="00DD56DB" w:rsidRDefault="00130D39" w:rsidP="00782797">
            <w:pPr>
              <w:widowControl/>
              <w:jc w:val="center"/>
              <w:rPr>
                <w:rFonts w:ascii="Times New Roman" w:hAnsi="Times New Roman" w:cs="Times New Roman"/>
                <w:color w:val="000000"/>
                <w:lang w:eastAsia="ar-SA"/>
              </w:rPr>
            </w:pPr>
          </w:p>
          <w:p w:rsidR="00F92157" w:rsidRPr="00DD56DB" w:rsidRDefault="00F92157" w:rsidP="00D71A3A">
            <w:pPr>
              <w:widowControl/>
              <w:rPr>
                <w:rFonts w:ascii="Times New Roman" w:hAnsi="Times New Roman" w:cs="Times New Roman"/>
                <w:color w:val="000000"/>
                <w:lang w:eastAsia="ar-SA"/>
              </w:rPr>
            </w:pPr>
          </w:p>
          <w:p w:rsidR="00D71A3A" w:rsidRDefault="00D71A3A" w:rsidP="00D71A3A">
            <w:pPr>
              <w:jc w:val="center"/>
              <w:rPr>
                <w:rFonts w:ascii="Times New Roman" w:hAnsi="Times New Roman" w:cs="Times New Roman"/>
                <w:color w:val="000000"/>
                <w:lang w:eastAsia="ar-SA"/>
              </w:rPr>
            </w:pPr>
          </w:p>
          <w:p w:rsidR="00D71A3A" w:rsidRPr="00DD56DB" w:rsidRDefault="00D71A3A" w:rsidP="00D71A3A">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2 раза в год</w:t>
            </w:r>
          </w:p>
          <w:p w:rsidR="00130D39" w:rsidRPr="00DD56DB" w:rsidRDefault="00130D39" w:rsidP="00782797">
            <w:pPr>
              <w:widowControl/>
              <w:jc w:val="center"/>
              <w:rPr>
                <w:rFonts w:ascii="Times New Roman" w:hAnsi="Times New Roman" w:cs="Times New Roman"/>
                <w:color w:val="000000"/>
                <w:lang w:eastAsia="ar-SA"/>
              </w:rPr>
            </w:pPr>
          </w:p>
          <w:p w:rsidR="00D71A3A" w:rsidRPr="00DD56DB" w:rsidRDefault="00D71A3A" w:rsidP="00D71A3A">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 раз в неделю</w:t>
            </w:r>
          </w:p>
          <w:p w:rsidR="00130D39" w:rsidRPr="00DD56DB" w:rsidRDefault="00130D39" w:rsidP="00782797">
            <w:pPr>
              <w:widowControl/>
              <w:jc w:val="center"/>
              <w:rPr>
                <w:rFonts w:ascii="Times New Roman" w:hAnsi="Times New Roman" w:cs="Times New Roman"/>
                <w:color w:val="000000"/>
                <w:lang w:eastAsia="ar-SA"/>
              </w:rPr>
            </w:pPr>
          </w:p>
          <w:p w:rsidR="00D71A3A" w:rsidRDefault="00D71A3A" w:rsidP="00D71A3A">
            <w:pPr>
              <w:widowControl/>
              <w:jc w:val="center"/>
              <w:rPr>
                <w:rFonts w:ascii="Times New Roman" w:hAnsi="Times New Roman" w:cs="Times New Roman"/>
                <w:color w:val="000000"/>
                <w:lang w:eastAsia="ar-SA"/>
              </w:rPr>
            </w:pPr>
          </w:p>
          <w:p w:rsidR="00D71A3A" w:rsidRDefault="00D71A3A" w:rsidP="00D71A3A">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4 раза в год</w:t>
            </w:r>
          </w:p>
          <w:p w:rsidR="00F92157" w:rsidRPr="00DD56DB" w:rsidRDefault="00F92157" w:rsidP="00782797">
            <w:pPr>
              <w:widowControl/>
              <w:jc w:val="center"/>
              <w:rPr>
                <w:rFonts w:ascii="Times New Roman" w:hAnsi="Times New Roman" w:cs="Times New Roman"/>
                <w:color w:val="000000"/>
                <w:lang w:eastAsia="ar-SA"/>
              </w:rPr>
            </w:pPr>
          </w:p>
          <w:p w:rsidR="00D71A3A" w:rsidRDefault="00D71A3A" w:rsidP="00D71A3A">
            <w:pPr>
              <w:widowControl/>
              <w:rPr>
                <w:rFonts w:ascii="Times New Roman" w:hAnsi="Times New Roman" w:cs="Times New Roman"/>
                <w:color w:val="000000"/>
                <w:lang w:eastAsia="ar-SA"/>
              </w:rPr>
            </w:pPr>
          </w:p>
          <w:p w:rsidR="00D71A3A" w:rsidRPr="00DD56DB" w:rsidRDefault="00D71A3A" w:rsidP="00D71A3A">
            <w:pPr>
              <w:widowControl/>
              <w:rPr>
                <w:rFonts w:ascii="Times New Roman" w:hAnsi="Times New Roman" w:cs="Times New Roman"/>
                <w:color w:val="000000"/>
                <w:lang w:eastAsia="ar-SA"/>
              </w:rPr>
            </w:pPr>
          </w:p>
        </w:tc>
        <w:tc>
          <w:tcPr>
            <w:tcW w:w="1484" w:type="dxa"/>
            <w:tcBorders>
              <w:top w:val="single" w:sz="4" w:space="0" w:color="000000"/>
              <w:left w:val="single" w:sz="4" w:space="0" w:color="000000"/>
            </w:tcBorders>
            <w:shd w:val="clear" w:color="auto" w:fill="auto"/>
            <w:vAlign w:val="center"/>
          </w:tcPr>
          <w:p w:rsidR="00F92157" w:rsidRPr="00DD56DB" w:rsidRDefault="00F92157" w:rsidP="00130D39">
            <w:pPr>
              <w:widowControl/>
              <w:rPr>
                <w:rFonts w:ascii="Times New Roman" w:hAnsi="Times New Roman" w:cs="Times New Roman"/>
                <w:color w:val="000000"/>
                <w:lang w:eastAsia="ar-SA"/>
              </w:rPr>
            </w:pPr>
          </w:p>
        </w:tc>
        <w:tc>
          <w:tcPr>
            <w:tcW w:w="985" w:type="dxa"/>
            <w:tcBorders>
              <w:top w:val="single" w:sz="4" w:space="0" w:color="000000"/>
              <w:left w:val="single" w:sz="4" w:space="0" w:color="000000"/>
              <w:right w:val="single" w:sz="4" w:space="0" w:color="000000"/>
            </w:tcBorders>
            <w:shd w:val="clear" w:color="auto" w:fill="auto"/>
            <w:vAlign w:val="center"/>
          </w:tcPr>
          <w:p w:rsidR="00F92157" w:rsidRPr="00DD56DB" w:rsidRDefault="00F92157"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F92157" w:rsidRPr="00DD56DB" w:rsidRDefault="00F92157"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F92157" w:rsidRPr="00DD56DB" w:rsidRDefault="00F92157"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F92157" w:rsidRPr="00DD56DB" w:rsidRDefault="00F92157" w:rsidP="00D71A3A">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r>
      <w:tr w:rsidR="0087301B" w:rsidRPr="007431D0" w:rsidTr="00E71AF1">
        <w:trPr>
          <w:trHeight w:val="840"/>
        </w:trPr>
        <w:tc>
          <w:tcPr>
            <w:tcW w:w="0" w:type="auto"/>
            <w:tcBorders>
              <w:top w:val="single" w:sz="4" w:space="0" w:color="000000"/>
              <w:left w:val="single" w:sz="4" w:space="0" w:color="000000"/>
            </w:tcBorders>
            <w:shd w:val="clear" w:color="auto" w:fill="auto"/>
            <w:vAlign w:val="center"/>
          </w:tcPr>
          <w:p w:rsidR="0087301B" w:rsidRPr="0087301B" w:rsidRDefault="0087301B"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3.2</w:t>
            </w:r>
          </w:p>
        </w:tc>
        <w:tc>
          <w:tcPr>
            <w:tcW w:w="0" w:type="auto"/>
            <w:tcBorders>
              <w:top w:val="single" w:sz="4" w:space="0" w:color="000000"/>
              <w:left w:val="single" w:sz="4" w:space="0" w:color="000000"/>
            </w:tcBorders>
            <w:shd w:val="clear" w:color="auto" w:fill="auto"/>
            <w:vAlign w:val="center"/>
          </w:tcPr>
          <w:p w:rsidR="0087301B" w:rsidRPr="00DD56DB" w:rsidRDefault="0087301B"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w:t>
            </w:r>
            <w:r w:rsidR="009463D1" w:rsidRPr="00DD56DB">
              <w:rPr>
                <w:rFonts w:ascii="Times New Roman" w:hAnsi="Times New Roman" w:cs="Times New Roman"/>
                <w:color w:val="000000"/>
                <w:lang w:eastAsia="ar-SA"/>
              </w:rPr>
              <w:t>вания и эксплуатации этого дома</w:t>
            </w:r>
            <w:r w:rsidRPr="00DD56DB">
              <w:rPr>
                <w:rFonts w:ascii="Times New Roman" w:hAnsi="Times New Roman" w:cs="Times New Roman"/>
                <w:color w:val="000000"/>
                <w:lang w:eastAsia="ar-SA"/>
              </w:rPr>
              <w:t xml:space="preserve">, в т.ч.: </w:t>
            </w:r>
          </w:p>
        </w:tc>
        <w:tc>
          <w:tcPr>
            <w:tcW w:w="0" w:type="auto"/>
            <w:tcBorders>
              <w:top w:val="single" w:sz="4" w:space="0" w:color="000000"/>
              <w:left w:val="single" w:sz="4" w:space="0" w:color="000000"/>
            </w:tcBorders>
            <w:shd w:val="clear" w:color="auto" w:fill="auto"/>
            <w:vAlign w:val="center"/>
          </w:tcPr>
          <w:p w:rsidR="0087301B" w:rsidRPr="00DD56DB" w:rsidRDefault="0087301B"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c>
          <w:tcPr>
            <w:tcW w:w="1484" w:type="dxa"/>
            <w:tcBorders>
              <w:top w:val="single" w:sz="4" w:space="0" w:color="000000"/>
              <w:left w:val="single" w:sz="4" w:space="0" w:color="000000"/>
              <w:bottom w:val="single" w:sz="4" w:space="0" w:color="000000"/>
            </w:tcBorders>
            <w:shd w:val="clear" w:color="auto" w:fill="auto"/>
            <w:vAlign w:val="center"/>
          </w:tcPr>
          <w:p w:rsidR="0087301B" w:rsidRPr="00DD56DB" w:rsidRDefault="009463D1"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875 265,83</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1B" w:rsidRPr="00DD56DB" w:rsidRDefault="009463D1"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1,10</w:t>
            </w:r>
          </w:p>
        </w:tc>
      </w:tr>
      <w:tr w:rsidR="004800CF" w:rsidRPr="007431D0" w:rsidTr="00D93598">
        <w:trPr>
          <w:trHeight w:val="840"/>
        </w:trPr>
        <w:tc>
          <w:tcPr>
            <w:tcW w:w="0" w:type="auto"/>
            <w:tcBorders>
              <w:left w:val="single" w:sz="4" w:space="0" w:color="000000"/>
            </w:tcBorders>
            <w:shd w:val="clear" w:color="auto" w:fill="auto"/>
            <w:vAlign w:val="center"/>
          </w:tcPr>
          <w:p w:rsidR="004800CF" w:rsidRPr="0087301B" w:rsidRDefault="004800CF"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tc>
        <w:tc>
          <w:tcPr>
            <w:tcW w:w="0" w:type="auto"/>
            <w:tcBorders>
              <w:left w:val="single" w:sz="4" w:space="0" w:color="000000"/>
            </w:tcBorders>
            <w:shd w:val="clear" w:color="auto" w:fill="auto"/>
            <w:vAlign w:val="center"/>
          </w:tcPr>
          <w:p w:rsidR="004800CF" w:rsidRPr="00DD56DB" w:rsidRDefault="004800CF" w:rsidP="009463D1">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В холодный период года</w:t>
            </w:r>
          </w:p>
        </w:tc>
        <w:tc>
          <w:tcPr>
            <w:tcW w:w="0" w:type="auto"/>
            <w:tcBorders>
              <w:left w:val="single" w:sz="4" w:space="0" w:color="000000"/>
            </w:tcBorders>
            <w:shd w:val="clear" w:color="auto" w:fill="auto"/>
            <w:vAlign w:val="center"/>
          </w:tcPr>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c>
          <w:tcPr>
            <w:tcW w:w="1484" w:type="dxa"/>
            <w:vMerge w:val="restart"/>
            <w:tcBorders>
              <w:top w:val="single" w:sz="4" w:space="0" w:color="000000"/>
              <w:left w:val="single" w:sz="4" w:space="0" w:color="000000"/>
            </w:tcBorders>
            <w:shd w:val="clear" w:color="auto" w:fill="auto"/>
            <w:vAlign w:val="center"/>
          </w:tcPr>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4800CF" w:rsidRPr="00DD56DB" w:rsidRDefault="004800CF"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c>
          <w:tcPr>
            <w:tcW w:w="985" w:type="dxa"/>
            <w:vMerge w:val="restart"/>
            <w:tcBorders>
              <w:top w:val="single" w:sz="4" w:space="0" w:color="000000"/>
              <w:left w:val="single" w:sz="4" w:space="0" w:color="000000"/>
              <w:right w:val="single" w:sz="4" w:space="0" w:color="000000"/>
            </w:tcBorders>
            <w:shd w:val="clear" w:color="auto" w:fill="auto"/>
            <w:vAlign w:val="center"/>
          </w:tcPr>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4800CF" w:rsidRPr="00DD56DB" w:rsidRDefault="004800CF"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r>
      <w:tr w:rsidR="004800CF" w:rsidRPr="007431D0" w:rsidTr="00D93598">
        <w:trPr>
          <w:trHeight w:val="840"/>
        </w:trPr>
        <w:tc>
          <w:tcPr>
            <w:tcW w:w="0" w:type="auto"/>
            <w:tcBorders>
              <w:left w:val="single" w:sz="4" w:space="0" w:color="000000"/>
            </w:tcBorders>
            <w:shd w:val="clear" w:color="auto" w:fill="auto"/>
            <w:vAlign w:val="center"/>
          </w:tcPr>
          <w:p w:rsidR="004800CF" w:rsidRPr="0087301B" w:rsidRDefault="004800CF"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tc>
        <w:tc>
          <w:tcPr>
            <w:tcW w:w="0" w:type="auto"/>
            <w:tcBorders>
              <w:left w:val="single" w:sz="4" w:space="0" w:color="000000"/>
            </w:tcBorders>
            <w:shd w:val="clear" w:color="auto" w:fill="auto"/>
            <w:vAlign w:val="center"/>
          </w:tcPr>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Очистка крышек люков колодцев и пожарных гидрантов от снега и льда толщиной слоя свыше 5 см</w:t>
            </w:r>
          </w:p>
        </w:tc>
        <w:tc>
          <w:tcPr>
            <w:tcW w:w="0" w:type="auto"/>
            <w:tcBorders>
              <w:left w:val="single" w:sz="4" w:space="0" w:color="000000"/>
            </w:tcBorders>
            <w:shd w:val="clear" w:color="auto" w:fill="auto"/>
            <w:vAlign w:val="center"/>
          </w:tcPr>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 раз в сутки во время гололеда</w:t>
            </w:r>
          </w:p>
        </w:tc>
        <w:tc>
          <w:tcPr>
            <w:tcW w:w="1484" w:type="dxa"/>
            <w:vMerge/>
            <w:tcBorders>
              <w:left w:val="single" w:sz="4" w:space="0" w:color="000000"/>
            </w:tcBorders>
            <w:shd w:val="clear" w:color="auto" w:fill="auto"/>
            <w:vAlign w:val="center"/>
          </w:tcPr>
          <w:p w:rsidR="004800CF" w:rsidRPr="00DD56DB" w:rsidRDefault="004800CF" w:rsidP="00782797">
            <w:pPr>
              <w:jc w:val="center"/>
              <w:rPr>
                <w:rFonts w:ascii="Times New Roman" w:hAnsi="Times New Roman" w:cs="Times New Roman"/>
                <w:color w:val="000000"/>
                <w:lang w:eastAsia="ar-SA"/>
              </w:rPr>
            </w:pPr>
          </w:p>
        </w:tc>
        <w:tc>
          <w:tcPr>
            <w:tcW w:w="985" w:type="dxa"/>
            <w:vMerge/>
            <w:tcBorders>
              <w:left w:val="single" w:sz="4" w:space="0" w:color="000000"/>
              <w:right w:val="single" w:sz="4" w:space="0" w:color="000000"/>
            </w:tcBorders>
            <w:shd w:val="clear" w:color="auto" w:fill="auto"/>
            <w:vAlign w:val="center"/>
          </w:tcPr>
          <w:p w:rsidR="004800CF" w:rsidRPr="00DD56DB" w:rsidRDefault="004800CF" w:rsidP="00782797">
            <w:pPr>
              <w:jc w:val="center"/>
              <w:rPr>
                <w:rFonts w:ascii="Times New Roman" w:hAnsi="Times New Roman" w:cs="Times New Roman"/>
                <w:color w:val="000000"/>
                <w:lang w:eastAsia="ar-SA"/>
              </w:rPr>
            </w:pPr>
          </w:p>
        </w:tc>
      </w:tr>
      <w:tr w:rsidR="004800CF" w:rsidRPr="007431D0" w:rsidTr="00D93598">
        <w:trPr>
          <w:trHeight w:val="840"/>
        </w:trPr>
        <w:tc>
          <w:tcPr>
            <w:tcW w:w="0" w:type="auto"/>
            <w:tcBorders>
              <w:left w:val="single" w:sz="4" w:space="0" w:color="000000"/>
            </w:tcBorders>
            <w:shd w:val="clear" w:color="auto" w:fill="auto"/>
            <w:vAlign w:val="center"/>
          </w:tcPr>
          <w:p w:rsidR="004800CF" w:rsidRPr="0087301B" w:rsidRDefault="004800CF"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tc>
        <w:tc>
          <w:tcPr>
            <w:tcW w:w="0" w:type="auto"/>
            <w:tcBorders>
              <w:left w:val="single" w:sz="4" w:space="0" w:color="000000"/>
            </w:tcBorders>
            <w:shd w:val="clear" w:color="auto" w:fill="auto"/>
            <w:vAlign w:val="center"/>
          </w:tcPr>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Сдвигание свежевыпавшего снега и очистка придомовой территории от снега и льда при наличии колейности свыше 5 см</w:t>
            </w:r>
          </w:p>
        </w:tc>
        <w:tc>
          <w:tcPr>
            <w:tcW w:w="0" w:type="auto"/>
            <w:tcBorders>
              <w:left w:val="single" w:sz="4" w:space="0" w:color="000000"/>
            </w:tcBorders>
            <w:shd w:val="clear" w:color="auto" w:fill="auto"/>
            <w:vAlign w:val="center"/>
          </w:tcPr>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3 раза в сутки в дни снегопада</w:t>
            </w:r>
          </w:p>
        </w:tc>
        <w:tc>
          <w:tcPr>
            <w:tcW w:w="1484" w:type="dxa"/>
            <w:vMerge/>
            <w:tcBorders>
              <w:left w:val="single" w:sz="4" w:space="0" w:color="000000"/>
            </w:tcBorders>
            <w:shd w:val="clear" w:color="auto" w:fill="auto"/>
            <w:vAlign w:val="center"/>
          </w:tcPr>
          <w:p w:rsidR="004800CF" w:rsidRPr="00DD56DB" w:rsidRDefault="004800CF" w:rsidP="00782797">
            <w:pPr>
              <w:jc w:val="center"/>
              <w:rPr>
                <w:rFonts w:ascii="Times New Roman" w:hAnsi="Times New Roman" w:cs="Times New Roman"/>
                <w:color w:val="000000"/>
                <w:lang w:eastAsia="ar-SA"/>
              </w:rPr>
            </w:pPr>
          </w:p>
        </w:tc>
        <w:tc>
          <w:tcPr>
            <w:tcW w:w="985" w:type="dxa"/>
            <w:vMerge/>
            <w:tcBorders>
              <w:left w:val="single" w:sz="4" w:space="0" w:color="000000"/>
              <w:right w:val="single" w:sz="4" w:space="0" w:color="000000"/>
            </w:tcBorders>
            <w:shd w:val="clear" w:color="auto" w:fill="auto"/>
            <w:vAlign w:val="center"/>
          </w:tcPr>
          <w:p w:rsidR="004800CF" w:rsidRPr="00DD56DB" w:rsidRDefault="004800CF" w:rsidP="00782797">
            <w:pPr>
              <w:jc w:val="center"/>
              <w:rPr>
                <w:rFonts w:ascii="Times New Roman" w:hAnsi="Times New Roman" w:cs="Times New Roman"/>
                <w:color w:val="000000"/>
                <w:lang w:eastAsia="ar-SA"/>
              </w:rPr>
            </w:pPr>
          </w:p>
        </w:tc>
      </w:tr>
      <w:tr w:rsidR="004800CF" w:rsidRPr="007431D0" w:rsidTr="00E71AF1">
        <w:trPr>
          <w:trHeight w:val="840"/>
        </w:trPr>
        <w:tc>
          <w:tcPr>
            <w:tcW w:w="0" w:type="auto"/>
            <w:tcBorders>
              <w:left w:val="single" w:sz="4" w:space="0" w:color="000000"/>
            </w:tcBorders>
            <w:shd w:val="clear" w:color="auto" w:fill="auto"/>
            <w:vAlign w:val="center"/>
          </w:tcPr>
          <w:p w:rsidR="004800CF" w:rsidRPr="0087301B" w:rsidRDefault="004800CF"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tc>
        <w:tc>
          <w:tcPr>
            <w:tcW w:w="0" w:type="auto"/>
            <w:tcBorders>
              <w:left w:val="single" w:sz="4" w:space="0" w:color="000000"/>
            </w:tcBorders>
            <w:shd w:val="clear" w:color="auto" w:fill="auto"/>
            <w:vAlign w:val="center"/>
          </w:tcPr>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Очистка придомовой территории от снега наносного происхождения (или подметание такой территории, свободной от снежного покрова</w:t>
            </w:r>
          </w:p>
        </w:tc>
        <w:tc>
          <w:tcPr>
            <w:tcW w:w="0" w:type="auto"/>
            <w:tcBorders>
              <w:left w:val="single" w:sz="4" w:space="0" w:color="000000"/>
            </w:tcBorders>
            <w:shd w:val="clear" w:color="auto" w:fill="auto"/>
            <w:vAlign w:val="center"/>
          </w:tcPr>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 раз в сутки в дни без снегопада</w:t>
            </w:r>
          </w:p>
        </w:tc>
        <w:tc>
          <w:tcPr>
            <w:tcW w:w="1484" w:type="dxa"/>
            <w:vMerge/>
            <w:tcBorders>
              <w:left w:val="single" w:sz="4" w:space="0" w:color="000000"/>
            </w:tcBorders>
            <w:shd w:val="clear" w:color="auto" w:fill="auto"/>
            <w:vAlign w:val="center"/>
          </w:tcPr>
          <w:p w:rsidR="004800CF" w:rsidRPr="00DD56DB" w:rsidRDefault="004800CF" w:rsidP="00782797">
            <w:pPr>
              <w:jc w:val="center"/>
              <w:rPr>
                <w:rFonts w:ascii="Times New Roman" w:hAnsi="Times New Roman" w:cs="Times New Roman"/>
                <w:color w:val="000000"/>
                <w:lang w:eastAsia="ar-SA"/>
              </w:rPr>
            </w:pPr>
          </w:p>
        </w:tc>
        <w:tc>
          <w:tcPr>
            <w:tcW w:w="985" w:type="dxa"/>
            <w:vMerge/>
            <w:tcBorders>
              <w:left w:val="single" w:sz="4" w:space="0" w:color="000000"/>
              <w:right w:val="single" w:sz="4" w:space="0" w:color="000000"/>
            </w:tcBorders>
            <w:shd w:val="clear" w:color="auto" w:fill="auto"/>
            <w:vAlign w:val="center"/>
          </w:tcPr>
          <w:p w:rsidR="004800CF" w:rsidRPr="00DD56DB" w:rsidRDefault="004800CF" w:rsidP="00782797">
            <w:pPr>
              <w:jc w:val="center"/>
              <w:rPr>
                <w:rFonts w:ascii="Times New Roman" w:hAnsi="Times New Roman" w:cs="Times New Roman"/>
                <w:color w:val="000000"/>
                <w:lang w:eastAsia="ar-SA"/>
              </w:rPr>
            </w:pPr>
          </w:p>
        </w:tc>
      </w:tr>
      <w:tr w:rsidR="004800CF" w:rsidRPr="007431D0" w:rsidTr="00E71AF1">
        <w:trPr>
          <w:trHeight w:val="840"/>
        </w:trPr>
        <w:tc>
          <w:tcPr>
            <w:tcW w:w="0" w:type="auto"/>
            <w:tcBorders>
              <w:left w:val="single" w:sz="4" w:space="0" w:color="000000"/>
            </w:tcBorders>
            <w:shd w:val="clear" w:color="auto" w:fill="auto"/>
            <w:vAlign w:val="center"/>
          </w:tcPr>
          <w:p w:rsidR="004800CF" w:rsidRPr="0087301B" w:rsidRDefault="004800CF"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tc>
        <w:tc>
          <w:tcPr>
            <w:tcW w:w="0" w:type="auto"/>
            <w:tcBorders>
              <w:left w:val="single" w:sz="4" w:space="0" w:color="000000"/>
            </w:tcBorders>
            <w:shd w:val="clear" w:color="auto" w:fill="auto"/>
            <w:vAlign w:val="center"/>
          </w:tcPr>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Очистка придомовой территории от наледи и льда</w:t>
            </w:r>
          </w:p>
        </w:tc>
        <w:tc>
          <w:tcPr>
            <w:tcW w:w="0" w:type="auto"/>
            <w:tcBorders>
              <w:left w:val="single" w:sz="4" w:space="0" w:color="000000"/>
            </w:tcBorders>
            <w:shd w:val="clear" w:color="auto" w:fill="auto"/>
            <w:vAlign w:val="center"/>
          </w:tcPr>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 раз в трое суток во время гололеда</w:t>
            </w:r>
          </w:p>
        </w:tc>
        <w:tc>
          <w:tcPr>
            <w:tcW w:w="1484" w:type="dxa"/>
            <w:vMerge/>
            <w:tcBorders>
              <w:left w:val="single" w:sz="4" w:space="0" w:color="000000"/>
            </w:tcBorders>
            <w:shd w:val="clear" w:color="auto" w:fill="auto"/>
            <w:vAlign w:val="center"/>
          </w:tcPr>
          <w:p w:rsidR="004800CF" w:rsidRPr="00DD56DB" w:rsidRDefault="004800CF" w:rsidP="00782797">
            <w:pPr>
              <w:widowControl/>
              <w:jc w:val="center"/>
              <w:rPr>
                <w:rFonts w:ascii="Times New Roman" w:hAnsi="Times New Roman" w:cs="Times New Roman"/>
                <w:color w:val="000000"/>
                <w:lang w:eastAsia="ar-SA"/>
              </w:rPr>
            </w:pPr>
          </w:p>
        </w:tc>
        <w:tc>
          <w:tcPr>
            <w:tcW w:w="985" w:type="dxa"/>
            <w:vMerge/>
            <w:tcBorders>
              <w:left w:val="single" w:sz="4" w:space="0" w:color="000000"/>
              <w:right w:val="single" w:sz="4" w:space="0" w:color="000000"/>
            </w:tcBorders>
            <w:shd w:val="clear" w:color="auto" w:fill="auto"/>
            <w:vAlign w:val="center"/>
          </w:tcPr>
          <w:p w:rsidR="004800CF" w:rsidRPr="00DD56DB" w:rsidRDefault="004800CF" w:rsidP="00782797">
            <w:pPr>
              <w:widowControl/>
              <w:jc w:val="center"/>
              <w:rPr>
                <w:rFonts w:ascii="Times New Roman" w:hAnsi="Times New Roman" w:cs="Times New Roman"/>
                <w:color w:val="000000"/>
                <w:lang w:eastAsia="ar-SA"/>
              </w:rPr>
            </w:pPr>
          </w:p>
        </w:tc>
      </w:tr>
      <w:tr w:rsidR="004800CF" w:rsidRPr="007431D0" w:rsidTr="00E71AF1">
        <w:trPr>
          <w:trHeight w:val="840"/>
        </w:trPr>
        <w:tc>
          <w:tcPr>
            <w:tcW w:w="0" w:type="auto"/>
            <w:tcBorders>
              <w:left w:val="single" w:sz="4" w:space="0" w:color="000000"/>
            </w:tcBorders>
            <w:shd w:val="clear" w:color="auto" w:fill="auto"/>
            <w:vAlign w:val="center"/>
          </w:tcPr>
          <w:p w:rsidR="004800CF" w:rsidRPr="0087301B" w:rsidRDefault="004800CF"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tc>
        <w:tc>
          <w:tcPr>
            <w:tcW w:w="0" w:type="auto"/>
            <w:tcBorders>
              <w:left w:val="single" w:sz="4" w:space="0" w:color="000000"/>
            </w:tcBorders>
            <w:shd w:val="clear" w:color="auto" w:fill="auto"/>
            <w:vAlign w:val="center"/>
          </w:tcPr>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w:t>
            </w:r>
          </w:p>
        </w:tc>
        <w:tc>
          <w:tcPr>
            <w:tcW w:w="0" w:type="auto"/>
            <w:tcBorders>
              <w:left w:val="single" w:sz="4" w:space="0" w:color="000000"/>
            </w:tcBorders>
            <w:shd w:val="clear" w:color="auto" w:fill="auto"/>
            <w:vAlign w:val="center"/>
          </w:tcPr>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 раз в сутки</w:t>
            </w:r>
          </w:p>
        </w:tc>
        <w:tc>
          <w:tcPr>
            <w:tcW w:w="1484" w:type="dxa"/>
            <w:vMerge w:val="restart"/>
            <w:tcBorders>
              <w:left w:val="single" w:sz="4" w:space="0" w:color="000000"/>
            </w:tcBorders>
            <w:shd w:val="clear" w:color="auto" w:fill="auto"/>
            <w:vAlign w:val="center"/>
          </w:tcPr>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4800CF" w:rsidRPr="00DD56DB" w:rsidRDefault="004800CF"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c>
          <w:tcPr>
            <w:tcW w:w="985" w:type="dxa"/>
            <w:vMerge w:val="restart"/>
            <w:tcBorders>
              <w:left w:val="single" w:sz="4" w:space="0" w:color="000000"/>
              <w:right w:val="single" w:sz="4" w:space="0" w:color="000000"/>
            </w:tcBorders>
            <w:shd w:val="clear" w:color="auto" w:fill="auto"/>
            <w:vAlign w:val="center"/>
          </w:tcPr>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p w:rsidR="004800CF" w:rsidRPr="00DD56DB" w:rsidRDefault="004800CF" w:rsidP="00782797">
            <w:pPr>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r>
      <w:tr w:rsidR="004800CF" w:rsidRPr="007431D0" w:rsidTr="00D93598">
        <w:trPr>
          <w:trHeight w:val="840"/>
        </w:trPr>
        <w:tc>
          <w:tcPr>
            <w:tcW w:w="0" w:type="auto"/>
            <w:tcBorders>
              <w:left w:val="single" w:sz="4" w:space="0" w:color="000000"/>
            </w:tcBorders>
            <w:shd w:val="clear" w:color="auto" w:fill="auto"/>
            <w:vAlign w:val="center"/>
          </w:tcPr>
          <w:p w:rsidR="004800CF" w:rsidRPr="0087301B" w:rsidRDefault="004800CF"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tc>
        <w:tc>
          <w:tcPr>
            <w:tcW w:w="0" w:type="auto"/>
            <w:tcBorders>
              <w:left w:val="single" w:sz="4" w:space="0" w:color="000000"/>
            </w:tcBorders>
            <w:shd w:val="clear" w:color="auto" w:fill="auto"/>
            <w:vAlign w:val="center"/>
          </w:tcPr>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Уборка крыльца и площадки перед входом в подъезд</w:t>
            </w:r>
          </w:p>
        </w:tc>
        <w:tc>
          <w:tcPr>
            <w:tcW w:w="0" w:type="auto"/>
            <w:tcBorders>
              <w:left w:val="single" w:sz="4" w:space="0" w:color="000000"/>
            </w:tcBorders>
            <w:shd w:val="clear" w:color="auto" w:fill="auto"/>
            <w:vAlign w:val="center"/>
          </w:tcPr>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 раз в месяц</w:t>
            </w:r>
          </w:p>
        </w:tc>
        <w:tc>
          <w:tcPr>
            <w:tcW w:w="1484" w:type="dxa"/>
            <w:vMerge/>
            <w:tcBorders>
              <w:left w:val="single" w:sz="4" w:space="0" w:color="000000"/>
            </w:tcBorders>
            <w:shd w:val="clear" w:color="auto" w:fill="auto"/>
            <w:vAlign w:val="center"/>
          </w:tcPr>
          <w:p w:rsidR="004800CF" w:rsidRPr="00DD56DB" w:rsidRDefault="004800CF" w:rsidP="00782797">
            <w:pPr>
              <w:jc w:val="center"/>
              <w:rPr>
                <w:rFonts w:ascii="Times New Roman" w:hAnsi="Times New Roman" w:cs="Times New Roman"/>
                <w:color w:val="000000"/>
                <w:lang w:eastAsia="ar-SA"/>
              </w:rPr>
            </w:pPr>
          </w:p>
        </w:tc>
        <w:tc>
          <w:tcPr>
            <w:tcW w:w="985" w:type="dxa"/>
            <w:vMerge/>
            <w:tcBorders>
              <w:left w:val="single" w:sz="4" w:space="0" w:color="000000"/>
              <w:right w:val="single" w:sz="4" w:space="0" w:color="000000"/>
            </w:tcBorders>
            <w:shd w:val="clear" w:color="auto" w:fill="auto"/>
            <w:vAlign w:val="center"/>
          </w:tcPr>
          <w:p w:rsidR="004800CF" w:rsidRPr="00DD56DB" w:rsidRDefault="004800CF" w:rsidP="00782797">
            <w:pPr>
              <w:jc w:val="center"/>
              <w:rPr>
                <w:rFonts w:ascii="Times New Roman" w:hAnsi="Times New Roman" w:cs="Times New Roman"/>
                <w:color w:val="000000"/>
                <w:lang w:eastAsia="ar-SA"/>
              </w:rPr>
            </w:pPr>
          </w:p>
        </w:tc>
      </w:tr>
      <w:tr w:rsidR="004800CF" w:rsidRPr="007431D0" w:rsidTr="00D93598">
        <w:trPr>
          <w:trHeight w:val="840"/>
        </w:trPr>
        <w:tc>
          <w:tcPr>
            <w:tcW w:w="0" w:type="auto"/>
            <w:tcBorders>
              <w:left w:val="single" w:sz="4" w:space="0" w:color="000000"/>
            </w:tcBorders>
            <w:shd w:val="clear" w:color="auto" w:fill="auto"/>
            <w:vAlign w:val="center"/>
          </w:tcPr>
          <w:p w:rsidR="004800CF" w:rsidRPr="0087301B" w:rsidRDefault="004800CF"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lastRenderedPageBreak/>
              <w:t> </w:t>
            </w:r>
          </w:p>
        </w:tc>
        <w:tc>
          <w:tcPr>
            <w:tcW w:w="0" w:type="auto"/>
            <w:tcBorders>
              <w:left w:val="single" w:sz="4" w:space="0" w:color="000000"/>
            </w:tcBorders>
            <w:shd w:val="clear" w:color="auto" w:fill="auto"/>
            <w:vAlign w:val="center"/>
          </w:tcPr>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В теплый период года</w:t>
            </w:r>
          </w:p>
        </w:tc>
        <w:tc>
          <w:tcPr>
            <w:tcW w:w="0" w:type="auto"/>
            <w:tcBorders>
              <w:left w:val="single" w:sz="4" w:space="0" w:color="000000"/>
            </w:tcBorders>
            <w:shd w:val="clear" w:color="auto" w:fill="auto"/>
            <w:vAlign w:val="center"/>
          </w:tcPr>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c>
          <w:tcPr>
            <w:tcW w:w="1484" w:type="dxa"/>
            <w:vMerge/>
            <w:tcBorders>
              <w:left w:val="single" w:sz="4" w:space="0" w:color="000000"/>
            </w:tcBorders>
            <w:shd w:val="clear" w:color="auto" w:fill="auto"/>
            <w:vAlign w:val="center"/>
          </w:tcPr>
          <w:p w:rsidR="004800CF" w:rsidRPr="00DD56DB" w:rsidRDefault="004800CF" w:rsidP="00782797">
            <w:pPr>
              <w:jc w:val="center"/>
              <w:rPr>
                <w:rFonts w:ascii="Times New Roman" w:hAnsi="Times New Roman" w:cs="Times New Roman"/>
                <w:color w:val="000000"/>
                <w:lang w:eastAsia="ar-SA"/>
              </w:rPr>
            </w:pPr>
          </w:p>
        </w:tc>
        <w:tc>
          <w:tcPr>
            <w:tcW w:w="985" w:type="dxa"/>
            <w:vMerge/>
            <w:tcBorders>
              <w:left w:val="single" w:sz="4" w:space="0" w:color="000000"/>
              <w:right w:val="single" w:sz="4" w:space="0" w:color="000000"/>
            </w:tcBorders>
            <w:shd w:val="clear" w:color="auto" w:fill="auto"/>
            <w:vAlign w:val="center"/>
          </w:tcPr>
          <w:p w:rsidR="004800CF" w:rsidRPr="00DD56DB" w:rsidRDefault="004800CF" w:rsidP="00782797">
            <w:pPr>
              <w:jc w:val="center"/>
              <w:rPr>
                <w:rFonts w:ascii="Times New Roman" w:hAnsi="Times New Roman" w:cs="Times New Roman"/>
                <w:color w:val="000000"/>
                <w:lang w:eastAsia="ar-SA"/>
              </w:rPr>
            </w:pPr>
          </w:p>
        </w:tc>
      </w:tr>
      <w:tr w:rsidR="004800CF" w:rsidRPr="007431D0" w:rsidTr="00D93598">
        <w:trPr>
          <w:trHeight w:val="840"/>
        </w:trPr>
        <w:tc>
          <w:tcPr>
            <w:tcW w:w="0" w:type="auto"/>
            <w:tcBorders>
              <w:left w:val="single" w:sz="4" w:space="0" w:color="000000"/>
            </w:tcBorders>
            <w:shd w:val="clear" w:color="auto" w:fill="auto"/>
            <w:vAlign w:val="center"/>
          </w:tcPr>
          <w:p w:rsidR="004800CF" w:rsidRPr="0087301B" w:rsidRDefault="004800CF"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tc>
        <w:tc>
          <w:tcPr>
            <w:tcW w:w="0" w:type="auto"/>
            <w:tcBorders>
              <w:left w:val="single" w:sz="4" w:space="0" w:color="000000"/>
            </w:tcBorders>
            <w:shd w:val="clear" w:color="auto" w:fill="auto"/>
            <w:vAlign w:val="center"/>
          </w:tcPr>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Подметание и уборка придомовой территории</w:t>
            </w:r>
          </w:p>
        </w:tc>
        <w:tc>
          <w:tcPr>
            <w:tcW w:w="0" w:type="auto"/>
            <w:tcBorders>
              <w:left w:val="single" w:sz="4" w:space="0" w:color="000000"/>
            </w:tcBorders>
            <w:shd w:val="clear" w:color="auto" w:fill="auto"/>
            <w:vAlign w:val="center"/>
          </w:tcPr>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 раз в двое суток</w:t>
            </w:r>
          </w:p>
        </w:tc>
        <w:tc>
          <w:tcPr>
            <w:tcW w:w="1484" w:type="dxa"/>
            <w:vMerge/>
            <w:tcBorders>
              <w:left w:val="single" w:sz="4" w:space="0" w:color="000000"/>
            </w:tcBorders>
            <w:shd w:val="clear" w:color="auto" w:fill="auto"/>
            <w:vAlign w:val="center"/>
          </w:tcPr>
          <w:p w:rsidR="004800CF" w:rsidRPr="00DD56DB" w:rsidRDefault="004800CF" w:rsidP="00782797">
            <w:pPr>
              <w:jc w:val="center"/>
              <w:rPr>
                <w:rFonts w:ascii="Times New Roman" w:hAnsi="Times New Roman" w:cs="Times New Roman"/>
                <w:color w:val="000000"/>
                <w:lang w:eastAsia="ar-SA"/>
              </w:rPr>
            </w:pPr>
          </w:p>
        </w:tc>
        <w:tc>
          <w:tcPr>
            <w:tcW w:w="985" w:type="dxa"/>
            <w:vMerge/>
            <w:tcBorders>
              <w:left w:val="single" w:sz="4" w:space="0" w:color="000000"/>
              <w:right w:val="single" w:sz="4" w:space="0" w:color="000000"/>
            </w:tcBorders>
            <w:shd w:val="clear" w:color="auto" w:fill="auto"/>
            <w:vAlign w:val="center"/>
          </w:tcPr>
          <w:p w:rsidR="004800CF" w:rsidRPr="00DD56DB" w:rsidRDefault="004800CF" w:rsidP="00782797">
            <w:pPr>
              <w:jc w:val="center"/>
              <w:rPr>
                <w:rFonts w:ascii="Times New Roman" w:hAnsi="Times New Roman" w:cs="Times New Roman"/>
                <w:color w:val="000000"/>
                <w:lang w:eastAsia="ar-SA"/>
              </w:rPr>
            </w:pPr>
          </w:p>
        </w:tc>
      </w:tr>
      <w:tr w:rsidR="004800CF" w:rsidRPr="007431D0" w:rsidTr="00D93598">
        <w:trPr>
          <w:trHeight w:val="840"/>
        </w:trPr>
        <w:tc>
          <w:tcPr>
            <w:tcW w:w="0" w:type="auto"/>
            <w:tcBorders>
              <w:left w:val="single" w:sz="4" w:space="0" w:color="000000"/>
            </w:tcBorders>
            <w:shd w:val="clear" w:color="auto" w:fill="auto"/>
            <w:vAlign w:val="center"/>
          </w:tcPr>
          <w:p w:rsidR="004800CF" w:rsidRPr="0087301B" w:rsidRDefault="004800CF"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tc>
        <w:tc>
          <w:tcPr>
            <w:tcW w:w="0" w:type="auto"/>
            <w:tcBorders>
              <w:left w:val="single" w:sz="4" w:space="0" w:color="000000"/>
            </w:tcBorders>
            <w:shd w:val="clear" w:color="auto" w:fill="auto"/>
            <w:vAlign w:val="center"/>
          </w:tcPr>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Очистка от мусора и промывка урн, установленных возле подъездов, и уборка контейнерных площадок, расположенных на территории общего имущества</w:t>
            </w:r>
          </w:p>
        </w:tc>
        <w:tc>
          <w:tcPr>
            <w:tcW w:w="0" w:type="auto"/>
            <w:tcBorders>
              <w:left w:val="single" w:sz="4" w:space="0" w:color="000000"/>
            </w:tcBorders>
            <w:shd w:val="clear" w:color="auto" w:fill="auto"/>
            <w:vAlign w:val="center"/>
          </w:tcPr>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 раз в сутки</w:t>
            </w:r>
          </w:p>
        </w:tc>
        <w:tc>
          <w:tcPr>
            <w:tcW w:w="1484" w:type="dxa"/>
            <w:vMerge/>
            <w:tcBorders>
              <w:left w:val="single" w:sz="4" w:space="0" w:color="000000"/>
            </w:tcBorders>
            <w:shd w:val="clear" w:color="auto" w:fill="auto"/>
            <w:vAlign w:val="center"/>
          </w:tcPr>
          <w:p w:rsidR="004800CF" w:rsidRPr="00DD56DB" w:rsidRDefault="004800CF" w:rsidP="00782797">
            <w:pPr>
              <w:jc w:val="center"/>
              <w:rPr>
                <w:rFonts w:ascii="Times New Roman" w:hAnsi="Times New Roman" w:cs="Times New Roman"/>
                <w:color w:val="000000"/>
                <w:lang w:eastAsia="ar-SA"/>
              </w:rPr>
            </w:pPr>
          </w:p>
        </w:tc>
        <w:tc>
          <w:tcPr>
            <w:tcW w:w="985" w:type="dxa"/>
            <w:vMerge/>
            <w:tcBorders>
              <w:left w:val="single" w:sz="4" w:space="0" w:color="000000"/>
              <w:right w:val="single" w:sz="4" w:space="0" w:color="000000"/>
            </w:tcBorders>
            <w:shd w:val="clear" w:color="auto" w:fill="auto"/>
            <w:vAlign w:val="center"/>
          </w:tcPr>
          <w:p w:rsidR="004800CF" w:rsidRPr="00DD56DB" w:rsidRDefault="004800CF" w:rsidP="00782797">
            <w:pPr>
              <w:jc w:val="center"/>
              <w:rPr>
                <w:rFonts w:ascii="Times New Roman" w:hAnsi="Times New Roman" w:cs="Times New Roman"/>
                <w:color w:val="000000"/>
                <w:lang w:eastAsia="ar-SA"/>
              </w:rPr>
            </w:pPr>
          </w:p>
        </w:tc>
      </w:tr>
      <w:tr w:rsidR="004800CF" w:rsidRPr="007431D0" w:rsidTr="00D93598">
        <w:trPr>
          <w:trHeight w:val="840"/>
        </w:trPr>
        <w:tc>
          <w:tcPr>
            <w:tcW w:w="0" w:type="auto"/>
            <w:tcBorders>
              <w:left w:val="single" w:sz="4" w:space="0" w:color="000000"/>
            </w:tcBorders>
            <w:shd w:val="clear" w:color="auto" w:fill="auto"/>
            <w:vAlign w:val="center"/>
          </w:tcPr>
          <w:p w:rsidR="004800CF" w:rsidRPr="0087301B" w:rsidRDefault="004800CF"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tc>
        <w:tc>
          <w:tcPr>
            <w:tcW w:w="0" w:type="auto"/>
            <w:tcBorders>
              <w:left w:val="single" w:sz="4" w:space="0" w:color="000000"/>
            </w:tcBorders>
            <w:shd w:val="clear" w:color="auto" w:fill="auto"/>
            <w:vAlign w:val="center"/>
          </w:tcPr>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Уборка и выкашивание газонов</w:t>
            </w:r>
          </w:p>
        </w:tc>
        <w:tc>
          <w:tcPr>
            <w:tcW w:w="0" w:type="auto"/>
            <w:tcBorders>
              <w:left w:val="single" w:sz="4" w:space="0" w:color="000000"/>
            </w:tcBorders>
            <w:shd w:val="clear" w:color="auto" w:fill="auto"/>
            <w:vAlign w:val="center"/>
          </w:tcPr>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2 раза в сезон</w:t>
            </w:r>
          </w:p>
        </w:tc>
        <w:tc>
          <w:tcPr>
            <w:tcW w:w="1484" w:type="dxa"/>
            <w:vMerge/>
            <w:tcBorders>
              <w:left w:val="single" w:sz="4" w:space="0" w:color="000000"/>
            </w:tcBorders>
            <w:shd w:val="clear" w:color="auto" w:fill="auto"/>
            <w:vAlign w:val="center"/>
          </w:tcPr>
          <w:p w:rsidR="004800CF" w:rsidRPr="00DD56DB" w:rsidRDefault="004800CF" w:rsidP="00782797">
            <w:pPr>
              <w:jc w:val="center"/>
              <w:rPr>
                <w:rFonts w:ascii="Times New Roman" w:hAnsi="Times New Roman" w:cs="Times New Roman"/>
                <w:color w:val="000000"/>
                <w:lang w:eastAsia="ar-SA"/>
              </w:rPr>
            </w:pPr>
          </w:p>
        </w:tc>
        <w:tc>
          <w:tcPr>
            <w:tcW w:w="985" w:type="dxa"/>
            <w:vMerge/>
            <w:tcBorders>
              <w:left w:val="single" w:sz="4" w:space="0" w:color="000000"/>
              <w:right w:val="single" w:sz="4" w:space="0" w:color="000000"/>
            </w:tcBorders>
            <w:shd w:val="clear" w:color="auto" w:fill="auto"/>
            <w:vAlign w:val="center"/>
          </w:tcPr>
          <w:p w:rsidR="004800CF" w:rsidRPr="00DD56DB" w:rsidRDefault="004800CF" w:rsidP="00782797">
            <w:pPr>
              <w:jc w:val="center"/>
              <w:rPr>
                <w:rFonts w:ascii="Times New Roman" w:hAnsi="Times New Roman" w:cs="Times New Roman"/>
                <w:color w:val="000000"/>
                <w:lang w:eastAsia="ar-SA"/>
              </w:rPr>
            </w:pPr>
          </w:p>
        </w:tc>
      </w:tr>
      <w:tr w:rsidR="004800CF" w:rsidRPr="007431D0" w:rsidTr="00D93598">
        <w:trPr>
          <w:trHeight w:val="840"/>
        </w:trPr>
        <w:tc>
          <w:tcPr>
            <w:tcW w:w="0" w:type="auto"/>
            <w:tcBorders>
              <w:left w:val="single" w:sz="4" w:space="0" w:color="000000"/>
            </w:tcBorders>
            <w:shd w:val="clear" w:color="auto" w:fill="auto"/>
            <w:vAlign w:val="center"/>
          </w:tcPr>
          <w:p w:rsidR="004800CF" w:rsidRPr="0087301B" w:rsidRDefault="004800CF"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tc>
        <w:tc>
          <w:tcPr>
            <w:tcW w:w="0" w:type="auto"/>
            <w:tcBorders>
              <w:left w:val="single" w:sz="4" w:space="0" w:color="000000"/>
            </w:tcBorders>
            <w:shd w:val="clear" w:color="auto" w:fill="auto"/>
            <w:vAlign w:val="center"/>
          </w:tcPr>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Прочистка ливневой канализации</w:t>
            </w:r>
          </w:p>
        </w:tc>
        <w:tc>
          <w:tcPr>
            <w:tcW w:w="0" w:type="auto"/>
            <w:tcBorders>
              <w:left w:val="single" w:sz="4" w:space="0" w:color="000000"/>
            </w:tcBorders>
            <w:shd w:val="clear" w:color="auto" w:fill="auto"/>
            <w:vAlign w:val="center"/>
          </w:tcPr>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По мере необходимости</w:t>
            </w:r>
          </w:p>
        </w:tc>
        <w:tc>
          <w:tcPr>
            <w:tcW w:w="1484" w:type="dxa"/>
            <w:vMerge/>
            <w:tcBorders>
              <w:left w:val="single" w:sz="4" w:space="0" w:color="000000"/>
            </w:tcBorders>
            <w:shd w:val="clear" w:color="auto" w:fill="auto"/>
            <w:vAlign w:val="center"/>
          </w:tcPr>
          <w:p w:rsidR="004800CF" w:rsidRPr="00DD56DB" w:rsidRDefault="004800CF" w:rsidP="00782797">
            <w:pPr>
              <w:jc w:val="center"/>
              <w:rPr>
                <w:rFonts w:ascii="Times New Roman" w:hAnsi="Times New Roman" w:cs="Times New Roman"/>
                <w:color w:val="000000"/>
                <w:lang w:eastAsia="ar-SA"/>
              </w:rPr>
            </w:pPr>
          </w:p>
        </w:tc>
        <w:tc>
          <w:tcPr>
            <w:tcW w:w="985" w:type="dxa"/>
            <w:vMerge/>
            <w:tcBorders>
              <w:left w:val="single" w:sz="4" w:space="0" w:color="000000"/>
              <w:right w:val="single" w:sz="4" w:space="0" w:color="000000"/>
            </w:tcBorders>
            <w:shd w:val="clear" w:color="auto" w:fill="auto"/>
            <w:vAlign w:val="center"/>
          </w:tcPr>
          <w:p w:rsidR="004800CF" w:rsidRPr="00DD56DB" w:rsidRDefault="004800CF" w:rsidP="00782797">
            <w:pPr>
              <w:jc w:val="center"/>
              <w:rPr>
                <w:rFonts w:ascii="Times New Roman" w:hAnsi="Times New Roman" w:cs="Times New Roman"/>
                <w:color w:val="000000"/>
                <w:lang w:eastAsia="ar-SA"/>
              </w:rPr>
            </w:pPr>
          </w:p>
        </w:tc>
      </w:tr>
      <w:tr w:rsidR="004800CF" w:rsidRPr="007431D0" w:rsidTr="00E71AF1">
        <w:trPr>
          <w:trHeight w:val="840"/>
        </w:trPr>
        <w:tc>
          <w:tcPr>
            <w:tcW w:w="0" w:type="auto"/>
            <w:tcBorders>
              <w:left w:val="single" w:sz="4" w:space="0" w:color="000000"/>
              <w:bottom w:val="single" w:sz="4" w:space="0" w:color="000000"/>
            </w:tcBorders>
            <w:shd w:val="clear" w:color="auto" w:fill="auto"/>
            <w:vAlign w:val="center"/>
          </w:tcPr>
          <w:p w:rsidR="004800CF" w:rsidRPr="0087301B" w:rsidRDefault="004800CF"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tc>
        <w:tc>
          <w:tcPr>
            <w:tcW w:w="0" w:type="auto"/>
            <w:tcBorders>
              <w:left w:val="single" w:sz="4" w:space="0" w:color="000000"/>
              <w:bottom w:val="single" w:sz="4" w:space="0" w:color="000000"/>
            </w:tcBorders>
            <w:shd w:val="clear" w:color="auto" w:fill="auto"/>
            <w:vAlign w:val="center"/>
          </w:tcPr>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Уборка крыльца и площадки перед входом в подъезд, очистка металлической решетки и приямка</w:t>
            </w:r>
          </w:p>
        </w:tc>
        <w:tc>
          <w:tcPr>
            <w:tcW w:w="0" w:type="auto"/>
            <w:tcBorders>
              <w:left w:val="single" w:sz="4" w:space="0" w:color="000000"/>
              <w:bottom w:val="single" w:sz="4" w:space="0" w:color="000000"/>
            </w:tcBorders>
            <w:shd w:val="clear" w:color="auto" w:fill="auto"/>
            <w:vAlign w:val="center"/>
          </w:tcPr>
          <w:p w:rsidR="004800CF"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 раз в месяц</w:t>
            </w:r>
          </w:p>
        </w:tc>
        <w:tc>
          <w:tcPr>
            <w:tcW w:w="1484" w:type="dxa"/>
            <w:vMerge/>
            <w:tcBorders>
              <w:left w:val="single" w:sz="4" w:space="0" w:color="000000"/>
              <w:bottom w:val="single" w:sz="4" w:space="0" w:color="000000"/>
            </w:tcBorders>
            <w:shd w:val="clear" w:color="auto" w:fill="auto"/>
            <w:vAlign w:val="center"/>
          </w:tcPr>
          <w:p w:rsidR="004800CF" w:rsidRPr="00DD56DB" w:rsidRDefault="004800CF" w:rsidP="00782797">
            <w:pPr>
              <w:widowControl/>
              <w:jc w:val="center"/>
              <w:rPr>
                <w:rFonts w:ascii="Times New Roman" w:hAnsi="Times New Roman" w:cs="Times New Roman"/>
                <w:color w:val="000000"/>
                <w:lang w:eastAsia="ar-SA"/>
              </w:rPr>
            </w:pPr>
          </w:p>
        </w:tc>
        <w:tc>
          <w:tcPr>
            <w:tcW w:w="985" w:type="dxa"/>
            <w:vMerge/>
            <w:tcBorders>
              <w:left w:val="single" w:sz="4" w:space="0" w:color="000000"/>
              <w:bottom w:val="single" w:sz="4" w:space="0" w:color="000000"/>
              <w:right w:val="single" w:sz="4" w:space="0" w:color="000000"/>
            </w:tcBorders>
            <w:shd w:val="clear" w:color="auto" w:fill="auto"/>
            <w:vAlign w:val="center"/>
          </w:tcPr>
          <w:p w:rsidR="004800CF" w:rsidRPr="00DD56DB" w:rsidRDefault="004800CF" w:rsidP="00782797">
            <w:pPr>
              <w:widowControl/>
              <w:jc w:val="center"/>
              <w:rPr>
                <w:rFonts w:ascii="Times New Roman" w:hAnsi="Times New Roman" w:cs="Times New Roman"/>
                <w:color w:val="000000"/>
                <w:lang w:eastAsia="ar-SA"/>
              </w:rPr>
            </w:pPr>
          </w:p>
        </w:tc>
      </w:tr>
      <w:tr w:rsidR="0087301B" w:rsidRPr="007431D0" w:rsidTr="00E71AF1">
        <w:trPr>
          <w:trHeight w:val="840"/>
        </w:trPr>
        <w:tc>
          <w:tcPr>
            <w:tcW w:w="0" w:type="auto"/>
            <w:tcBorders>
              <w:top w:val="single" w:sz="4" w:space="0" w:color="000000"/>
              <w:left w:val="single" w:sz="4" w:space="0" w:color="000000"/>
            </w:tcBorders>
            <w:shd w:val="clear" w:color="auto" w:fill="auto"/>
            <w:vAlign w:val="center"/>
          </w:tcPr>
          <w:p w:rsidR="0087301B" w:rsidRPr="0087301B" w:rsidRDefault="0087301B"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3.3</w:t>
            </w:r>
          </w:p>
        </w:tc>
        <w:tc>
          <w:tcPr>
            <w:tcW w:w="0" w:type="auto"/>
            <w:tcBorders>
              <w:top w:val="single" w:sz="4" w:space="0" w:color="000000"/>
              <w:left w:val="single" w:sz="4" w:space="0" w:color="000000"/>
            </w:tcBorders>
            <w:shd w:val="clear" w:color="auto" w:fill="auto"/>
            <w:vAlign w:val="center"/>
          </w:tcPr>
          <w:p w:rsidR="0087301B" w:rsidRPr="00DD56DB" w:rsidRDefault="0087301B"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Работы по обеспечению вывоза бытовых отходов, в т.ч.:</w:t>
            </w:r>
          </w:p>
        </w:tc>
        <w:tc>
          <w:tcPr>
            <w:tcW w:w="0" w:type="auto"/>
            <w:tcBorders>
              <w:top w:val="single" w:sz="4" w:space="0" w:color="000000"/>
              <w:left w:val="single" w:sz="4" w:space="0" w:color="000000"/>
            </w:tcBorders>
            <w:shd w:val="clear" w:color="auto" w:fill="auto"/>
            <w:vAlign w:val="center"/>
          </w:tcPr>
          <w:p w:rsidR="0087301B" w:rsidRPr="00DD56DB" w:rsidRDefault="0087301B"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c>
          <w:tcPr>
            <w:tcW w:w="1484" w:type="dxa"/>
            <w:tcBorders>
              <w:top w:val="single" w:sz="4" w:space="0" w:color="000000"/>
              <w:left w:val="single" w:sz="4" w:space="0" w:color="000000"/>
              <w:bottom w:val="single" w:sz="4" w:space="0" w:color="000000"/>
            </w:tcBorders>
            <w:shd w:val="clear" w:color="auto" w:fill="auto"/>
            <w:vAlign w:val="center"/>
          </w:tcPr>
          <w:p w:rsidR="0087301B" w:rsidRPr="00DD56DB" w:rsidRDefault="009463D1"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1 714 951,75</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1B" w:rsidRPr="00DD56DB" w:rsidRDefault="009463D1"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2,15</w:t>
            </w:r>
          </w:p>
        </w:tc>
      </w:tr>
      <w:tr w:rsidR="0087301B" w:rsidRPr="007431D0" w:rsidTr="00E71AF1">
        <w:trPr>
          <w:trHeight w:val="840"/>
        </w:trPr>
        <w:tc>
          <w:tcPr>
            <w:tcW w:w="0" w:type="auto"/>
            <w:tcBorders>
              <w:left w:val="single" w:sz="4" w:space="0" w:color="000000"/>
              <w:bottom w:val="single" w:sz="4" w:space="0" w:color="000000"/>
            </w:tcBorders>
            <w:shd w:val="clear" w:color="auto" w:fill="auto"/>
            <w:vAlign w:val="center"/>
          </w:tcPr>
          <w:p w:rsidR="0087301B" w:rsidRPr="0087301B" w:rsidRDefault="0087301B"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tc>
        <w:tc>
          <w:tcPr>
            <w:tcW w:w="0" w:type="auto"/>
            <w:tcBorders>
              <w:left w:val="single" w:sz="4" w:space="0" w:color="000000"/>
              <w:bottom w:val="single" w:sz="4" w:space="0" w:color="000000"/>
            </w:tcBorders>
            <w:shd w:val="clear" w:color="auto" w:fill="auto"/>
            <w:vAlign w:val="center"/>
          </w:tcPr>
          <w:p w:rsidR="0087301B" w:rsidRPr="00DD56DB" w:rsidRDefault="0087301B"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Незамедлительный вывоз твердых бытовых отходов при накоплении более 2,5 куб. метров</w:t>
            </w:r>
          </w:p>
        </w:tc>
        <w:tc>
          <w:tcPr>
            <w:tcW w:w="0" w:type="auto"/>
            <w:tcBorders>
              <w:left w:val="single" w:sz="4" w:space="0" w:color="000000"/>
              <w:bottom w:val="single" w:sz="4" w:space="0" w:color="000000"/>
            </w:tcBorders>
            <w:shd w:val="clear" w:color="auto" w:fill="auto"/>
            <w:vAlign w:val="center"/>
          </w:tcPr>
          <w:p w:rsidR="0087301B" w:rsidRPr="00DD56DB" w:rsidRDefault="0087301B"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Ежедневно</w:t>
            </w:r>
          </w:p>
        </w:tc>
        <w:tc>
          <w:tcPr>
            <w:tcW w:w="1484" w:type="dxa"/>
            <w:tcBorders>
              <w:top w:val="single" w:sz="4" w:space="0" w:color="000000"/>
              <w:left w:val="single" w:sz="4" w:space="0" w:color="000000"/>
              <w:bottom w:val="single" w:sz="4" w:space="0" w:color="000000"/>
            </w:tcBorders>
            <w:shd w:val="clear" w:color="auto" w:fill="auto"/>
            <w:vAlign w:val="center"/>
          </w:tcPr>
          <w:p w:rsidR="0087301B" w:rsidRPr="00DD56DB" w:rsidRDefault="0087301B"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1B" w:rsidRPr="00DD56DB" w:rsidRDefault="0087301B"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r>
      <w:tr w:rsidR="0087301B" w:rsidRPr="007431D0" w:rsidTr="00D93598">
        <w:trPr>
          <w:trHeight w:val="840"/>
        </w:trPr>
        <w:tc>
          <w:tcPr>
            <w:tcW w:w="0" w:type="auto"/>
            <w:tcBorders>
              <w:top w:val="single" w:sz="4" w:space="0" w:color="000000"/>
              <w:left w:val="single" w:sz="4" w:space="0" w:color="000000"/>
              <w:bottom w:val="single" w:sz="4" w:space="0" w:color="000000"/>
            </w:tcBorders>
            <w:shd w:val="clear" w:color="auto" w:fill="auto"/>
            <w:vAlign w:val="center"/>
          </w:tcPr>
          <w:p w:rsidR="0087301B" w:rsidRPr="0087301B" w:rsidRDefault="0087301B"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3.4</w:t>
            </w:r>
          </w:p>
        </w:tc>
        <w:tc>
          <w:tcPr>
            <w:tcW w:w="0" w:type="auto"/>
            <w:tcBorders>
              <w:top w:val="single" w:sz="4" w:space="0" w:color="000000"/>
              <w:left w:val="single" w:sz="4" w:space="0" w:color="000000"/>
              <w:bottom w:val="single" w:sz="4" w:space="0" w:color="000000"/>
            </w:tcBorders>
            <w:shd w:val="clear" w:color="auto" w:fill="auto"/>
            <w:vAlign w:val="center"/>
          </w:tcPr>
          <w:p w:rsidR="0087301B" w:rsidRPr="00DD56DB" w:rsidRDefault="0087301B"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0" w:type="auto"/>
            <w:tcBorders>
              <w:top w:val="single" w:sz="4" w:space="0" w:color="000000"/>
              <w:left w:val="single" w:sz="4" w:space="0" w:color="000000"/>
              <w:bottom w:val="single" w:sz="4" w:space="0" w:color="000000"/>
            </w:tcBorders>
            <w:shd w:val="clear" w:color="auto" w:fill="auto"/>
            <w:vAlign w:val="center"/>
          </w:tcPr>
          <w:p w:rsidR="0087301B" w:rsidRPr="00DD56DB" w:rsidRDefault="0087301B"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2 раза в год</w:t>
            </w:r>
          </w:p>
        </w:tc>
        <w:tc>
          <w:tcPr>
            <w:tcW w:w="1484" w:type="dxa"/>
            <w:tcBorders>
              <w:top w:val="single" w:sz="4" w:space="0" w:color="000000"/>
              <w:left w:val="single" w:sz="4" w:space="0" w:color="000000"/>
              <w:bottom w:val="single" w:sz="4" w:space="0" w:color="000000"/>
            </w:tcBorders>
            <w:shd w:val="clear" w:color="auto" w:fill="auto"/>
            <w:vAlign w:val="center"/>
          </w:tcPr>
          <w:p w:rsidR="0087301B"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412 726,98</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1B" w:rsidRPr="00DD56DB" w:rsidRDefault="0087301B" w:rsidP="004800CF">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0,</w:t>
            </w:r>
            <w:r w:rsidR="004800CF" w:rsidRPr="00DD56DB">
              <w:rPr>
                <w:rFonts w:ascii="Times New Roman" w:hAnsi="Times New Roman" w:cs="Times New Roman"/>
                <w:color w:val="000000"/>
                <w:lang w:eastAsia="ar-SA"/>
              </w:rPr>
              <w:t>52</w:t>
            </w:r>
          </w:p>
        </w:tc>
      </w:tr>
      <w:tr w:rsidR="0087301B" w:rsidRPr="007431D0" w:rsidTr="00D93598">
        <w:trPr>
          <w:trHeight w:val="840"/>
        </w:trPr>
        <w:tc>
          <w:tcPr>
            <w:tcW w:w="0" w:type="auto"/>
            <w:tcBorders>
              <w:top w:val="single" w:sz="4" w:space="0" w:color="000000"/>
              <w:left w:val="single" w:sz="4" w:space="0" w:color="000000"/>
              <w:bottom w:val="single" w:sz="4" w:space="0" w:color="000000"/>
            </w:tcBorders>
            <w:shd w:val="clear" w:color="auto" w:fill="auto"/>
            <w:vAlign w:val="center"/>
          </w:tcPr>
          <w:p w:rsidR="0087301B" w:rsidRPr="0087301B" w:rsidRDefault="0087301B"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3.5</w:t>
            </w:r>
          </w:p>
        </w:tc>
        <w:tc>
          <w:tcPr>
            <w:tcW w:w="0" w:type="auto"/>
            <w:tcBorders>
              <w:top w:val="single" w:sz="4" w:space="0" w:color="000000"/>
              <w:left w:val="single" w:sz="4" w:space="0" w:color="000000"/>
              <w:bottom w:val="single" w:sz="4" w:space="0" w:color="000000"/>
            </w:tcBorders>
            <w:shd w:val="clear" w:color="auto" w:fill="auto"/>
            <w:vAlign w:val="center"/>
          </w:tcPr>
          <w:p w:rsidR="0087301B" w:rsidRPr="00DD56DB" w:rsidRDefault="0087301B"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0" w:type="auto"/>
            <w:tcBorders>
              <w:top w:val="single" w:sz="4" w:space="0" w:color="000000"/>
              <w:left w:val="single" w:sz="4" w:space="0" w:color="000000"/>
              <w:bottom w:val="single" w:sz="4" w:space="0" w:color="000000"/>
            </w:tcBorders>
            <w:shd w:val="clear" w:color="auto" w:fill="auto"/>
            <w:vAlign w:val="center"/>
          </w:tcPr>
          <w:p w:rsidR="0087301B" w:rsidRPr="00DD56DB" w:rsidRDefault="0087301B"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По мере поступления заявок</w:t>
            </w:r>
          </w:p>
        </w:tc>
        <w:tc>
          <w:tcPr>
            <w:tcW w:w="1484" w:type="dxa"/>
            <w:tcBorders>
              <w:top w:val="single" w:sz="4" w:space="0" w:color="000000"/>
              <w:left w:val="single" w:sz="4" w:space="0" w:color="000000"/>
              <w:bottom w:val="single" w:sz="4" w:space="0" w:color="000000"/>
            </w:tcBorders>
            <w:shd w:val="clear" w:color="auto" w:fill="auto"/>
            <w:vAlign w:val="center"/>
          </w:tcPr>
          <w:p w:rsidR="0087301B"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128 087,68</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1B"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0,16</w:t>
            </w:r>
          </w:p>
        </w:tc>
      </w:tr>
      <w:tr w:rsidR="0087301B" w:rsidRPr="005A230A" w:rsidTr="00D93598">
        <w:trPr>
          <w:trHeight w:val="840"/>
        </w:trPr>
        <w:tc>
          <w:tcPr>
            <w:tcW w:w="0" w:type="auto"/>
            <w:tcBorders>
              <w:top w:val="single" w:sz="4" w:space="0" w:color="000000"/>
              <w:left w:val="single" w:sz="4" w:space="0" w:color="000000"/>
              <w:bottom w:val="single" w:sz="4" w:space="0" w:color="000000"/>
            </w:tcBorders>
            <w:shd w:val="clear" w:color="auto" w:fill="auto"/>
            <w:vAlign w:val="center"/>
          </w:tcPr>
          <w:p w:rsidR="0087301B" w:rsidRPr="0087301B" w:rsidRDefault="0087301B"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4</w:t>
            </w:r>
          </w:p>
        </w:tc>
        <w:tc>
          <w:tcPr>
            <w:tcW w:w="0" w:type="auto"/>
            <w:tcBorders>
              <w:top w:val="single" w:sz="4" w:space="0" w:color="000000"/>
              <w:left w:val="single" w:sz="4" w:space="0" w:color="000000"/>
              <w:bottom w:val="single" w:sz="4" w:space="0" w:color="000000"/>
            </w:tcBorders>
            <w:shd w:val="clear" w:color="auto" w:fill="auto"/>
            <w:vAlign w:val="center"/>
          </w:tcPr>
          <w:p w:rsidR="0087301B" w:rsidRPr="00DD56DB" w:rsidRDefault="0087301B" w:rsidP="00782797">
            <w:pPr>
              <w:widowControl/>
              <w:jc w:val="center"/>
              <w:rPr>
                <w:rFonts w:ascii="Times New Roman" w:hAnsi="Times New Roman" w:cs="Times New Roman"/>
                <w:b/>
                <w:color w:val="000000"/>
                <w:lang w:eastAsia="ar-SA"/>
              </w:rPr>
            </w:pPr>
            <w:r w:rsidRPr="00DD56DB">
              <w:rPr>
                <w:rFonts w:ascii="Times New Roman" w:hAnsi="Times New Roman" w:cs="Times New Roman"/>
                <w:b/>
                <w:color w:val="000000"/>
                <w:lang w:eastAsia="ar-SA"/>
              </w:rPr>
              <w:t>Управление многоквартирным домом</w:t>
            </w:r>
          </w:p>
        </w:tc>
        <w:tc>
          <w:tcPr>
            <w:tcW w:w="0" w:type="auto"/>
            <w:tcBorders>
              <w:top w:val="single" w:sz="4" w:space="0" w:color="000000"/>
              <w:left w:val="single" w:sz="4" w:space="0" w:color="000000"/>
              <w:bottom w:val="single" w:sz="4" w:space="0" w:color="000000"/>
            </w:tcBorders>
            <w:shd w:val="clear" w:color="auto" w:fill="auto"/>
            <w:vAlign w:val="center"/>
          </w:tcPr>
          <w:p w:rsidR="0087301B" w:rsidRPr="00DD56DB" w:rsidRDefault="0087301B"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c>
          <w:tcPr>
            <w:tcW w:w="1484" w:type="dxa"/>
            <w:tcBorders>
              <w:top w:val="single" w:sz="4" w:space="0" w:color="000000"/>
              <w:left w:val="single" w:sz="4" w:space="0" w:color="000000"/>
              <w:bottom w:val="single" w:sz="4" w:space="0" w:color="000000"/>
            </w:tcBorders>
            <w:shd w:val="clear" w:color="auto" w:fill="auto"/>
            <w:vAlign w:val="center"/>
          </w:tcPr>
          <w:p w:rsidR="0087301B"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2 099 214,80</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1B"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2,63</w:t>
            </w:r>
          </w:p>
        </w:tc>
      </w:tr>
      <w:tr w:rsidR="0087301B" w:rsidRPr="005A230A" w:rsidTr="00D93598">
        <w:trPr>
          <w:trHeight w:val="840"/>
        </w:trPr>
        <w:tc>
          <w:tcPr>
            <w:tcW w:w="0" w:type="auto"/>
            <w:tcBorders>
              <w:top w:val="single" w:sz="4" w:space="0" w:color="000000"/>
              <w:left w:val="single" w:sz="4" w:space="0" w:color="000000"/>
              <w:bottom w:val="single" w:sz="4" w:space="0" w:color="000000"/>
            </w:tcBorders>
            <w:shd w:val="clear" w:color="auto" w:fill="auto"/>
            <w:vAlign w:val="center"/>
          </w:tcPr>
          <w:p w:rsidR="0087301B" w:rsidRPr="0087301B" w:rsidRDefault="004800CF" w:rsidP="00782797">
            <w:pPr>
              <w:widowControl/>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5</w:t>
            </w:r>
          </w:p>
        </w:tc>
        <w:tc>
          <w:tcPr>
            <w:tcW w:w="0" w:type="auto"/>
            <w:tcBorders>
              <w:top w:val="single" w:sz="4" w:space="0" w:color="000000"/>
              <w:left w:val="single" w:sz="4" w:space="0" w:color="000000"/>
              <w:bottom w:val="single" w:sz="4" w:space="0" w:color="000000"/>
            </w:tcBorders>
            <w:shd w:val="clear" w:color="auto" w:fill="auto"/>
            <w:vAlign w:val="center"/>
          </w:tcPr>
          <w:p w:rsidR="0087301B" w:rsidRPr="00DD56DB" w:rsidRDefault="004800CF" w:rsidP="002831A0">
            <w:pPr>
              <w:widowControl/>
              <w:rPr>
                <w:rFonts w:ascii="Times New Roman" w:hAnsi="Times New Roman" w:cs="Times New Roman"/>
                <w:color w:val="000000"/>
                <w:lang w:eastAsia="ar-SA"/>
              </w:rPr>
            </w:pPr>
            <w:r w:rsidRPr="00DD56DB">
              <w:rPr>
                <w:rFonts w:ascii="Times New Roman" w:hAnsi="Times New Roman" w:cs="Times New Roman"/>
                <w:color w:val="000000"/>
                <w:lang w:eastAsia="ar-SA"/>
              </w:rPr>
              <w:t>Уборка подвального, чердачного помещений</w:t>
            </w:r>
          </w:p>
        </w:tc>
        <w:tc>
          <w:tcPr>
            <w:tcW w:w="0" w:type="auto"/>
            <w:tcBorders>
              <w:top w:val="single" w:sz="4" w:space="0" w:color="000000"/>
              <w:left w:val="single" w:sz="4" w:space="0" w:color="000000"/>
              <w:bottom w:val="single" w:sz="4" w:space="0" w:color="000000"/>
            </w:tcBorders>
            <w:shd w:val="clear" w:color="auto" w:fill="auto"/>
            <w:vAlign w:val="center"/>
          </w:tcPr>
          <w:p w:rsidR="0087301B"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 раз в месяц</w:t>
            </w:r>
          </w:p>
        </w:tc>
        <w:tc>
          <w:tcPr>
            <w:tcW w:w="1484" w:type="dxa"/>
            <w:tcBorders>
              <w:top w:val="single" w:sz="4" w:space="0" w:color="000000"/>
              <w:left w:val="single" w:sz="4" w:space="0" w:color="000000"/>
              <w:bottom w:val="single" w:sz="4" w:space="0" w:color="000000"/>
            </w:tcBorders>
            <w:shd w:val="clear" w:color="auto" w:fill="auto"/>
            <w:vAlign w:val="center"/>
          </w:tcPr>
          <w:p w:rsidR="0087301B"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21 347,95</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1B" w:rsidRPr="00DD56DB" w:rsidRDefault="004800CF"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0,03</w:t>
            </w:r>
          </w:p>
        </w:tc>
      </w:tr>
      <w:tr w:rsidR="0087301B" w:rsidRPr="005A230A" w:rsidTr="00D93598">
        <w:trPr>
          <w:trHeight w:val="840"/>
        </w:trPr>
        <w:tc>
          <w:tcPr>
            <w:tcW w:w="0" w:type="auto"/>
            <w:tcBorders>
              <w:top w:val="single" w:sz="4" w:space="0" w:color="000000"/>
              <w:left w:val="single" w:sz="4" w:space="0" w:color="000000"/>
              <w:bottom w:val="single" w:sz="4" w:space="0" w:color="000000"/>
            </w:tcBorders>
            <w:shd w:val="clear" w:color="auto" w:fill="auto"/>
            <w:vAlign w:val="center"/>
          </w:tcPr>
          <w:p w:rsidR="0087301B" w:rsidRPr="0087301B" w:rsidRDefault="004800CF" w:rsidP="00782797">
            <w:pPr>
              <w:widowControl/>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6.</w:t>
            </w:r>
          </w:p>
        </w:tc>
        <w:tc>
          <w:tcPr>
            <w:tcW w:w="0" w:type="auto"/>
            <w:tcBorders>
              <w:top w:val="single" w:sz="4" w:space="0" w:color="000000"/>
              <w:left w:val="single" w:sz="4" w:space="0" w:color="000000"/>
              <w:bottom w:val="single" w:sz="4" w:space="0" w:color="000000"/>
            </w:tcBorders>
            <w:shd w:val="clear" w:color="auto" w:fill="auto"/>
            <w:vAlign w:val="center"/>
          </w:tcPr>
          <w:p w:rsidR="0087301B" w:rsidRPr="00DD56DB" w:rsidRDefault="004800CF" w:rsidP="002831A0">
            <w:pPr>
              <w:widowControl/>
              <w:rPr>
                <w:rFonts w:ascii="Times New Roman" w:hAnsi="Times New Roman" w:cs="Times New Roman"/>
                <w:color w:val="000000"/>
                <w:lang w:eastAsia="ar-SA"/>
              </w:rPr>
            </w:pPr>
            <w:r w:rsidRPr="00DD56DB">
              <w:rPr>
                <w:rFonts w:ascii="Times New Roman" w:hAnsi="Times New Roman" w:cs="Times New Roman"/>
                <w:color w:val="000000"/>
                <w:lang w:eastAsia="ar-SA"/>
              </w:rPr>
              <w:t>Влажная протирка пыли с колпаков и светильников</w:t>
            </w:r>
            <w:r w:rsidR="006A3CFC" w:rsidRPr="00DD56DB">
              <w:rPr>
                <w:rFonts w:ascii="Times New Roman" w:hAnsi="Times New Roman" w:cs="Times New Roman"/>
                <w:color w:val="000000"/>
                <w:lang w:eastAsia="ar-SA"/>
              </w:rPr>
              <w:t xml:space="preserve"> в помещениях общего пользования</w:t>
            </w:r>
          </w:p>
        </w:tc>
        <w:tc>
          <w:tcPr>
            <w:tcW w:w="0" w:type="auto"/>
            <w:tcBorders>
              <w:top w:val="single" w:sz="4" w:space="0" w:color="000000"/>
              <w:left w:val="single" w:sz="4" w:space="0" w:color="000000"/>
              <w:bottom w:val="single" w:sz="4" w:space="0" w:color="000000"/>
            </w:tcBorders>
            <w:shd w:val="clear" w:color="auto" w:fill="auto"/>
            <w:vAlign w:val="center"/>
          </w:tcPr>
          <w:p w:rsidR="006A3CFC" w:rsidRPr="00DD56DB" w:rsidRDefault="006A3CFC"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xml:space="preserve">4 раза в </w:t>
            </w:r>
          </w:p>
          <w:p w:rsidR="0087301B" w:rsidRPr="00DD56DB" w:rsidRDefault="006A3CFC"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месяц</w:t>
            </w:r>
          </w:p>
        </w:tc>
        <w:tc>
          <w:tcPr>
            <w:tcW w:w="1484" w:type="dxa"/>
            <w:tcBorders>
              <w:top w:val="single" w:sz="4" w:space="0" w:color="000000"/>
              <w:left w:val="single" w:sz="4" w:space="0" w:color="000000"/>
              <w:bottom w:val="single" w:sz="4" w:space="0" w:color="000000"/>
            </w:tcBorders>
            <w:shd w:val="clear" w:color="auto" w:fill="auto"/>
            <w:vAlign w:val="center"/>
          </w:tcPr>
          <w:p w:rsidR="0087301B" w:rsidRPr="00DD56DB" w:rsidRDefault="006A3CFC"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85 391,79</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1B" w:rsidRPr="00DD56DB" w:rsidRDefault="006A3CFC"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0,11</w:t>
            </w:r>
          </w:p>
        </w:tc>
      </w:tr>
      <w:tr w:rsidR="0087301B" w:rsidRPr="005A230A" w:rsidTr="00D93598">
        <w:trPr>
          <w:trHeight w:val="840"/>
        </w:trPr>
        <w:tc>
          <w:tcPr>
            <w:tcW w:w="0" w:type="auto"/>
            <w:tcBorders>
              <w:top w:val="single" w:sz="4" w:space="0" w:color="000000"/>
              <w:left w:val="single" w:sz="4" w:space="0" w:color="000000"/>
              <w:bottom w:val="single" w:sz="4" w:space="0" w:color="000000"/>
            </w:tcBorders>
            <w:shd w:val="clear" w:color="auto" w:fill="auto"/>
            <w:vAlign w:val="center"/>
          </w:tcPr>
          <w:p w:rsidR="0087301B" w:rsidRPr="0087301B" w:rsidRDefault="006A3CFC" w:rsidP="00782797">
            <w:pPr>
              <w:widowControl/>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7.</w:t>
            </w:r>
          </w:p>
        </w:tc>
        <w:tc>
          <w:tcPr>
            <w:tcW w:w="0" w:type="auto"/>
            <w:tcBorders>
              <w:top w:val="single" w:sz="4" w:space="0" w:color="000000"/>
              <w:left w:val="single" w:sz="4" w:space="0" w:color="000000"/>
              <w:bottom w:val="single" w:sz="4" w:space="0" w:color="000000"/>
            </w:tcBorders>
            <w:shd w:val="clear" w:color="auto" w:fill="auto"/>
            <w:vAlign w:val="center"/>
          </w:tcPr>
          <w:p w:rsidR="0087301B" w:rsidRPr="00DD56DB" w:rsidRDefault="006A3CFC" w:rsidP="002831A0">
            <w:pPr>
              <w:widowControl/>
              <w:rPr>
                <w:rFonts w:ascii="Times New Roman" w:hAnsi="Times New Roman" w:cs="Times New Roman"/>
                <w:color w:val="000000"/>
                <w:lang w:eastAsia="ar-SA"/>
              </w:rPr>
            </w:pPr>
            <w:r w:rsidRPr="00DD56DB">
              <w:rPr>
                <w:rFonts w:ascii="Times New Roman" w:hAnsi="Times New Roman" w:cs="Times New Roman"/>
                <w:color w:val="000000"/>
                <w:lang w:eastAsia="ar-SA"/>
              </w:rPr>
              <w:t>Влажная протирка пыли подоконников в помещениях общего пользования</w:t>
            </w:r>
          </w:p>
        </w:tc>
        <w:tc>
          <w:tcPr>
            <w:tcW w:w="0" w:type="auto"/>
            <w:tcBorders>
              <w:top w:val="single" w:sz="4" w:space="0" w:color="000000"/>
              <w:left w:val="single" w:sz="4" w:space="0" w:color="000000"/>
              <w:bottom w:val="single" w:sz="4" w:space="0" w:color="000000"/>
            </w:tcBorders>
            <w:shd w:val="clear" w:color="auto" w:fill="auto"/>
            <w:vAlign w:val="center"/>
          </w:tcPr>
          <w:p w:rsidR="006A3CFC" w:rsidRPr="00DD56DB" w:rsidRDefault="006A3CFC"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xml:space="preserve">4 раза в </w:t>
            </w:r>
          </w:p>
          <w:p w:rsidR="0087301B" w:rsidRPr="00DD56DB" w:rsidRDefault="006A3CFC"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месяц</w:t>
            </w:r>
          </w:p>
        </w:tc>
        <w:tc>
          <w:tcPr>
            <w:tcW w:w="1484" w:type="dxa"/>
            <w:tcBorders>
              <w:top w:val="single" w:sz="4" w:space="0" w:color="000000"/>
              <w:left w:val="single" w:sz="4" w:space="0" w:color="000000"/>
              <w:bottom w:val="single" w:sz="4" w:space="0" w:color="000000"/>
            </w:tcBorders>
            <w:shd w:val="clear" w:color="auto" w:fill="auto"/>
            <w:vAlign w:val="center"/>
          </w:tcPr>
          <w:p w:rsidR="0087301B" w:rsidRPr="00DD56DB" w:rsidRDefault="006A3CFC"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4 269,59</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1B" w:rsidRPr="00DD56DB" w:rsidRDefault="006A3CFC"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0,01</w:t>
            </w:r>
          </w:p>
        </w:tc>
      </w:tr>
      <w:tr w:rsidR="006A3CFC" w:rsidRPr="005A230A" w:rsidTr="00D93598">
        <w:trPr>
          <w:trHeight w:val="840"/>
        </w:trPr>
        <w:tc>
          <w:tcPr>
            <w:tcW w:w="0" w:type="auto"/>
            <w:tcBorders>
              <w:top w:val="single" w:sz="4" w:space="0" w:color="000000"/>
              <w:left w:val="single" w:sz="4" w:space="0" w:color="000000"/>
              <w:bottom w:val="single" w:sz="4" w:space="0" w:color="000000"/>
            </w:tcBorders>
            <w:shd w:val="clear" w:color="auto" w:fill="auto"/>
            <w:vAlign w:val="center"/>
          </w:tcPr>
          <w:p w:rsidR="006A3CFC" w:rsidRPr="0087301B" w:rsidRDefault="006A3CFC" w:rsidP="00782797">
            <w:pPr>
              <w:widowControl/>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8.</w:t>
            </w:r>
          </w:p>
        </w:tc>
        <w:tc>
          <w:tcPr>
            <w:tcW w:w="0" w:type="auto"/>
            <w:tcBorders>
              <w:top w:val="single" w:sz="4" w:space="0" w:color="000000"/>
              <w:left w:val="single" w:sz="4" w:space="0" w:color="000000"/>
              <w:bottom w:val="single" w:sz="4" w:space="0" w:color="000000"/>
            </w:tcBorders>
            <w:shd w:val="clear" w:color="auto" w:fill="auto"/>
            <w:vAlign w:val="center"/>
          </w:tcPr>
          <w:p w:rsidR="006A3CFC" w:rsidRPr="00DD56DB" w:rsidRDefault="006A3CFC" w:rsidP="002831A0">
            <w:pPr>
              <w:widowControl/>
              <w:rPr>
                <w:rFonts w:ascii="Times New Roman" w:hAnsi="Times New Roman" w:cs="Times New Roman"/>
                <w:color w:val="000000"/>
                <w:lang w:eastAsia="ar-SA"/>
              </w:rPr>
            </w:pPr>
            <w:r w:rsidRPr="00DD56DB">
              <w:rPr>
                <w:rFonts w:ascii="Times New Roman" w:hAnsi="Times New Roman" w:cs="Times New Roman"/>
                <w:color w:val="000000"/>
                <w:lang w:eastAsia="ar-SA"/>
              </w:rPr>
              <w:t>Мытье и протирка дверей в помещениях общего пользования</w:t>
            </w:r>
          </w:p>
        </w:tc>
        <w:tc>
          <w:tcPr>
            <w:tcW w:w="0" w:type="auto"/>
            <w:tcBorders>
              <w:top w:val="single" w:sz="4" w:space="0" w:color="000000"/>
              <w:left w:val="single" w:sz="4" w:space="0" w:color="000000"/>
              <w:bottom w:val="single" w:sz="4" w:space="0" w:color="000000"/>
            </w:tcBorders>
            <w:shd w:val="clear" w:color="auto" w:fill="auto"/>
            <w:vAlign w:val="center"/>
          </w:tcPr>
          <w:p w:rsidR="006A3CFC" w:rsidRPr="00DD56DB" w:rsidRDefault="006A3CFC"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 раз в месяц</w:t>
            </w:r>
          </w:p>
        </w:tc>
        <w:tc>
          <w:tcPr>
            <w:tcW w:w="1484" w:type="dxa"/>
            <w:tcBorders>
              <w:top w:val="single" w:sz="4" w:space="0" w:color="000000"/>
              <w:left w:val="single" w:sz="4" w:space="0" w:color="000000"/>
              <w:bottom w:val="single" w:sz="4" w:space="0" w:color="000000"/>
            </w:tcBorders>
            <w:shd w:val="clear" w:color="auto" w:fill="auto"/>
            <w:vAlign w:val="center"/>
          </w:tcPr>
          <w:p w:rsidR="006A3CFC" w:rsidRPr="00DD56DB" w:rsidRDefault="006A3CFC"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14 943,56</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CFC" w:rsidRPr="00DD56DB" w:rsidRDefault="006A3CFC"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0,02</w:t>
            </w:r>
          </w:p>
        </w:tc>
      </w:tr>
      <w:tr w:rsidR="006A3CFC" w:rsidRPr="005A230A" w:rsidTr="00D93598">
        <w:trPr>
          <w:trHeight w:val="840"/>
        </w:trPr>
        <w:tc>
          <w:tcPr>
            <w:tcW w:w="0" w:type="auto"/>
            <w:tcBorders>
              <w:top w:val="single" w:sz="4" w:space="0" w:color="000000"/>
              <w:left w:val="single" w:sz="4" w:space="0" w:color="000000"/>
              <w:bottom w:val="single" w:sz="4" w:space="0" w:color="000000"/>
            </w:tcBorders>
            <w:shd w:val="clear" w:color="auto" w:fill="auto"/>
            <w:vAlign w:val="center"/>
          </w:tcPr>
          <w:p w:rsidR="006A3CFC" w:rsidRPr="0087301B" w:rsidRDefault="006A3CFC" w:rsidP="00782797">
            <w:pPr>
              <w:widowControl/>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9.</w:t>
            </w:r>
          </w:p>
        </w:tc>
        <w:tc>
          <w:tcPr>
            <w:tcW w:w="0" w:type="auto"/>
            <w:tcBorders>
              <w:top w:val="single" w:sz="4" w:space="0" w:color="000000"/>
              <w:left w:val="single" w:sz="4" w:space="0" w:color="000000"/>
              <w:bottom w:val="single" w:sz="4" w:space="0" w:color="000000"/>
            </w:tcBorders>
            <w:shd w:val="clear" w:color="auto" w:fill="auto"/>
            <w:vAlign w:val="center"/>
          </w:tcPr>
          <w:p w:rsidR="006A3CFC" w:rsidRPr="00DD56DB" w:rsidRDefault="006A3CFC" w:rsidP="002831A0">
            <w:pPr>
              <w:widowControl/>
              <w:rPr>
                <w:rFonts w:ascii="Times New Roman" w:hAnsi="Times New Roman" w:cs="Times New Roman"/>
                <w:color w:val="000000"/>
                <w:lang w:eastAsia="ar-SA"/>
              </w:rPr>
            </w:pPr>
            <w:r w:rsidRPr="00DD56DB">
              <w:rPr>
                <w:rFonts w:ascii="Times New Roman" w:hAnsi="Times New Roman" w:cs="Times New Roman"/>
                <w:color w:val="000000"/>
                <w:lang w:eastAsia="ar-SA"/>
              </w:rPr>
              <w:t>Влажное подметание лестничных площадок и маршей выше третьего</w:t>
            </w:r>
            <w:r w:rsidR="002831A0" w:rsidRPr="00DD56DB">
              <w:rPr>
                <w:rFonts w:ascii="Times New Roman" w:hAnsi="Times New Roman" w:cs="Times New Roman"/>
                <w:color w:val="000000"/>
                <w:lang w:eastAsia="ar-SA"/>
              </w:rPr>
              <w:t xml:space="preserve"> этажа</w:t>
            </w:r>
          </w:p>
        </w:tc>
        <w:tc>
          <w:tcPr>
            <w:tcW w:w="0" w:type="auto"/>
            <w:tcBorders>
              <w:top w:val="single" w:sz="4" w:space="0" w:color="000000"/>
              <w:left w:val="single" w:sz="4" w:space="0" w:color="000000"/>
              <w:bottom w:val="single" w:sz="4" w:space="0" w:color="000000"/>
            </w:tcBorders>
            <w:shd w:val="clear" w:color="auto" w:fill="auto"/>
            <w:vAlign w:val="center"/>
          </w:tcPr>
          <w:p w:rsidR="006A3CFC" w:rsidRPr="00DD56DB" w:rsidRDefault="006A3CFC"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xml:space="preserve">1 раз в </w:t>
            </w:r>
          </w:p>
          <w:p w:rsidR="006A3CFC" w:rsidRPr="00DD56DB" w:rsidRDefault="006A3CFC"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неделю</w:t>
            </w:r>
          </w:p>
        </w:tc>
        <w:tc>
          <w:tcPr>
            <w:tcW w:w="1484" w:type="dxa"/>
            <w:tcBorders>
              <w:top w:val="single" w:sz="4" w:space="0" w:color="000000"/>
              <w:left w:val="single" w:sz="4" w:space="0" w:color="000000"/>
              <w:bottom w:val="single" w:sz="4" w:space="0" w:color="000000"/>
            </w:tcBorders>
            <w:shd w:val="clear" w:color="auto" w:fill="auto"/>
            <w:vAlign w:val="center"/>
          </w:tcPr>
          <w:p w:rsidR="006A3CFC" w:rsidRPr="00DD56DB" w:rsidRDefault="006A3CFC"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576</w:t>
            </w:r>
            <w:r w:rsidR="002831A0" w:rsidRPr="00DD56DB">
              <w:rPr>
                <w:rFonts w:ascii="Times New Roman" w:hAnsi="Times New Roman" w:cs="Times New Roman"/>
                <w:color w:val="000000"/>
                <w:lang w:eastAsia="ar-SA"/>
              </w:rPr>
              <w:t> </w:t>
            </w:r>
            <w:r w:rsidRPr="00DD56DB">
              <w:rPr>
                <w:rFonts w:ascii="Times New Roman" w:hAnsi="Times New Roman" w:cs="Times New Roman"/>
                <w:color w:val="000000"/>
                <w:lang w:eastAsia="ar-SA"/>
              </w:rPr>
              <w:t>39</w:t>
            </w:r>
            <w:r w:rsidR="002831A0" w:rsidRPr="00DD56DB">
              <w:rPr>
                <w:rFonts w:ascii="Times New Roman" w:hAnsi="Times New Roman" w:cs="Times New Roman"/>
                <w:color w:val="000000"/>
                <w:lang w:eastAsia="ar-SA"/>
              </w:rPr>
              <w:t>4,57</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CFC" w:rsidRPr="00DD56DB" w:rsidRDefault="002831A0"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0,72</w:t>
            </w:r>
          </w:p>
        </w:tc>
      </w:tr>
      <w:tr w:rsidR="006A3CFC" w:rsidRPr="005A230A" w:rsidTr="00D93598">
        <w:trPr>
          <w:trHeight w:val="840"/>
        </w:trPr>
        <w:tc>
          <w:tcPr>
            <w:tcW w:w="0" w:type="auto"/>
            <w:tcBorders>
              <w:top w:val="single" w:sz="4" w:space="0" w:color="000000"/>
              <w:left w:val="single" w:sz="4" w:space="0" w:color="000000"/>
              <w:bottom w:val="single" w:sz="4" w:space="0" w:color="000000"/>
            </w:tcBorders>
            <w:shd w:val="clear" w:color="auto" w:fill="auto"/>
            <w:vAlign w:val="center"/>
          </w:tcPr>
          <w:p w:rsidR="006A3CFC" w:rsidRPr="0087301B" w:rsidRDefault="002831A0" w:rsidP="00782797">
            <w:pPr>
              <w:widowControl/>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lastRenderedPageBreak/>
              <w:t>10</w:t>
            </w:r>
          </w:p>
        </w:tc>
        <w:tc>
          <w:tcPr>
            <w:tcW w:w="0" w:type="auto"/>
            <w:tcBorders>
              <w:top w:val="single" w:sz="4" w:space="0" w:color="000000"/>
              <w:left w:val="single" w:sz="4" w:space="0" w:color="000000"/>
              <w:bottom w:val="single" w:sz="4" w:space="0" w:color="000000"/>
            </w:tcBorders>
            <w:shd w:val="clear" w:color="auto" w:fill="auto"/>
            <w:vAlign w:val="center"/>
          </w:tcPr>
          <w:p w:rsidR="006A3CFC" w:rsidRPr="00DD56DB" w:rsidRDefault="002831A0" w:rsidP="002831A0">
            <w:pPr>
              <w:widowControl/>
              <w:rPr>
                <w:rFonts w:ascii="Times New Roman" w:hAnsi="Times New Roman" w:cs="Times New Roman"/>
                <w:color w:val="000000"/>
                <w:lang w:eastAsia="ar-SA"/>
              </w:rPr>
            </w:pPr>
            <w:r w:rsidRPr="00DD56DB">
              <w:rPr>
                <w:rFonts w:ascii="Times New Roman" w:hAnsi="Times New Roman" w:cs="Times New Roman"/>
                <w:color w:val="000000"/>
                <w:lang w:eastAsia="ar-SA"/>
              </w:rPr>
              <w:t>Мытье лестничных площадок и маршей нижних трех этажей</w:t>
            </w:r>
          </w:p>
        </w:tc>
        <w:tc>
          <w:tcPr>
            <w:tcW w:w="0" w:type="auto"/>
            <w:tcBorders>
              <w:top w:val="single" w:sz="4" w:space="0" w:color="000000"/>
              <w:left w:val="single" w:sz="4" w:space="0" w:color="000000"/>
              <w:bottom w:val="single" w:sz="4" w:space="0" w:color="000000"/>
            </w:tcBorders>
            <w:shd w:val="clear" w:color="auto" w:fill="auto"/>
            <w:vAlign w:val="center"/>
          </w:tcPr>
          <w:p w:rsidR="00E71AF1" w:rsidRDefault="002831A0"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xml:space="preserve">19 раз </w:t>
            </w:r>
          </w:p>
          <w:p w:rsidR="006A3CFC" w:rsidRPr="00DD56DB" w:rsidRDefault="002831A0"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в месяц</w:t>
            </w:r>
          </w:p>
        </w:tc>
        <w:tc>
          <w:tcPr>
            <w:tcW w:w="1484" w:type="dxa"/>
            <w:tcBorders>
              <w:top w:val="single" w:sz="4" w:space="0" w:color="000000"/>
              <w:left w:val="single" w:sz="4" w:space="0" w:color="000000"/>
              <w:bottom w:val="single" w:sz="4" w:space="0" w:color="000000"/>
            </w:tcBorders>
            <w:shd w:val="clear" w:color="auto" w:fill="auto"/>
            <w:vAlign w:val="center"/>
          </w:tcPr>
          <w:p w:rsidR="006A3CFC" w:rsidRPr="00DD56DB" w:rsidRDefault="002831A0"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725 830,20</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CFC" w:rsidRPr="00DD56DB" w:rsidRDefault="002831A0"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0,91</w:t>
            </w:r>
          </w:p>
        </w:tc>
      </w:tr>
      <w:tr w:rsidR="006A3CFC" w:rsidRPr="005A230A" w:rsidTr="00D93598">
        <w:trPr>
          <w:trHeight w:val="840"/>
        </w:trPr>
        <w:tc>
          <w:tcPr>
            <w:tcW w:w="0" w:type="auto"/>
            <w:tcBorders>
              <w:top w:val="single" w:sz="4" w:space="0" w:color="000000"/>
              <w:left w:val="single" w:sz="4" w:space="0" w:color="000000"/>
              <w:bottom w:val="single" w:sz="4" w:space="0" w:color="000000"/>
            </w:tcBorders>
            <w:shd w:val="clear" w:color="auto" w:fill="auto"/>
            <w:vAlign w:val="center"/>
          </w:tcPr>
          <w:p w:rsidR="006A3CFC" w:rsidRPr="0087301B" w:rsidRDefault="002831A0" w:rsidP="00782797">
            <w:pPr>
              <w:widowControl/>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11</w:t>
            </w:r>
          </w:p>
        </w:tc>
        <w:tc>
          <w:tcPr>
            <w:tcW w:w="0" w:type="auto"/>
            <w:tcBorders>
              <w:top w:val="single" w:sz="4" w:space="0" w:color="000000"/>
              <w:left w:val="single" w:sz="4" w:space="0" w:color="000000"/>
              <w:bottom w:val="single" w:sz="4" w:space="0" w:color="000000"/>
            </w:tcBorders>
            <w:shd w:val="clear" w:color="auto" w:fill="auto"/>
            <w:vAlign w:val="center"/>
          </w:tcPr>
          <w:p w:rsidR="006A3CFC" w:rsidRPr="00DD56DB" w:rsidRDefault="002831A0" w:rsidP="002831A0">
            <w:pPr>
              <w:widowControl/>
              <w:rPr>
                <w:rFonts w:ascii="Times New Roman" w:hAnsi="Times New Roman" w:cs="Times New Roman"/>
                <w:color w:val="000000"/>
                <w:lang w:eastAsia="ar-SA"/>
              </w:rPr>
            </w:pPr>
            <w:r w:rsidRPr="00DD56DB">
              <w:rPr>
                <w:rFonts w:ascii="Times New Roman" w:hAnsi="Times New Roman" w:cs="Times New Roman"/>
                <w:color w:val="000000"/>
                <w:lang w:eastAsia="ar-SA"/>
              </w:rPr>
              <w:t>Мытье лестничных площадок и маршей выше третьего этажа</w:t>
            </w:r>
          </w:p>
        </w:tc>
        <w:tc>
          <w:tcPr>
            <w:tcW w:w="0" w:type="auto"/>
            <w:tcBorders>
              <w:top w:val="single" w:sz="4" w:space="0" w:color="000000"/>
              <w:left w:val="single" w:sz="4" w:space="0" w:color="000000"/>
              <w:bottom w:val="single" w:sz="4" w:space="0" w:color="000000"/>
            </w:tcBorders>
            <w:shd w:val="clear" w:color="auto" w:fill="auto"/>
            <w:vAlign w:val="center"/>
          </w:tcPr>
          <w:p w:rsidR="006A3CFC" w:rsidRPr="00DD56DB" w:rsidRDefault="002831A0"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 раз в месяц</w:t>
            </w:r>
          </w:p>
        </w:tc>
        <w:tc>
          <w:tcPr>
            <w:tcW w:w="1484" w:type="dxa"/>
            <w:tcBorders>
              <w:top w:val="single" w:sz="4" w:space="0" w:color="000000"/>
              <w:left w:val="single" w:sz="4" w:space="0" w:color="000000"/>
              <w:bottom w:val="single" w:sz="4" w:space="0" w:color="000000"/>
            </w:tcBorders>
            <w:shd w:val="clear" w:color="auto" w:fill="auto"/>
            <w:vAlign w:val="center"/>
          </w:tcPr>
          <w:p w:rsidR="006A3CFC" w:rsidRPr="00DD56DB" w:rsidRDefault="002831A0"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163 667,59</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CFC" w:rsidRPr="00DD56DB" w:rsidRDefault="002831A0"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0,21</w:t>
            </w:r>
          </w:p>
        </w:tc>
      </w:tr>
      <w:tr w:rsidR="002831A0" w:rsidRPr="005A230A" w:rsidTr="00D93598">
        <w:trPr>
          <w:trHeight w:val="840"/>
        </w:trPr>
        <w:tc>
          <w:tcPr>
            <w:tcW w:w="0" w:type="auto"/>
            <w:tcBorders>
              <w:top w:val="single" w:sz="4" w:space="0" w:color="000000"/>
              <w:left w:val="single" w:sz="4" w:space="0" w:color="000000"/>
              <w:bottom w:val="single" w:sz="4" w:space="0" w:color="000000"/>
            </w:tcBorders>
            <w:shd w:val="clear" w:color="auto" w:fill="auto"/>
            <w:vAlign w:val="center"/>
          </w:tcPr>
          <w:p w:rsidR="002831A0" w:rsidRDefault="002831A0" w:rsidP="00782797">
            <w:pPr>
              <w:widowControl/>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12</w:t>
            </w:r>
          </w:p>
        </w:tc>
        <w:tc>
          <w:tcPr>
            <w:tcW w:w="0" w:type="auto"/>
            <w:tcBorders>
              <w:top w:val="single" w:sz="4" w:space="0" w:color="000000"/>
              <w:left w:val="single" w:sz="4" w:space="0" w:color="000000"/>
              <w:bottom w:val="single" w:sz="4" w:space="0" w:color="000000"/>
            </w:tcBorders>
            <w:shd w:val="clear" w:color="auto" w:fill="auto"/>
            <w:vAlign w:val="center"/>
          </w:tcPr>
          <w:p w:rsidR="002831A0" w:rsidRPr="00DD56DB" w:rsidRDefault="002831A0" w:rsidP="002831A0">
            <w:pPr>
              <w:widowControl/>
              <w:rPr>
                <w:rFonts w:ascii="Times New Roman" w:hAnsi="Times New Roman" w:cs="Times New Roman"/>
                <w:color w:val="000000"/>
                <w:lang w:eastAsia="ar-SA"/>
              </w:rPr>
            </w:pPr>
            <w:r w:rsidRPr="00DD56DB">
              <w:rPr>
                <w:rFonts w:ascii="Times New Roman" w:hAnsi="Times New Roman" w:cs="Times New Roman"/>
                <w:color w:val="000000"/>
                <w:lang w:eastAsia="ar-SA"/>
              </w:rPr>
              <w:t xml:space="preserve">Осмотр водопровода, канализации и горячего </w:t>
            </w:r>
          </w:p>
          <w:p w:rsidR="002831A0" w:rsidRPr="00DD56DB" w:rsidRDefault="002831A0" w:rsidP="002831A0">
            <w:pPr>
              <w:widowControl/>
              <w:rPr>
                <w:rFonts w:ascii="Times New Roman" w:hAnsi="Times New Roman" w:cs="Times New Roman"/>
                <w:color w:val="000000"/>
                <w:lang w:eastAsia="ar-SA"/>
              </w:rPr>
            </w:pPr>
            <w:r w:rsidRPr="00DD56DB">
              <w:rPr>
                <w:rFonts w:ascii="Times New Roman" w:hAnsi="Times New Roman" w:cs="Times New Roman"/>
                <w:color w:val="000000"/>
                <w:lang w:eastAsia="ar-SA"/>
              </w:rPr>
              <w:t>водоснабжения</w:t>
            </w:r>
          </w:p>
        </w:tc>
        <w:tc>
          <w:tcPr>
            <w:tcW w:w="0" w:type="auto"/>
            <w:tcBorders>
              <w:top w:val="single" w:sz="4" w:space="0" w:color="000000"/>
              <w:left w:val="single" w:sz="4" w:space="0" w:color="000000"/>
              <w:bottom w:val="single" w:sz="4" w:space="0" w:color="000000"/>
            </w:tcBorders>
            <w:shd w:val="clear" w:color="auto" w:fill="auto"/>
            <w:vAlign w:val="center"/>
          </w:tcPr>
          <w:p w:rsidR="002831A0" w:rsidRPr="00DD56DB" w:rsidRDefault="002831A0"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2 раза в год</w:t>
            </w:r>
          </w:p>
        </w:tc>
        <w:tc>
          <w:tcPr>
            <w:tcW w:w="1484" w:type="dxa"/>
            <w:tcBorders>
              <w:top w:val="single" w:sz="4" w:space="0" w:color="000000"/>
              <w:left w:val="single" w:sz="4" w:space="0" w:color="000000"/>
              <w:bottom w:val="single" w:sz="4" w:space="0" w:color="000000"/>
            </w:tcBorders>
            <w:shd w:val="clear" w:color="auto" w:fill="auto"/>
            <w:vAlign w:val="center"/>
          </w:tcPr>
          <w:p w:rsidR="002831A0" w:rsidRPr="00DD56DB" w:rsidRDefault="002831A0"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256 175,37</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1A0" w:rsidRPr="00DD56DB" w:rsidRDefault="002831A0"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0,32</w:t>
            </w:r>
          </w:p>
        </w:tc>
      </w:tr>
      <w:tr w:rsidR="002831A0" w:rsidRPr="005A230A" w:rsidTr="00D93598">
        <w:trPr>
          <w:trHeight w:val="840"/>
        </w:trPr>
        <w:tc>
          <w:tcPr>
            <w:tcW w:w="0" w:type="auto"/>
            <w:tcBorders>
              <w:top w:val="single" w:sz="4" w:space="0" w:color="000000"/>
              <w:left w:val="single" w:sz="4" w:space="0" w:color="000000"/>
              <w:bottom w:val="single" w:sz="4" w:space="0" w:color="000000"/>
            </w:tcBorders>
            <w:shd w:val="clear" w:color="auto" w:fill="auto"/>
            <w:vAlign w:val="center"/>
          </w:tcPr>
          <w:p w:rsidR="002831A0" w:rsidRDefault="002831A0" w:rsidP="00782797">
            <w:pPr>
              <w:widowControl/>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13</w:t>
            </w:r>
          </w:p>
        </w:tc>
        <w:tc>
          <w:tcPr>
            <w:tcW w:w="0" w:type="auto"/>
            <w:tcBorders>
              <w:top w:val="single" w:sz="4" w:space="0" w:color="000000"/>
              <w:left w:val="single" w:sz="4" w:space="0" w:color="000000"/>
              <w:bottom w:val="single" w:sz="4" w:space="0" w:color="000000"/>
            </w:tcBorders>
            <w:shd w:val="clear" w:color="auto" w:fill="auto"/>
            <w:vAlign w:val="center"/>
          </w:tcPr>
          <w:p w:rsidR="002831A0" w:rsidRPr="00DD56DB" w:rsidRDefault="002831A0" w:rsidP="002831A0">
            <w:pPr>
              <w:widowControl/>
              <w:rPr>
                <w:rFonts w:ascii="Times New Roman" w:hAnsi="Times New Roman" w:cs="Times New Roman"/>
                <w:color w:val="000000"/>
                <w:lang w:eastAsia="ar-SA"/>
              </w:rPr>
            </w:pPr>
            <w:r w:rsidRPr="00DD56DB">
              <w:rPr>
                <w:rFonts w:ascii="Times New Roman" w:hAnsi="Times New Roman" w:cs="Times New Roman"/>
                <w:color w:val="000000"/>
                <w:lang w:eastAsia="ar-SA"/>
              </w:rPr>
              <w:t>Проверка исправности канализационных вытяжек</w:t>
            </w:r>
          </w:p>
        </w:tc>
        <w:tc>
          <w:tcPr>
            <w:tcW w:w="0" w:type="auto"/>
            <w:tcBorders>
              <w:top w:val="single" w:sz="4" w:space="0" w:color="000000"/>
              <w:left w:val="single" w:sz="4" w:space="0" w:color="000000"/>
              <w:bottom w:val="single" w:sz="4" w:space="0" w:color="000000"/>
            </w:tcBorders>
            <w:shd w:val="clear" w:color="auto" w:fill="auto"/>
            <w:vAlign w:val="center"/>
          </w:tcPr>
          <w:p w:rsidR="002831A0" w:rsidRPr="00DD56DB" w:rsidRDefault="002831A0"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4 раза в год</w:t>
            </w:r>
          </w:p>
        </w:tc>
        <w:tc>
          <w:tcPr>
            <w:tcW w:w="1484" w:type="dxa"/>
            <w:tcBorders>
              <w:top w:val="single" w:sz="4" w:space="0" w:color="000000"/>
              <w:left w:val="single" w:sz="4" w:space="0" w:color="000000"/>
              <w:bottom w:val="single" w:sz="4" w:space="0" w:color="000000"/>
            </w:tcBorders>
            <w:shd w:val="clear" w:color="auto" w:fill="auto"/>
            <w:vAlign w:val="center"/>
          </w:tcPr>
          <w:p w:rsidR="002831A0" w:rsidRPr="00DD56DB" w:rsidRDefault="002831A0"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206 363,49</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1A0" w:rsidRPr="00DD56DB" w:rsidRDefault="002831A0"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0,26</w:t>
            </w:r>
          </w:p>
        </w:tc>
      </w:tr>
      <w:tr w:rsidR="002831A0" w:rsidRPr="005A230A" w:rsidTr="00D93598">
        <w:trPr>
          <w:trHeight w:val="840"/>
        </w:trPr>
        <w:tc>
          <w:tcPr>
            <w:tcW w:w="0" w:type="auto"/>
            <w:tcBorders>
              <w:top w:val="single" w:sz="4" w:space="0" w:color="000000"/>
              <w:left w:val="single" w:sz="4" w:space="0" w:color="000000"/>
              <w:bottom w:val="single" w:sz="4" w:space="0" w:color="000000"/>
            </w:tcBorders>
            <w:shd w:val="clear" w:color="auto" w:fill="auto"/>
            <w:vAlign w:val="center"/>
          </w:tcPr>
          <w:p w:rsidR="002831A0" w:rsidRDefault="002831A0" w:rsidP="00782797">
            <w:pPr>
              <w:widowControl/>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14</w:t>
            </w:r>
          </w:p>
        </w:tc>
        <w:tc>
          <w:tcPr>
            <w:tcW w:w="0" w:type="auto"/>
            <w:tcBorders>
              <w:top w:val="single" w:sz="4" w:space="0" w:color="000000"/>
              <w:left w:val="single" w:sz="4" w:space="0" w:color="000000"/>
              <w:bottom w:val="single" w:sz="4" w:space="0" w:color="000000"/>
            </w:tcBorders>
            <w:shd w:val="clear" w:color="auto" w:fill="auto"/>
            <w:vAlign w:val="center"/>
          </w:tcPr>
          <w:p w:rsidR="002831A0" w:rsidRPr="00DD56DB" w:rsidRDefault="002831A0" w:rsidP="002831A0">
            <w:pPr>
              <w:widowControl/>
              <w:rPr>
                <w:rFonts w:ascii="Times New Roman" w:hAnsi="Times New Roman" w:cs="Times New Roman"/>
                <w:color w:val="000000"/>
                <w:lang w:eastAsia="ar-SA"/>
              </w:rPr>
            </w:pPr>
            <w:r w:rsidRPr="00DD56DB">
              <w:rPr>
                <w:rFonts w:ascii="Times New Roman" w:hAnsi="Times New Roman" w:cs="Times New Roman"/>
                <w:color w:val="000000"/>
                <w:lang w:eastAsia="ar-SA"/>
              </w:rPr>
              <w:t xml:space="preserve">Проверка наличия тяги в дымовентиляционных каналах </w:t>
            </w:r>
          </w:p>
        </w:tc>
        <w:tc>
          <w:tcPr>
            <w:tcW w:w="0" w:type="auto"/>
            <w:tcBorders>
              <w:top w:val="single" w:sz="4" w:space="0" w:color="000000"/>
              <w:left w:val="single" w:sz="4" w:space="0" w:color="000000"/>
              <w:bottom w:val="single" w:sz="4" w:space="0" w:color="000000"/>
            </w:tcBorders>
            <w:shd w:val="clear" w:color="auto" w:fill="auto"/>
            <w:vAlign w:val="center"/>
          </w:tcPr>
          <w:p w:rsidR="002831A0" w:rsidRPr="00DD56DB" w:rsidRDefault="002831A0"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3 раза в год</w:t>
            </w:r>
          </w:p>
        </w:tc>
        <w:tc>
          <w:tcPr>
            <w:tcW w:w="1484" w:type="dxa"/>
            <w:tcBorders>
              <w:top w:val="single" w:sz="4" w:space="0" w:color="000000"/>
              <w:left w:val="single" w:sz="4" w:space="0" w:color="000000"/>
              <w:bottom w:val="single" w:sz="4" w:space="0" w:color="000000"/>
            </w:tcBorders>
            <w:shd w:val="clear" w:color="auto" w:fill="auto"/>
            <w:vAlign w:val="center"/>
          </w:tcPr>
          <w:p w:rsidR="002831A0" w:rsidRPr="00DD56DB" w:rsidRDefault="002831A0"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156 551,61</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1A0" w:rsidRPr="00DD56DB" w:rsidRDefault="002831A0"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0,20</w:t>
            </w:r>
          </w:p>
        </w:tc>
      </w:tr>
      <w:tr w:rsidR="002831A0" w:rsidRPr="005A230A" w:rsidTr="00D93598">
        <w:trPr>
          <w:trHeight w:val="840"/>
        </w:trPr>
        <w:tc>
          <w:tcPr>
            <w:tcW w:w="0" w:type="auto"/>
            <w:tcBorders>
              <w:top w:val="single" w:sz="4" w:space="0" w:color="000000"/>
              <w:left w:val="single" w:sz="4" w:space="0" w:color="000000"/>
              <w:bottom w:val="single" w:sz="4" w:space="0" w:color="000000"/>
            </w:tcBorders>
            <w:shd w:val="clear" w:color="auto" w:fill="auto"/>
            <w:vAlign w:val="center"/>
          </w:tcPr>
          <w:p w:rsidR="002831A0" w:rsidRDefault="002831A0" w:rsidP="00782797">
            <w:pPr>
              <w:widowControl/>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15</w:t>
            </w:r>
          </w:p>
        </w:tc>
        <w:tc>
          <w:tcPr>
            <w:tcW w:w="0" w:type="auto"/>
            <w:tcBorders>
              <w:top w:val="single" w:sz="4" w:space="0" w:color="000000"/>
              <w:left w:val="single" w:sz="4" w:space="0" w:color="000000"/>
              <w:bottom w:val="single" w:sz="4" w:space="0" w:color="000000"/>
            </w:tcBorders>
            <w:shd w:val="clear" w:color="auto" w:fill="auto"/>
            <w:vAlign w:val="center"/>
          </w:tcPr>
          <w:p w:rsidR="002831A0" w:rsidRPr="00DD56DB" w:rsidRDefault="002831A0" w:rsidP="002831A0">
            <w:pPr>
              <w:widowControl/>
              <w:rPr>
                <w:rFonts w:ascii="Times New Roman" w:hAnsi="Times New Roman" w:cs="Times New Roman"/>
                <w:color w:val="000000"/>
                <w:lang w:eastAsia="ar-SA"/>
              </w:rPr>
            </w:pPr>
            <w:r w:rsidRPr="00DD56DB">
              <w:rPr>
                <w:rFonts w:ascii="Times New Roman" w:hAnsi="Times New Roman" w:cs="Times New Roman"/>
                <w:color w:val="000000"/>
                <w:lang w:eastAsia="ar-SA"/>
              </w:rPr>
              <w:t>Осмотр электросети, арматуры, электрооборудования на лестничных клетках</w:t>
            </w:r>
          </w:p>
        </w:tc>
        <w:tc>
          <w:tcPr>
            <w:tcW w:w="0" w:type="auto"/>
            <w:tcBorders>
              <w:top w:val="single" w:sz="4" w:space="0" w:color="000000"/>
              <w:left w:val="single" w:sz="4" w:space="0" w:color="000000"/>
              <w:bottom w:val="single" w:sz="4" w:space="0" w:color="000000"/>
            </w:tcBorders>
            <w:shd w:val="clear" w:color="auto" w:fill="auto"/>
            <w:vAlign w:val="center"/>
          </w:tcPr>
          <w:p w:rsidR="002831A0" w:rsidRPr="00DD56DB" w:rsidRDefault="002831A0"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10 раз в год</w:t>
            </w:r>
          </w:p>
        </w:tc>
        <w:tc>
          <w:tcPr>
            <w:tcW w:w="1484" w:type="dxa"/>
            <w:tcBorders>
              <w:top w:val="single" w:sz="4" w:space="0" w:color="000000"/>
              <w:left w:val="single" w:sz="4" w:space="0" w:color="000000"/>
              <w:bottom w:val="single" w:sz="4" w:space="0" w:color="000000"/>
            </w:tcBorders>
            <w:shd w:val="clear" w:color="auto" w:fill="auto"/>
            <w:vAlign w:val="center"/>
          </w:tcPr>
          <w:p w:rsidR="002831A0" w:rsidRPr="00DD56DB" w:rsidRDefault="002831A0"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71 159,82</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1A0" w:rsidRPr="00DD56DB" w:rsidRDefault="002831A0"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0,09</w:t>
            </w:r>
          </w:p>
        </w:tc>
      </w:tr>
      <w:tr w:rsidR="002831A0" w:rsidRPr="005A230A" w:rsidTr="00D93598">
        <w:trPr>
          <w:trHeight w:val="840"/>
        </w:trPr>
        <w:tc>
          <w:tcPr>
            <w:tcW w:w="0" w:type="auto"/>
            <w:tcBorders>
              <w:top w:val="single" w:sz="4" w:space="0" w:color="000000"/>
              <w:left w:val="single" w:sz="4" w:space="0" w:color="000000"/>
              <w:bottom w:val="single" w:sz="4" w:space="0" w:color="000000"/>
            </w:tcBorders>
            <w:shd w:val="clear" w:color="auto" w:fill="auto"/>
            <w:vAlign w:val="center"/>
          </w:tcPr>
          <w:p w:rsidR="002831A0" w:rsidRDefault="002831A0" w:rsidP="00782797">
            <w:pPr>
              <w:widowControl/>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16</w:t>
            </w:r>
          </w:p>
        </w:tc>
        <w:tc>
          <w:tcPr>
            <w:tcW w:w="0" w:type="auto"/>
            <w:tcBorders>
              <w:top w:val="single" w:sz="4" w:space="0" w:color="000000"/>
              <w:left w:val="single" w:sz="4" w:space="0" w:color="000000"/>
              <w:bottom w:val="single" w:sz="4" w:space="0" w:color="000000"/>
            </w:tcBorders>
            <w:shd w:val="clear" w:color="auto" w:fill="auto"/>
            <w:vAlign w:val="center"/>
          </w:tcPr>
          <w:p w:rsidR="002831A0" w:rsidRPr="00DD56DB" w:rsidRDefault="002831A0" w:rsidP="002831A0">
            <w:pPr>
              <w:widowControl/>
              <w:rPr>
                <w:rFonts w:ascii="Times New Roman" w:hAnsi="Times New Roman" w:cs="Times New Roman"/>
                <w:color w:val="000000"/>
                <w:lang w:eastAsia="ar-SA"/>
              </w:rPr>
            </w:pPr>
            <w:r w:rsidRPr="00DD56DB">
              <w:rPr>
                <w:rFonts w:ascii="Times New Roman" w:hAnsi="Times New Roman" w:cs="Times New Roman"/>
                <w:color w:val="000000"/>
                <w:lang w:eastAsia="ar-SA"/>
              </w:rPr>
              <w:t>Осмотр внутриквартирных устройств системы центрального отопления</w:t>
            </w:r>
          </w:p>
        </w:tc>
        <w:tc>
          <w:tcPr>
            <w:tcW w:w="0" w:type="auto"/>
            <w:tcBorders>
              <w:top w:val="single" w:sz="4" w:space="0" w:color="000000"/>
              <w:left w:val="single" w:sz="4" w:space="0" w:color="000000"/>
              <w:bottom w:val="single" w:sz="4" w:space="0" w:color="000000"/>
            </w:tcBorders>
            <w:shd w:val="clear" w:color="auto" w:fill="auto"/>
            <w:vAlign w:val="center"/>
          </w:tcPr>
          <w:p w:rsidR="002831A0" w:rsidRPr="00DD56DB" w:rsidRDefault="002831A0"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 раз в год</w:t>
            </w:r>
          </w:p>
        </w:tc>
        <w:tc>
          <w:tcPr>
            <w:tcW w:w="1484" w:type="dxa"/>
            <w:tcBorders>
              <w:top w:val="single" w:sz="4" w:space="0" w:color="000000"/>
              <w:left w:val="single" w:sz="4" w:space="0" w:color="000000"/>
              <w:bottom w:val="single" w:sz="4" w:space="0" w:color="000000"/>
            </w:tcBorders>
            <w:shd w:val="clear" w:color="auto" w:fill="auto"/>
            <w:vAlign w:val="center"/>
          </w:tcPr>
          <w:p w:rsidR="002831A0" w:rsidRPr="00DD56DB" w:rsidRDefault="002831A0"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120 971,70</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1A0" w:rsidRPr="00DD56DB" w:rsidRDefault="002831A0"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0,15</w:t>
            </w:r>
          </w:p>
        </w:tc>
      </w:tr>
      <w:tr w:rsidR="002831A0" w:rsidRPr="005A230A" w:rsidTr="00D93598">
        <w:trPr>
          <w:trHeight w:val="840"/>
        </w:trPr>
        <w:tc>
          <w:tcPr>
            <w:tcW w:w="0" w:type="auto"/>
            <w:tcBorders>
              <w:top w:val="single" w:sz="4" w:space="0" w:color="000000"/>
              <w:left w:val="single" w:sz="4" w:space="0" w:color="000000"/>
              <w:bottom w:val="single" w:sz="4" w:space="0" w:color="000000"/>
            </w:tcBorders>
            <w:shd w:val="clear" w:color="auto" w:fill="auto"/>
            <w:vAlign w:val="center"/>
          </w:tcPr>
          <w:p w:rsidR="002831A0" w:rsidRDefault="002831A0" w:rsidP="00782797">
            <w:pPr>
              <w:widowControl/>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17</w:t>
            </w:r>
          </w:p>
        </w:tc>
        <w:tc>
          <w:tcPr>
            <w:tcW w:w="0" w:type="auto"/>
            <w:tcBorders>
              <w:top w:val="single" w:sz="4" w:space="0" w:color="000000"/>
              <w:left w:val="single" w:sz="4" w:space="0" w:color="000000"/>
              <w:bottom w:val="single" w:sz="4" w:space="0" w:color="000000"/>
            </w:tcBorders>
            <w:shd w:val="clear" w:color="auto" w:fill="auto"/>
            <w:vAlign w:val="center"/>
          </w:tcPr>
          <w:p w:rsidR="002831A0" w:rsidRPr="00DD56DB" w:rsidRDefault="002831A0" w:rsidP="002831A0">
            <w:pPr>
              <w:widowControl/>
              <w:rPr>
                <w:rFonts w:ascii="Times New Roman" w:hAnsi="Times New Roman" w:cs="Times New Roman"/>
                <w:color w:val="000000"/>
                <w:lang w:eastAsia="ar-SA"/>
              </w:rPr>
            </w:pPr>
            <w:r w:rsidRPr="00DD56DB">
              <w:rPr>
                <w:rFonts w:ascii="Times New Roman" w:hAnsi="Times New Roman" w:cs="Times New Roman"/>
                <w:color w:val="000000"/>
                <w:lang w:eastAsia="ar-SA"/>
              </w:rPr>
              <w:t>Уборка газонов в теплый период года</w:t>
            </w:r>
          </w:p>
        </w:tc>
        <w:tc>
          <w:tcPr>
            <w:tcW w:w="0" w:type="auto"/>
            <w:tcBorders>
              <w:top w:val="single" w:sz="4" w:space="0" w:color="000000"/>
              <w:left w:val="single" w:sz="4" w:space="0" w:color="000000"/>
              <w:bottom w:val="single" w:sz="4" w:space="0" w:color="000000"/>
            </w:tcBorders>
            <w:shd w:val="clear" w:color="auto" w:fill="auto"/>
            <w:vAlign w:val="center"/>
          </w:tcPr>
          <w:p w:rsidR="002831A0" w:rsidRPr="00DD56DB" w:rsidRDefault="002831A0"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xml:space="preserve">1 раз </w:t>
            </w:r>
            <w:r w:rsidR="00D93598" w:rsidRPr="00DD56DB">
              <w:rPr>
                <w:rFonts w:ascii="Times New Roman" w:hAnsi="Times New Roman" w:cs="Times New Roman"/>
                <w:color w:val="000000"/>
                <w:lang w:eastAsia="ar-SA"/>
              </w:rPr>
              <w:t>в двое суток</w:t>
            </w:r>
          </w:p>
        </w:tc>
        <w:tc>
          <w:tcPr>
            <w:tcW w:w="1484" w:type="dxa"/>
            <w:tcBorders>
              <w:top w:val="single" w:sz="4" w:space="0" w:color="000000"/>
              <w:left w:val="single" w:sz="4" w:space="0" w:color="000000"/>
              <w:bottom w:val="single" w:sz="4" w:space="0" w:color="000000"/>
            </w:tcBorders>
            <w:shd w:val="clear" w:color="auto" w:fill="auto"/>
            <w:vAlign w:val="center"/>
          </w:tcPr>
          <w:p w:rsidR="002831A0" w:rsidRPr="00DD56DB" w:rsidRDefault="00D93598"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220 595,45</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1A0" w:rsidRPr="00DD56DB" w:rsidRDefault="00D93598"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0,28</w:t>
            </w:r>
          </w:p>
        </w:tc>
      </w:tr>
      <w:tr w:rsidR="0087301B" w:rsidRPr="005A230A" w:rsidTr="00D93598">
        <w:trPr>
          <w:trHeight w:val="840"/>
        </w:trPr>
        <w:tc>
          <w:tcPr>
            <w:tcW w:w="0" w:type="auto"/>
            <w:tcBorders>
              <w:top w:val="single" w:sz="4" w:space="0" w:color="000000"/>
              <w:left w:val="single" w:sz="4" w:space="0" w:color="000000"/>
              <w:bottom w:val="single" w:sz="4" w:space="0" w:color="000000"/>
            </w:tcBorders>
            <w:shd w:val="clear" w:color="auto" w:fill="auto"/>
            <w:vAlign w:val="center"/>
          </w:tcPr>
          <w:p w:rsidR="0087301B" w:rsidRPr="0087301B" w:rsidRDefault="00D93598" w:rsidP="00782797">
            <w:pPr>
              <w:widowControl/>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18</w:t>
            </w:r>
          </w:p>
        </w:tc>
        <w:tc>
          <w:tcPr>
            <w:tcW w:w="0" w:type="auto"/>
            <w:tcBorders>
              <w:top w:val="single" w:sz="4" w:space="0" w:color="000000"/>
              <w:left w:val="single" w:sz="4" w:space="0" w:color="000000"/>
              <w:bottom w:val="single" w:sz="4" w:space="0" w:color="000000"/>
            </w:tcBorders>
            <w:shd w:val="clear" w:color="auto" w:fill="auto"/>
            <w:vAlign w:val="center"/>
          </w:tcPr>
          <w:p w:rsidR="0087301B" w:rsidRPr="00DD56DB" w:rsidRDefault="00D93598" w:rsidP="00D93598">
            <w:pPr>
              <w:widowControl/>
              <w:rPr>
                <w:rFonts w:ascii="Times New Roman" w:hAnsi="Times New Roman" w:cs="Times New Roman"/>
                <w:color w:val="000000"/>
                <w:lang w:eastAsia="ar-SA"/>
              </w:rPr>
            </w:pPr>
            <w:r w:rsidRPr="00DD56DB">
              <w:rPr>
                <w:rFonts w:ascii="Times New Roman" w:hAnsi="Times New Roman" w:cs="Times New Roman"/>
                <w:color w:val="000000"/>
                <w:lang w:eastAsia="ar-SA"/>
              </w:rPr>
              <w:t>Подготовка к праздникам</w:t>
            </w:r>
          </w:p>
        </w:tc>
        <w:tc>
          <w:tcPr>
            <w:tcW w:w="0" w:type="auto"/>
            <w:tcBorders>
              <w:top w:val="single" w:sz="4" w:space="0" w:color="000000"/>
              <w:left w:val="single" w:sz="4" w:space="0" w:color="000000"/>
              <w:bottom w:val="single" w:sz="4" w:space="0" w:color="000000"/>
            </w:tcBorders>
            <w:shd w:val="clear" w:color="auto" w:fill="auto"/>
            <w:vAlign w:val="center"/>
          </w:tcPr>
          <w:p w:rsidR="0087301B" w:rsidRPr="00DD56DB" w:rsidRDefault="00D93598"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3 раза в год</w:t>
            </w:r>
          </w:p>
        </w:tc>
        <w:tc>
          <w:tcPr>
            <w:tcW w:w="1484" w:type="dxa"/>
            <w:tcBorders>
              <w:top w:val="single" w:sz="4" w:space="0" w:color="000000"/>
              <w:left w:val="single" w:sz="4" w:space="0" w:color="000000"/>
              <w:bottom w:val="single" w:sz="4" w:space="0" w:color="000000"/>
            </w:tcBorders>
            <w:shd w:val="clear" w:color="auto" w:fill="auto"/>
            <w:vAlign w:val="center"/>
          </w:tcPr>
          <w:p w:rsidR="0087301B" w:rsidRPr="00DD56DB" w:rsidRDefault="00D93598"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284,64</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1B" w:rsidRPr="00DD56DB" w:rsidRDefault="00D93598"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0,0004</w:t>
            </w:r>
          </w:p>
        </w:tc>
      </w:tr>
      <w:tr w:rsidR="0087301B" w:rsidRPr="005A230A" w:rsidTr="00D93598">
        <w:trPr>
          <w:trHeight w:val="840"/>
        </w:trPr>
        <w:tc>
          <w:tcPr>
            <w:tcW w:w="0" w:type="auto"/>
            <w:tcBorders>
              <w:top w:val="single" w:sz="4" w:space="0" w:color="000000"/>
              <w:left w:val="single" w:sz="4" w:space="0" w:color="000000"/>
              <w:bottom w:val="single" w:sz="4" w:space="0" w:color="000000"/>
            </w:tcBorders>
            <w:shd w:val="clear" w:color="auto" w:fill="auto"/>
            <w:vAlign w:val="center"/>
          </w:tcPr>
          <w:p w:rsidR="0087301B" w:rsidRPr="0087301B" w:rsidRDefault="0087301B" w:rsidP="00782797">
            <w:pPr>
              <w:widowControl/>
              <w:jc w:val="center"/>
              <w:rPr>
                <w:rFonts w:ascii="Times New Roman" w:hAnsi="Times New Roman" w:cs="Times New Roman"/>
                <w:color w:val="000000"/>
                <w:sz w:val="20"/>
                <w:szCs w:val="20"/>
                <w:lang w:eastAsia="ar-SA"/>
              </w:rPr>
            </w:pPr>
            <w:r w:rsidRPr="0087301B">
              <w:rPr>
                <w:rFonts w:ascii="Times New Roman" w:hAnsi="Times New Roman" w:cs="Times New Roman"/>
                <w:color w:val="000000"/>
                <w:sz w:val="20"/>
                <w:szCs w:val="20"/>
                <w:lang w:eastAsia="ar-SA"/>
              </w:rPr>
              <w:t> </w:t>
            </w:r>
          </w:p>
        </w:tc>
        <w:tc>
          <w:tcPr>
            <w:tcW w:w="0" w:type="auto"/>
            <w:tcBorders>
              <w:top w:val="single" w:sz="4" w:space="0" w:color="000000"/>
              <w:left w:val="single" w:sz="4" w:space="0" w:color="000000"/>
              <w:bottom w:val="single" w:sz="4" w:space="0" w:color="000000"/>
            </w:tcBorders>
            <w:shd w:val="clear" w:color="auto" w:fill="auto"/>
            <w:vAlign w:val="center"/>
          </w:tcPr>
          <w:p w:rsidR="0087301B" w:rsidRPr="00DD56DB" w:rsidRDefault="0087301B"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итого общая стоимость работ и услуг</w:t>
            </w:r>
          </w:p>
        </w:tc>
        <w:tc>
          <w:tcPr>
            <w:tcW w:w="0" w:type="auto"/>
            <w:tcBorders>
              <w:top w:val="single" w:sz="4" w:space="0" w:color="000000"/>
              <w:left w:val="single" w:sz="4" w:space="0" w:color="000000"/>
              <w:bottom w:val="single" w:sz="4" w:space="0" w:color="000000"/>
            </w:tcBorders>
            <w:shd w:val="clear" w:color="auto" w:fill="auto"/>
            <w:vAlign w:val="center"/>
          </w:tcPr>
          <w:p w:rsidR="0087301B" w:rsidRPr="00DD56DB" w:rsidRDefault="0087301B"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 </w:t>
            </w:r>
          </w:p>
        </w:tc>
        <w:tc>
          <w:tcPr>
            <w:tcW w:w="1484" w:type="dxa"/>
            <w:tcBorders>
              <w:top w:val="single" w:sz="4" w:space="0" w:color="000000"/>
              <w:left w:val="single" w:sz="4" w:space="0" w:color="000000"/>
              <w:bottom w:val="single" w:sz="4" w:space="0" w:color="000000"/>
            </w:tcBorders>
            <w:shd w:val="clear" w:color="auto" w:fill="auto"/>
            <w:vAlign w:val="center"/>
          </w:tcPr>
          <w:p w:rsidR="0087301B" w:rsidRPr="00DD56DB" w:rsidRDefault="00D93598"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24 277 881,</w:t>
            </w:r>
            <w:r w:rsidR="0087301B" w:rsidRPr="00DD56DB">
              <w:rPr>
                <w:rFonts w:ascii="Times New Roman" w:hAnsi="Times New Roman" w:cs="Times New Roman"/>
                <w:color w:val="000000"/>
                <w:lang w:eastAsia="ar-SA"/>
              </w:rPr>
              <w:t>7</w:t>
            </w:r>
            <w:r w:rsidRPr="00DD56DB">
              <w:rPr>
                <w:rFonts w:ascii="Times New Roman" w:hAnsi="Times New Roman" w:cs="Times New Roman"/>
                <w:color w:val="000000"/>
                <w:lang w:eastAsia="ar-SA"/>
              </w:rPr>
              <w:t>0</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1B" w:rsidRPr="00DD56DB" w:rsidRDefault="00D93598" w:rsidP="00782797">
            <w:pPr>
              <w:widowControl/>
              <w:jc w:val="center"/>
              <w:rPr>
                <w:rFonts w:ascii="Times New Roman" w:hAnsi="Times New Roman" w:cs="Times New Roman"/>
                <w:color w:val="000000"/>
                <w:lang w:eastAsia="ar-SA"/>
              </w:rPr>
            </w:pPr>
            <w:r w:rsidRPr="00DD56DB">
              <w:rPr>
                <w:rFonts w:ascii="Times New Roman" w:hAnsi="Times New Roman" w:cs="Times New Roman"/>
                <w:color w:val="000000"/>
                <w:lang w:eastAsia="ar-SA"/>
              </w:rPr>
              <w:t>30,43</w:t>
            </w:r>
          </w:p>
        </w:tc>
      </w:tr>
    </w:tbl>
    <w:p w:rsidR="00CA77E6" w:rsidRPr="00FA205B" w:rsidRDefault="00CA77E6" w:rsidP="00CA77E6">
      <w:pPr>
        <w:spacing w:line="300" w:lineRule="exact"/>
        <w:rPr>
          <w:rFonts w:ascii="Times New Roman" w:hAnsi="Times New Roman" w:cs="Times New Roman"/>
          <w:color w:val="000000"/>
          <w:sz w:val="20"/>
          <w:szCs w:val="20"/>
        </w:rPr>
      </w:pPr>
    </w:p>
    <w:p w:rsidR="00CA77E6" w:rsidRPr="00FA205B" w:rsidRDefault="00CA77E6" w:rsidP="00CA77E6">
      <w:pPr>
        <w:spacing w:line="300" w:lineRule="exact"/>
        <w:jc w:val="center"/>
        <w:rPr>
          <w:rFonts w:ascii="Times New Roman" w:hAnsi="Times New Roman" w:cs="Times New Roman"/>
          <w:color w:val="000000"/>
          <w:sz w:val="20"/>
          <w:szCs w:val="20"/>
        </w:rPr>
      </w:pPr>
    </w:p>
    <w:tbl>
      <w:tblPr>
        <w:tblW w:w="9641" w:type="dxa"/>
        <w:tblInd w:w="28" w:type="dxa"/>
        <w:tblLayout w:type="fixed"/>
        <w:tblCellMar>
          <w:left w:w="28" w:type="dxa"/>
          <w:right w:w="28" w:type="dxa"/>
        </w:tblCellMar>
        <w:tblLook w:val="0000" w:firstRow="0" w:lastRow="0" w:firstColumn="0" w:lastColumn="0" w:noHBand="0" w:noVBand="0"/>
      </w:tblPr>
      <w:tblGrid>
        <w:gridCol w:w="4819"/>
        <w:gridCol w:w="4822"/>
      </w:tblGrid>
      <w:tr w:rsidR="0087301B" w:rsidTr="0087301B">
        <w:tc>
          <w:tcPr>
            <w:tcW w:w="4819" w:type="dxa"/>
            <w:shd w:val="clear" w:color="auto" w:fill="auto"/>
            <w:vAlign w:val="center"/>
          </w:tcPr>
          <w:p w:rsidR="0087301B" w:rsidRPr="00CA77E6" w:rsidRDefault="0087301B" w:rsidP="00782797">
            <w:pPr>
              <w:rPr>
                <w:rFonts w:ascii="Times New Roman" w:hAnsi="Times New Roman" w:cs="Times New Roman"/>
                <w:sz w:val="20"/>
                <w:szCs w:val="20"/>
              </w:rPr>
            </w:pPr>
            <w:r w:rsidRPr="00CA77E6">
              <w:rPr>
                <w:rFonts w:ascii="Times New Roman" w:hAnsi="Times New Roman" w:cs="Times New Roman"/>
                <w:sz w:val="20"/>
                <w:szCs w:val="20"/>
              </w:rPr>
              <w:t>Управляющая организация</w:t>
            </w:r>
          </w:p>
          <w:p w:rsidR="0087301B" w:rsidRPr="00582429" w:rsidRDefault="0087301B" w:rsidP="0087301B">
            <w:pPr>
              <w:rPr>
                <w:rFonts w:ascii="Times New Roman" w:hAnsi="Times New Roman" w:cs="Times New Roman"/>
                <w:sz w:val="20"/>
                <w:szCs w:val="20"/>
              </w:rPr>
            </w:pPr>
            <w:r w:rsidRPr="00582429">
              <w:rPr>
                <w:rFonts w:ascii="Times New Roman" w:hAnsi="Times New Roman" w:cs="Times New Roman"/>
                <w:sz w:val="20"/>
                <w:szCs w:val="20"/>
              </w:rPr>
              <w:t xml:space="preserve">Генеральный директор </w:t>
            </w:r>
          </w:p>
          <w:p w:rsidR="0087301B" w:rsidRPr="00582429" w:rsidRDefault="0087301B" w:rsidP="0087301B">
            <w:pPr>
              <w:rPr>
                <w:rFonts w:ascii="Times New Roman" w:hAnsi="Times New Roman" w:cs="Times New Roman"/>
                <w:sz w:val="20"/>
                <w:szCs w:val="20"/>
              </w:rPr>
            </w:pPr>
            <w:r w:rsidRPr="00582429">
              <w:rPr>
                <w:rFonts w:ascii="Times New Roman" w:hAnsi="Times New Roman" w:cs="Times New Roman"/>
                <w:sz w:val="20"/>
                <w:szCs w:val="20"/>
              </w:rPr>
              <w:t>ООО «Управляющая компания «Наш Дом – Кудрово Град»</w:t>
            </w:r>
          </w:p>
          <w:p w:rsidR="0087301B" w:rsidRPr="00582429" w:rsidRDefault="0087301B" w:rsidP="0087301B">
            <w:pPr>
              <w:rPr>
                <w:rFonts w:ascii="Times New Roman" w:hAnsi="Times New Roman" w:cs="Times New Roman"/>
                <w:sz w:val="20"/>
                <w:szCs w:val="20"/>
              </w:rPr>
            </w:pPr>
          </w:p>
          <w:p w:rsidR="0087301B" w:rsidRPr="00582429" w:rsidRDefault="0087301B" w:rsidP="0087301B">
            <w:pPr>
              <w:rPr>
                <w:rFonts w:ascii="Times New Roman" w:hAnsi="Times New Roman" w:cs="Times New Roman"/>
                <w:sz w:val="20"/>
                <w:szCs w:val="20"/>
              </w:rPr>
            </w:pPr>
            <w:r w:rsidRPr="00582429">
              <w:rPr>
                <w:rFonts w:ascii="Times New Roman" w:hAnsi="Times New Roman" w:cs="Times New Roman"/>
                <w:sz w:val="20"/>
                <w:szCs w:val="20"/>
              </w:rPr>
              <w:t>__________________/ Юпатов А.В./</w:t>
            </w:r>
          </w:p>
          <w:p w:rsidR="0087301B" w:rsidRDefault="0087301B" w:rsidP="0087301B">
            <w:pPr>
              <w:rPr>
                <w:rFonts w:ascii="Times New Roman" w:hAnsi="Times New Roman" w:cs="Times New Roman"/>
                <w:sz w:val="20"/>
                <w:szCs w:val="20"/>
              </w:rPr>
            </w:pPr>
            <w:r>
              <w:rPr>
                <w:rFonts w:ascii="Times New Roman" w:hAnsi="Times New Roman" w:cs="Times New Roman"/>
                <w:sz w:val="20"/>
                <w:szCs w:val="20"/>
              </w:rPr>
              <w:t>М.П.</w:t>
            </w:r>
          </w:p>
          <w:p w:rsidR="0087301B" w:rsidRDefault="0087301B" w:rsidP="00782797">
            <w:pPr>
              <w:rPr>
                <w:rFonts w:ascii="Times New Roman" w:hAnsi="Times New Roman" w:cs="Times New Roman"/>
                <w:sz w:val="20"/>
                <w:szCs w:val="20"/>
              </w:rPr>
            </w:pPr>
          </w:p>
        </w:tc>
        <w:tc>
          <w:tcPr>
            <w:tcW w:w="4822" w:type="dxa"/>
            <w:shd w:val="clear" w:color="auto" w:fill="auto"/>
            <w:vAlign w:val="center"/>
          </w:tcPr>
          <w:p w:rsidR="0087301B" w:rsidRPr="00CA77E6" w:rsidRDefault="0087301B" w:rsidP="00782797">
            <w:pPr>
              <w:rPr>
                <w:rFonts w:ascii="Times New Roman" w:hAnsi="Times New Roman" w:cs="Times New Roman"/>
                <w:sz w:val="20"/>
                <w:szCs w:val="20"/>
              </w:rPr>
            </w:pPr>
            <w:r w:rsidRPr="00CA77E6">
              <w:rPr>
                <w:rFonts w:ascii="Times New Roman" w:hAnsi="Times New Roman" w:cs="Times New Roman"/>
                <w:sz w:val="20"/>
                <w:szCs w:val="20"/>
              </w:rPr>
              <w:t>Собственник</w:t>
            </w:r>
          </w:p>
          <w:p w:rsidR="0087301B" w:rsidRDefault="0087301B" w:rsidP="00782797">
            <w:pPr>
              <w:rPr>
                <w:rFonts w:ascii="Times New Roman" w:hAnsi="Times New Roman" w:cs="Times New Roman"/>
                <w:sz w:val="20"/>
                <w:szCs w:val="20"/>
              </w:rPr>
            </w:pPr>
          </w:p>
          <w:p w:rsidR="0087301B" w:rsidRDefault="0087301B" w:rsidP="00782797">
            <w:pPr>
              <w:rPr>
                <w:rFonts w:ascii="Times New Roman" w:hAnsi="Times New Roman" w:cs="Times New Roman"/>
                <w:sz w:val="20"/>
                <w:szCs w:val="20"/>
              </w:rPr>
            </w:pPr>
          </w:p>
          <w:p w:rsidR="0087301B" w:rsidRDefault="0087301B" w:rsidP="00782797">
            <w:pPr>
              <w:rPr>
                <w:rFonts w:ascii="Times New Roman" w:hAnsi="Times New Roman" w:cs="Times New Roman"/>
                <w:sz w:val="20"/>
                <w:szCs w:val="20"/>
              </w:rPr>
            </w:pPr>
          </w:p>
          <w:p w:rsidR="0087301B" w:rsidRDefault="0087301B" w:rsidP="00782797">
            <w:pPr>
              <w:rPr>
                <w:rFonts w:ascii="Times New Roman" w:hAnsi="Times New Roman" w:cs="Times New Roman"/>
                <w:sz w:val="20"/>
                <w:szCs w:val="20"/>
              </w:rPr>
            </w:pPr>
          </w:p>
          <w:p w:rsidR="0087301B" w:rsidRDefault="0087301B" w:rsidP="00782797">
            <w:pPr>
              <w:rPr>
                <w:rFonts w:ascii="Times New Roman" w:hAnsi="Times New Roman" w:cs="Times New Roman"/>
                <w:sz w:val="20"/>
                <w:szCs w:val="20"/>
              </w:rPr>
            </w:pPr>
            <w:r w:rsidRPr="00CA77E6">
              <w:rPr>
                <w:rFonts w:ascii="Times New Roman" w:hAnsi="Times New Roman" w:cs="Times New Roman"/>
                <w:sz w:val="20"/>
                <w:szCs w:val="20"/>
              </w:rPr>
              <w:t>___________________/_____</w:t>
            </w:r>
            <w:r>
              <w:rPr>
                <w:rFonts w:ascii="Times New Roman" w:hAnsi="Times New Roman" w:cs="Times New Roman"/>
                <w:sz w:val="20"/>
                <w:szCs w:val="20"/>
              </w:rPr>
              <w:t>____</w:t>
            </w:r>
            <w:r w:rsidRPr="00CA77E6">
              <w:rPr>
                <w:rFonts w:ascii="Times New Roman" w:hAnsi="Times New Roman" w:cs="Times New Roman"/>
                <w:sz w:val="20"/>
                <w:szCs w:val="20"/>
              </w:rPr>
              <w:t>______/</w:t>
            </w:r>
          </w:p>
        </w:tc>
      </w:tr>
      <w:tr w:rsidR="00CA77E6" w:rsidRPr="00FA205B" w:rsidTr="0087301B">
        <w:tc>
          <w:tcPr>
            <w:tcW w:w="4819" w:type="dxa"/>
            <w:shd w:val="clear" w:color="auto" w:fill="auto"/>
            <w:vAlign w:val="center"/>
          </w:tcPr>
          <w:p w:rsidR="00CA77E6" w:rsidRPr="00FA205B" w:rsidRDefault="00CA77E6" w:rsidP="008F7B72">
            <w:pPr>
              <w:rPr>
                <w:rFonts w:ascii="Times New Roman" w:hAnsi="Times New Roman" w:cs="Times New Roman"/>
                <w:sz w:val="20"/>
                <w:szCs w:val="20"/>
              </w:rPr>
            </w:pPr>
          </w:p>
        </w:tc>
        <w:tc>
          <w:tcPr>
            <w:tcW w:w="4822" w:type="dxa"/>
            <w:shd w:val="clear" w:color="auto" w:fill="auto"/>
            <w:vAlign w:val="center"/>
          </w:tcPr>
          <w:p w:rsidR="00CA77E6" w:rsidRPr="00FA205B" w:rsidRDefault="00CA77E6" w:rsidP="008F7B72">
            <w:pPr>
              <w:rPr>
                <w:rFonts w:ascii="Times New Roman" w:hAnsi="Times New Roman" w:cs="Times New Roman"/>
                <w:sz w:val="20"/>
                <w:szCs w:val="20"/>
              </w:rPr>
            </w:pPr>
          </w:p>
        </w:tc>
      </w:tr>
    </w:tbl>
    <w:p w:rsidR="00CA77E6" w:rsidRPr="00FA205B" w:rsidRDefault="00CA77E6" w:rsidP="00CA77E6">
      <w:pPr>
        <w:jc w:val="center"/>
        <w:rPr>
          <w:rFonts w:ascii="Times New Roman" w:hAnsi="Times New Roman" w:cs="Times New Roman"/>
          <w:color w:val="000000"/>
          <w:sz w:val="20"/>
          <w:szCs w:val="20"/>
        </w:rPr>
      </w:pPr>
    </w:p>
    <w:p w:rsidR="00CA77E6" w:rsidRPr="00FA205B" w:rsidRDefault="00CA77E6" w:rsidP="00CA77E6">
      <w:pPr>
        <w:jc w:val="center"/>
        <w:rPr>
          <w:rFonts w:ascii="Times New Roman" w:hAnsi="Times New Roman" w:cs="Times New Roman"/>
          <w:color w:val="000000"/>
          <w:sz w:val="20"/>
          <w:szCs w:val="20"/>
        </w:rPr>
      </w:pPr>
    </w:p>
    <w:p w:rsidR="00B164BD" w:rsidRDefault="00CA77E6" w:rsidP="00CA77E6">
      <w:pPr>
        <w:jc w:val="center"/>
        <w:rPr>
          <w:rFonts w:ascii="Times New Roman" w:hAnsi="Times New Roman" w:cs="Times New Roman"/>
          <w:color w:val="000000"/>
          <w:sz w:val="20"/>
          <w:szCs w:val="20"/>
        </w:rPr>
      </w:pPr>
      <w:r w:rsidRPr="00FA205B">
        <w:rPr>
          <w:rFonts w:ascii="Times New Roman" w:hAnsi="Times New Roman" w:cs="Times New Roman"/>
          <w:color w:val="000000"/>
          <w:sz w:val="20"/>
          <w:szCs w:val="20"/>
        </w:rPr>
        <w:t xml:space="preserve">                                                                                                                                </w:t>
      </w:r>
    </w:p>
    <w:p w:rsidR="00B164BD" w:rsidRDefault="00B164BD">
      <w:pPr>
        <w:widowControl/>
        <w:autoSpaceDE/>
        <w:autoSpaceDN/>
        <w:adjustRightInd/>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CA77E6" w:rsidRPr="00FA205B" w:rsidRDefault="00CA77E6" w:rsidP="00873557">
      <w:pPr>
        <w:jc w:val="right"/>
        <w:rPr>
          <w:rFonts w:ascii="Times New Roman" w:hAnsi="Times New Roman" w:cs="Times New Roman"/>
          <w:sz w:val="20"/>
          <w:szCs w:val="20"/>
        </w:rPr>
      </w:pPr>
      <w:r w:rsidRPr="00FA205B">
        <w:rPr>
          <w:rFonts w:ascii="Times New Roman" w:hAnsi="Times New Roman" w:cs="Times New Roman"/>
          <w:color w:val="000000"/>
          <w:sz w:val="20"/>
          <w:szCs w:val="20"/>
        </w:rPr>
        <w:lastRenderedPageBreak/>
        <w:t xml:space="preserve"> </w:t>
      </w:r>
      <w:r w:rsidRPr="00FA205B">
        <w:rPr>
          <w:rFonts w:ascii="Times New Roman" w:hAnsi="Times New Roman" w:cs="Times New Roman"/>
          <w:sz w:val="20"/>
          <w:szCs w:val="20"/>
        </w:rPr>
        <w:t>Приложение № 4</w:t>
      </w:r>
    </w:p>
    <w:p w:rsidR="00CA77E6" w:rsidRPr="00FA205B" w:rsidRDefault="00CA77E6" w:rsidP="00CA77E6">
      <w:pPr>
        <w:jc w:val="right"/>
        <w:rPr>
          <w:rFonts w:ascii="Times New Roman" w:hAnsi="Times New Roman" w:cs="Times New Roman"/>
          <w:sz w:val="20"/>
          <w:szCs w:val="20"/>
        </w:rPr>
      </w:pPr>
      <w:r w:rsidRPr="00FA205B">
        <w:rPr>
          <w:rFonts w:ascii="Times New Roman" w:hAnsi="Times New Roman" w:cs="Times New Roman"/>
          <w:sz w:val="20"/>
          <w:szCs w:val="20"/>
        </w:rPr>
        <w:t>к договору</w:t>
      </w:r>
    </w:p>
    <w:p w:rsidR="00CA77E6" w:rsidRPr="00FA205B" w:rsidRDefault="00CA77E6" w:rsidP="00CA77E6">
      <w:pPr>
        <w:jc w:val="center"/>
        <w:rPr>
          <w:rFonts w:ascii="Times New Roman" w:hAnsi="Times New Roman" w:cs="Times New Roman"/>
          <w:sz w:val="20"/>
          <w:szCs w:val="20"/>
        </w:rPr>
      </w:pPr>
      <w:r w:rsidRPr="00FA205B">
        <w:rPr>
          <w:rFonts w:ascii="Times New Roman" w:hAnsi="Times New Roman" w:cs="Times New Roman"/>
          <w:sz w:val="20"/>
          <w:szCs w:val="20"/>
        </w:rPr>
        <w:t>Порядок</w:t>
      </w:r>
    </w:p>
    <w:p w:rsidR="00CA77E6" w:rsidRPr="00FA205B" w:rsidRDefault="00CA77E6" w:rsidP="00CA77E6">
      <w:pPr>
        <w:jc w:val="center"/>
        <w:rPr>
          <w:rFonts w:ascii="Times New Roman" w:hAnsi="Times New Roman" w:cs="Times New Roman"/>
          <w:sz w:val="20"/>
          <w:szCs w:val="20"/>
        </w:rPr>
      </w:pPr>
      <w:r w:rsidRPr="00FA205B">
        <w:rPr>
          <w:rFonts w:ascii="Times New Roman" w:hAnsi="Times New Roman" w:cs="Times New Roman"/>
          <w:sz w:val="20"/>
          <w:szCs w:val="20"/>
        </w:rPr>
        <w:t>изменения размера платы за коммунальные услуги</w:t>
      </w:r>
    </w:p>
    <w:p w:rsidR="00CA77E6" w:rsidRPr="00FA205B" w:rsidRDefault="00CA77E6" w:rsidP="00CA77E6">
      <w:pPr>
        <w:jc w:val="center"/>
        <w:rPr>
          <w:rFonts w:ascii="Times New Roman" w:hAnsi="Times New Roman" w:cs="Times New Roman"/>
          <w:sz w:val="20"/>
          <w:szCs w:val="20"/>
        </w:rPr>
      </w:pPr>
      <w:r w:rsidRPr="00FA205B">
        <w:rPr>
          <w:rFonts w:ascii="Times New Roman" w:hAnsi="Times New Roman" w:cs="Times New Roman"/>
          <w:sz w:val="20"/>
          <w:szCs w:val="20"/>
        </w:rPr>
        <w:t xml:space="preserve"> при предоставлении услуг</w:t>
      </w:r>
    </w:p>
    <w:p w:rsidR="00CA77E6" w:rsidRPr="00FA205B" w:rsidRDefault="00CA77E6" w:rsidP="00CA77E6">
      <w:pPr>
        <w:jc w:val="center"/>
        <w:rPr>
          <w:rFonts w:ascii="Times New Roman" w:hAnsi="Times New Roman" w:cs="Times New Roman"/>
          <w:sz w:val="20"/>
          <w:szCs w:val="20"/>
        </w:rPr>
      </w:pPr>
      <w:r w:rsidRPr="00FA205B">
        <w:rPr>
          <w:rFonts w:ascii="Times New Roman" w:hAnsi="Times New Roman" w:cs="Times New Roman"/>
          <w:sz w:val="20"/>
          <w:szCs w:val="20"/>
        </w:rPr>
        <w:t>ненадлежащего качества и (или) с перерывами, превышающими</w:t>
      </w:r>
    </w:p>
    <w:p w:rsidR="00CA77E6" w:rsidRPr="00FA205B" w:rsidRDefault="00CA77E6" w:rsidP="00CA77E6">
      <w:pPr>
        <w:jc w:val="center"/>
        <w:rPr>
          <w:rFonts w:ascii="Times New Roman" w:hAnsi="Times New Roman" w:cs="Times New Roman"/>
          <w:sz w:val="20"/>
          <w:szCs w:val="20"/>
        </w:rPr>
      </w:pPr>
      <w:r w:rsidRPr="00FA205B">
        <w:rPr>
          <w:rFonts w:ascii="Times New Roman" w:hAnsi="Times New Roman" w:cs="Times New Roman"/>
          <w:sz w:val="20"/>
          <w:szCs w:val="20"/>
        </w:rPr>
        <w:t xml:space="preserve">установленную продолжительность </w:t>
      </w:r>
    </w:p>
    <w:p w:rsidR="00CA77E6" w:rsidRPr="00FA205B" w:rsidRDefault="00CA77E6" w:rsidP="00CA77E6">
      <w:pPr>
        <w:jc w:val="center"/>
        <w:rPr>
          <w:rFonts w:ascii="Times New Roman" w:hAnsi="Times New Roman" w:cs="Times New Roman"/>
          <w:sz w:val="20"/>
          <w:szCs w:val="20"/>
        </w:rPr>
      </w:pPr>
    </w:p>
    <w:p w:rsidR="00CA77E6" w:rsidRPr="00FA205B" w:rsidRDefault="00CA77E6" w:rsidP="00CA77E6">
      <w:pPr>
        <w:jc w:val="center"/>
        <w:rPr>
          <w:rFonts w:ascii="Times New Roman" w:hAnsi="Times New Roman" w:cs="Times New Roman"/>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2991"/>
        <w:gridCol w:w="2679"/>
        <w:gridCol w:w="3975"/>
      </w:tblGrid>
      <w:tr w:rsidR="00CA77E6" w:rsidRPr="00FA205B" w:rsidTr="008F7B72">
        <w:tc>
          <w:tcPr>
            <w:tcW w:w="2991" w:type="dxa"/>
            <w:tcBorders>
              <w:top w:val="single" w:sz="1" w:space="0" w:color="000000"/>
              <w:left w:val="single" w:sz="1" w:space="0" w:color="000000"/>
              <w:bottom w:val="single" w:sz="1" w:space="0" w:color="000000"/>
            </w:tcBorders>
            <w:shd w:val="clear" w:color="auto" w:fill="auto"/>
            <w:vAlign w:val="center"/>
          </w:tcPr>
          <w:p w:rsidR="00CA77E6" w:rsidRPr="00FA205B" w:rsidRDefault="00CA77E6" w:rsidP="008F7B72">
            <w:pPr>
              <w:jc w:val="center"/>
              <w:rPr>
                <w:rFonts w:ascii="Times New Roman" w:hAnsi="Times New Roman" w:cs="Times New Roman"/>
                <w:color w:val="000000"/>
                <w:sz w:val="20"/>
                <w:szCs w:val="20"/>
              </w:rPr>
            </w:pPr>
            <w:r w:rsidRPr="00FA205B">
              <w:rPr>
                <w:rFonts w:ascii="Times New Roman" w:hAnsi="Times New Roman" w:cs="Times New Roman"/>
                <w:color w:val="000000"/>
                <w:sz w:val="20"/>
                <w:szCs w:val="20"/>
              </w:rPr>
              <w:t>Требования к качеству коммунальных услуг</w:t>
            </w:r>
          </w:p>
        </w:tc>
        <w:tc>
          <w:tcPr>
            <w:tcW w:w="2679" w:type="dxa"/>
            <w:tcBorders>
              <w:top w:val="single" w:sz="1" w:space="0" w:color="000000"/>
              <w:left w:val="single" w:sz="1" w:space="0" w:color="000000"/>
              <w:bottom w:val="single" w:sz="1" w:space="0" w:color="000000"/>
            </w:tcBorders>
            <w:shd w:val="clear" w:color="auto" w:fill="auto"/>
            <w:vAlign w:val="center"/>
          </w:tcPr>
          <w:p w:rsidR="00CA77E6" w:rsidRPr="00FA205B" w:rsidRDefault="00CA77E6" w:rsidP="008F7B72">
            <w:pPr>
              <w:jc w:val="center"/>
              <w:rPr>
                <w:rFonts w:ascii="Times New Roman" w:hAnsi="Times New Roman" w:cs="Times New Roman"/>
                <w:color w:val="000000"/>
                <w:sz w:val="20"/>
                <w:szCs w:val="20"/>
              </w:rPr>
            </w:pPr>
            <w:r w:rsidRPr="00FA205B">
              <w:rPr>
                <w:rFonts w:ascii="Times New Roman" w:hAnsi="Times New Roman" w:cs="Times New Roman"/>
                <w:color w:val="000000"/>
                <w:sz w:val="20"/>
                <w:szCs w:val="20"/>
              </w:rPr>
              <w:t>Допустимая продолжительность перерывов или предоставления коммунальных услуг ненадлежащего качества</w:t>
            </w:r>
          </w:p>
        </w:tc>
        <w:tc>
          <w:tcPr>
            <w:tcW w:w="3975" w:type="dxa"/>
            <w:tcBorders>
              <w:top w:val="single" w:sz="1" w:space="0" w:color="000000"/>
              <w:left w:val="single" w:sz="1" w:space="0" w:color="000000"/>
              <w:bottom w:val="single" w:sz="1" w:space="0" w:color="000000"/>
              <w:right w:val="single" w:sz="1" w:space="0" w:color="000000"/>
            </w:tcBorders>
            <w:shd w:val="clear" w:color="auto" w:fill="auto"/>
            <w:vAlign w:val="center"/>
          </w:tcPr>
          <w:p w:rsidR="00CA77E6" w:rsidRPr="00FA205B" w:rsidRDefault="00CA77E6" w:rsidP="008F7B72">
            <w:pPr>
              <w:jc w:val="center"/>
              <w:rPr>
                <w:rFonts w:ascii="Times New Roman" w:hAnsi="Times New Roman" w:cs="Times New Roman"/>
                <w:color w:val="000000"/>
                <w:sz w:val="20"/>
                <w:szCs w:val="20"/>
              </w:rPr>
            </w:pPr>
            <w:r w:rsidRPr="00FA205B">
              <w:rPr>
                <w:rFonts w:ascii="Times New Roman" w:hAnsi="Times New Roman" w:cs="Times New Roman"/>
                <w:color w:val="000000"/>
                <w:sz w:val="20"/>
                <w:szCs w:val="20"/>
              </w:rPr>
              <w:t>Условия и порядок изменения размера платы за коммунальные услуги ненадлежащего качества и (или) с перерывами, превышающими</w:t>
            </w:r>
          </w:p>
          <w:p w:rsidR="00CA77E6" w:rsidRPr="00FA205B" w:rsidRDefault="00CA77E6" w:rsidP="008F7B72">
            <w:pPr>
              <w:jc w:val="center"/>
              <w:rPr>
                <w:rFonts w:ascii="Times New Roman" w:hAnsi="Times New Roman" w:cs="Times New Roman"/>
                <w:sz w:val="20"/>
                <w:szCs w:val="20"/>
              </w:rPr>
            </w:pPr>
            <w:r w:rsidRPr="00FA205B">
              <w:rPr>
                <w:rFonts w:ascii="Times New Roman" w:hAnsi="Times New Roman" w:cs="Times New Roman"/>
                <w:color w:val="000000"/>
                <w:sz w:val="20"/>
                <w:szCs w:val="20"/>
              </w:rPr>
              <w:t>установленную продолжительность</w:t>
            </w:r>
          </w:p>
        </w:tc>
      </w:tr>
      <w:tr w:rsidR="00CA77E6" w:rsidRPr="00FA205B" w:rsidTr="008F7B72">
        <w:tc>
          <w:tcPr>
            <w:tcW w:w="9645" w:type="dxa"/>
            <w:gridSpan w:val="3"/>
            <w:tcBorders>
              <w:left w:val="single" w:sz="1" w:space="0" w:color="000000"/>
              <w:bottom w:val="single" w:sz="1" w:space="0" w:color="000000"/>
              <w:right w:val="single" w:sz="1" w:space="0" w:color="000000"/>
            </w:tcBorders>
            <w:shd w:val="clear" w:color="auto" w:fill="auto"/>
            <w:vAlign w:val="center"/>
          </w:tcPr>
          <w:p w:rsidR="00CA77E6" w:rsidRPr="00FA205B" w:rsidRDefault="00CA77E6" w:rsidP="008F7B72">
            <w:pPr>
              <w:rPr>
                <w:rFonts w:ascii="Times New Roman" w:hAnsi="Times New Roman" w:cs="Times New Roman"/>
                <w:sz w:val="20"/>
                <w:szCs w:val="20"/>
              </w:rPr>
            </w:pPr>
            <w:r w:rsidRPr="00FA205B">
              <w:rPr>
                <w:rFonts w:ascii="Times New Roman" w:hAnsi="Times New Roman" w:cs="Times New Roman"/>
                <w:color w:val="000000"/>
                <w:sz w:val="20"/>
                <w:szCs w:val="20"/>
              </w:rPr>
              <w:t>1. Холодное водоснабжение</w:t>
            </w:r>
          </w:p>
        </w:tc>
      </w:tr>
      <w:tr w:rsidR="00CA77E6" w:rsidRPr="00FA205B" w:rsidTr="008F7B72">
        <w:tc>
          <w:tcPr>
            <w:tcW w:w="2991" w:type="dxa"/>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color w:val="000000"/>
                <w:sz w:val="20"/>
                <w:szCs w:val="20"/>
              </w:rPr>
            </w:pPr>
            <w:r w:rsidRPr="00FA205B">
              <w:rPr>
                <w:rFonts w:ascii="Times New Roman" w:hAnsi="Times New Roman" w:cs="Times New Roman"/>
                <w:color w:val="000000"/>
                <w:sz w:val="20"/>
                <w:szCs w:val="20"/>
              </w:rPr>
              <w:t>1.1. Бесперебойное круглосуточное водоснабжение в течение года</w:t>
            </w:r>
          </w:p>
        </w:tc>
        <w:tc>
          <w:tcPr>
            <w:tcW w:w="2679" w:type="dxa"/>
            <w:tcBorders>
              <w:left w:val="single" w:sz="1" w:space="0" w:color="000000"/>
              <w:bottom w:val="single" w:sz="1" w:space="0" w:color="000000"/>
            </w:tcBorders>
            <w:shd w:val="clear" w:color="auto" w:fill="auto"/>
            <w:vAlign w:val="center"/>
          </w:tcPr>
          <w:p w:rsidR="00CA77E6" w:rsidRPr="00FA205B" w:rsidRDefault="00CA77E6" w:rsidP="008F7B72">
            <w:pPr>
              <w:pStyle w:val="afff4"/>
              <w:rPr>
                <w:rFonts w:ascii="Times New Roman" w:hAnsi="Times New Roman" w:cs="Times New Roman"/>
                <w:color w:val="000000"/>
                <w:sz w:val="20"/>
                <w:szCs w:val="20"/>
              </w:rPr>
            </w:pPr>
            <w:r w:rsidRPr="00FA205B">
              <w:rPr>
                <w:rFonts w:ascii="Times New Roman" w:hAnsi="Times New Roman" w:cs="Times New Roman"/>
                <w:color w:val="000000"/>
                <w:sz w:val="20"/>
                <w:szCs w:val="20"/>
              </w:rPr>
              <w:t>допустимая продолжительность перерыва подачи холодной воды:</w:t>
            </w:r>
          </w:p>
          <w:p w:rsidR="00CA77E6" w:rsidRPr="00FA205B" w:rsidRDefault="00CA77E6" w:rsidP="008F7B72">
            <w:pPr>
              <w:pStyle w:val="afff4"/>
              <w:rPr>
                <w:rFonts w:ascii="Times New Roman" w:hAnsi="Times New Roman" w:cs="Times New Roman"/>
                <w:color w:val="000000"/>
                <w:sz w:val="20"/>
                <w:szCs w:val="20"/>
              </w:rPr>
            </w:pPr>
            <w:r w:rsidRPr="00FA205B">
              <w:rPr>
                <w:rFonts w:ascii="Times New Roman" w:hAnsi="Times New Roman" w:cs="Times New Roman"/>
                <w:color w:val="000000"/>
                <w:sz w:val="20"/>
                <w:szCs w:val="20"/>
              </w:rPr>
              <w:t>8 часов (суммарно) в течение 1 месяца,</w:t>
            </w:r>
          </w:p>
          <w:p w:rsidR="00CA77E6" w:rsidRPr="00FA205B" w:rsidRDefault="00CA77E6" w:rsidP="008F7B72">
            <w:pPr>
              <w:pStyle w:val="afff4"/>
              <w:rPr>
                <w:rFonts w:ascii="Times New Roman" w:hAnsi="Times New Roman" w:cs="Times New Roman"/>
                <w:color w:val="000000"/>
                <w:sz w:val="20"/>
                <w:szCs w:val="20"/>
              </w:rPr>
            </w:pPr>
            <w:r w:rsidRPr="00FA205B">
              <w:rPr>
                <w:rFonts w:ascii="Times New Roman" w:hAnsi="Times New Roman" w:cs="Times New Roman"/>
                <w:color w:val="000000"/>
                <w:sz w:val="20"/>
                <w:szCs w:val="20"/>
              </w:rPr>
              <w:t>4 часа единовременно,</w:t>
            </w:r>
          </w:p>
          <w:p w:rsidR="00CA77E6" w:rsidRPr="00FA205B" w:rsidRDefault="00CA77E6" w:rsidP="008F7B72">
            <w:pPr>
              <w:jc w:val="both"/>
              <w:rPr>
                <w:rFonts w:ascii="Times New Roman" w:hAnsi="Times New Roman" w:cs="Times New Roman"/>
                <w:color w:val="000000"/>
                <w:sz w:val="20"/>
                <w:szCs w:val="20"/>
              </w:rPr>
            </w:pPr>
            <w:r w:rsidRPr="00FA205B">
              <w:rPr>
                <w:rFonts w:ascii="Times New Roman" w:hAnsi="Times New Roman" w:cs="Times New Roman"/>
                <w:color w:val="000000"/>
                <w:sz w:val="20"/>
                <w:szCs w:val="20"/>
              </w:rPr>
              <w:t>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hyperlink r:id="rId17" w:history="1">
              <w:r w:rsidRPr="00FA205B">
                <w:rPr>
                  <w:rStyle w:val="affb"/>
                  <w:rFonts w:ascii="Times New Roman" w:hAnsi="Times New Roman" w:cs="Times New Roman"/>
                  <w:color w:val="000000"/>
                  <w:szCs w:val="20"/>
                </w:rPr>
                <w:t>СНиП 2.04.02-84*</w:t>
              </w:r>
            </w:hyperlink>
            <w:r w:rsidRPr="00FA205B">
              <w:rPr>
                <w:rFonts w:ascii="Times New Roman" w:hAnsi="Times New Roman" w:cs="Times New Roman"/>
                <w:color w:val="000000"/>
                <w:sz w:val="20"/>
                <w:szCs w:val="20"/>
              </w:rPr>
              <w:t>)</w:t>
            </w:r>
          </w:p>
        </w:tc>
        <w:tc>
          <w:tcPr>
            <w:tcW w:w="3975" w:type="dxa"/>
            <w:tcBorders>
              <w:left w:val="single" w:sz="1" w:space="0" w:color="000000"/>
              <w:bottom w:val="single" w:sz="1" w:space="0" w:color="000000"/>
              <w:right w:val="single" w:sz="1" w:space="0" w:color="000000"/>
            </w:tcBorders>
            <w:shd w:val="clear" w:color="auto" w:fill="auto"/>
            <w:vAlign w:val="center"/>
          </w:tcPr>
          <w:p w:rsidR="00CA77E6" w:rsidRPr="00FA205B" w:rsidRDefault="00CA77E6" w:rsidP="008F7B72">
            <w:pPr>
              <w:pStyle w:val="afff4"/>
              <w:rPr>
                <w:rFonts w:ascii="Times New Roman" w:hAnsi="Times New Roman" w:cs="Times New Roman"/>
                <w:color w:val="000000"/>
                <w:sz w:val="20"/>
                <w:szCs w:val="20"/>
              </w:rPr>
            </w:pPr>
            <w:r w:rsidRPr="00FA205B">
              <w:rPr>
                <w:rFonts w:ascii="Times New Roman" w:hAnsi="Times New Roman" w:cs="Times New Roman"/>
                <w:color w:val="000000"/>
                <w:sz w:val="20"/>
                <w:szCs w:val="20"/>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sidRPr="00FA205B">
                <w:rPr>
                  <w:rStyle w:val="affb"/>
                  <w:rFonts w:ascii="Times New Roman" w:hAnsi="Times New Roman" w:cs="Times New Roman"/>
                  <w:color w:val="000000"/>
                  <w:szCs w:val="20"/>
                </w:rPr>
                <w:t>приложением N 2</w:t>
              </w:r>
            </w:hyperlink>
            <w:r w:rsidRPr="00FA205B">
              <w:rPr>
                <w:rFonts w:ascii="Times New Roman" w:hAnsi="Times New Roman" w:cs="Times New Roman"/>
                <w:color w:val="000000"/>
                <w:sz w:val="20"/>
                <w:szCs w:val="20"/>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w:t>
            </w:r>
            <w:hyperlink w:anchor="sub_0" w:history="1">
              <w:r w:rsidRPr="00FA205B">
                <w:rPr>
                  <w:rStyle w:val="affb"/>
                  <w:rFonts w:ascii="Times New Roman" w:hAnsi="Times New Roman" w:cs="Times New Roman"/>
                  <w:color w:val="000000"/>
                  <w:szCs w:val="20"/>
                </w:rPr>
                <w:t>постановлением</w:t>
              </w:r>
            </w:hyperlink>
            <w:r w:rsidRPr="00FA205B">
              <w:rPr>
                <w:rFonts w:ascii="Times New Roman" w:hAnsi="Times New Roman" w:cs="Times New Roman"/>
                <w:color w:val="000000"/>
                <w:sz w:val="20"/>
                <w:szCs w:val="20"/>
              </w:rPr>
              <w:t xml:space="preserve"> Правительства Российской Федерации от 6 мая 2011 г. N  354 (далее - Правила), с учетом положений </w:t>
            </w:r>
            <w:hyperlink w:anchor="sub_1009" w:history="1">
              <w:r w:rsidRPr="00FA205B">
                <w:rPr>
                  <w:rStyle w:val="affb"/>
                  <w:rFonts w:ascii="Times New Roman" w:hAnsi="Times New Roman" w:cs="Times New Roman"/>
                  <w:color w:val="000000"/>
                  <w:szCs w:val="20"/>
                </w:rPr>
                <w:t>раздела IX</w:t>
              </w:r>
            </w:hyperlink>
            <w:r w:rsidRPr="00FA205B">
              <w:rPr>
                <w:rFonts w:ascii="Times New Roman" w:hAnsi="Times New Roman" w:cs="Times New Roman"/>
                <w:color w:val="000000"/>
                <w:sz w:val="20"/>
                <w:szCs w:val="20"/>
              </w:rPr>
              <w:t xml:space="preserve"> Правил</w:t>
            </w:r>
          </w:p>
          <w:p w:rsidR="00CA77E6" w:rsidRPr="00FA205B" w:rsidRDefault="00CA77E6" w:rsidP="008F7B72">
            <w:pPr>
              <w:jc w:val="both"/>
              <w:rPr>
                <w:rFonts w:ascii="Times New Roman" w:hAnsi="Times New Roman" w:cs="Times New Roman"/>
                <w:color w:val="000000"/>
                <w:sz w:val="20"/>
                <w:szCs w:val="20"/>
              </w:rPr>
            </w:pPr>
          </w:p>
        </w:tc>
      </w:tr>
      <w:tr w:rsidR="00CA77E6" w:rsidRPr="00FA205B" w:rsidTr="008F7B72">
        <w:tc>
          <w:tcPr>
            <w:tcW w:w="2991" w:type="dxa"/>
            <w:tcBorders>
              <w:left w:val="single" w:sz="1" w:space="0" w:color="000000"/>
              <w:bottom w:val="single" w:sz="1" w:space="0" w:color="000000"/>
            </w:tcBorders>
            <w:shd w:val="clear" w:color="auto" w:fill="auto"/>
            <w:vAlign w:val="center"/>
          </w:tcPr>
          <w:p w:rsidR="00CA77E6" w:rsidRPr="00FA205B" w:rsidRDefault="00CA77E6" w:rsidP="008F7B72">
            <w:pPr>
              <w:widowControl/>
              <w:jc w:val="both"/>
              <w:rPr>
                <w:rFonts w:ascii="Times New Roman" w:hAnsi="Times New Roman" w:cs="Times New Roman"/>
                <w:color w:val="000000"/>
                <w:sz w:val="20"/>
                <w:szCs w:val="20"/>
              </w:rPr>
            </w:pPr>
            <w:r w:rsidRPr="00FA205B">
              <w:rPr>
                <w:rFonts w:ascii="Times New Roman" w:hAnsi="Times New Roman" w:cs="Times New Roman"/>
                <w:color w:val="000000"/>
                <w:sz w:val="20"/>
                <w:szCs w:val="20"/>
                <w:lang w:eastAsia="ar-SA"/>
              </w:rPr>
              <w:t>1.2. Постоянное соответствие состава и свойств холодной воды требованиям законодательства Российской Федерации о техническом регулировании (</w:t>
            </w:r>
            <w:hyperlink r:id="rId18" w:history="1">
              <w:r w:rsidRPr="00FA205B">
                <w:rPr>
                  <w:rStyle w:val="ad"/>
                  <w:rFonts w:ascii="Times New Roman" w:hAnsi="Times New Roman" w:cs="Times New Roman"/>
                  <w:color w:val="000000"/>
                  <w:sz w:val="20"/>
                  <w:szCs w:val="20"/>
                  <w:lang w:eastAsia="ar-SA"/>
                </w:rPr>
                <w:t>СанПиН 2.1.4.1074-01</w:t>
              </w:r>
            </w:hyperlink>
            <w:r w:rsidRPr="00FA205B">
              <w:rPr>
                <w:rFonts w:ascii="Times New Roman" w:hAnsi="Times New Roman" w:cs="Times New Roman"/>
                <w:color w:val="000000"/>
                <w:sz w:val="20"/>
                <w:szCs w:val="20"/>
                <w:lang w:eastAsia="ar-SA"/>
              </w:rPr>
              <w:t>)</w:t>
            </w:r>
          </w:p>
          <w:p w:rsidR="00CA77E6" w:rsidRPr="00FA205B" w:rsidRDefault="00CA77E6" w:rsidP="008F7B72">
            <w:pPr>
              <w:rPr>
                <w:rFonts w:ascii="Times New Roman" w:hAnsi="Times New Roman" w:cs="Times New Roman"/>
                <w:color w:val="000000"/>
                <w:sz w:val="20"/>
                <w:szCs w:val="20"/>
              </w:rPr>
            </w:pPr>
          </w:p>
        </w:tc>
        <w:tc>
          <w:tcPr>
            <w:tcW w:w="2679" w:type="dxa"/>
            <w:tcBorders>
              <w:left w:val="single" w:sz="1" w:space="0" w:color="000000"/>
              <w:bottom w:val="single" w:sz="1" w:space="0" w:color="000000"/>
            </w:tcBorders>
            <w:shd w:val="clear" w:color="auto" w:fill="auto"/>
            <w:vAlign w:val="center"/>
          </w:tcPr>
          <w:p w:rsidR="00CA77E6" w:rsidRPr="00FA205B" w:rsidRDefault="00CA77E6" w:rsidP="008F7B72">
            <w:pPr>
              <w:widowControl/>
              <w:ind w:hanging="42"/>
              <w:jc w:val="both"/>
              <w:rPr>
                <w:rFonts w:ascii="Times New Roman" w:hAnsi="Times New Roman" w:cs="Times New Roman"/>
                <w:color w:val="000000"/>
                <w:sz w:val="20"/>
                <w:szCs w:val="20"/>
              </w:rPr>
            </w:pPr>
            <w:r w:rsidRPr="00FA205B">
              <w:rPr>
                <w:rFonts w:ascii="Times New Roman" w:hAnsi="Times New Roman" w:cs="Times New Roman"/>
                <w:color w:val="000000"/>
                <w:sz w:val="20"/>
                <w:szCs w:val="20"/>
                <w:lang w:eastAsia="ar-SA"/>
              </w:rPr>
              <w:t xml:space="preserve">отклонение состава и свойств холодной воды от требований </w:t>
            </w:r>
            <w:hyperlink r:id="rId19" w:history="1">
              <w:r w:rsidRPr="00FA205B">
                <w:rPr>
                  <w:rStyle w:val="ad"/>
                  <w:rFonts w:ascii="Times New Roman" w:hAnsi="Times New Roman" w:cs="Times New Roman"/>
                  <w:color w:val="000000"/>
                  <w:sz w:val="20"/>
                  <w:szCs w:val="20"/>
                  <w:lang w:eastAsia="ar-SA"/>
                </w:rPr>
                <w:t>законодательства</w:t>
              </w:r>
            </w:hyperlink>
            <w:r w:rsidRPr="00FA205B">
              <w:rPr>
                <w:rFonts w:ascii="Times New Roman" w:hAnsi="Times New Roman" w:cs="Times New Roman"/>
                <w:color w:val="000000"/>
                <w:sz w:val="20"/>
                <w:szCs w:val="20"/>
                <w:lang w:eastAsia="ar-SA"/>
              </w:rPr>
              <w:t xml:space="preserve"> Российской Федерации о техническом регулировании не допускается</w:t>
            </w:r>
          </w:p>
          <w:p w:rsidR="00CA77E6" w:rsidRPr="00FA205B" w:rsidRDefault="00CA77E6" w:rsidP="008F7B72">
            <w:pPr>
              <w:jc w:val="both"/>
              <w:rPr>
                <w:rFonts w:ascii="Times New Roman" w:hAnsi="Times New Roman" w:cs="Times New Roman"/>
                <w:color w:val="000000"/>
                <w:sz w:val="20"/>
                <w:szCs w:val="20"/>
              </w:rPr>
            </w:pPr>
          </w:p>
        </w:tc>
        <w:tc>
          <w:tcPr>
            <w:tcW w:w="3975" w:type="dxa"/>
            <w:tcBorders>
              <w:left w:val="single" w:sz="1" w:space="0" w:color="000000"/>
              <w:bottom w:val="single" w:sz="1" w:space="0" w:color="000000"/>
              <w:right w:val="single" w:sz="1" w:space="0" w:color="000000"/>
            </w:tcBorders>
            <w:shd w:val="clear" w:color="auto" w:fill="auto"/>
            <w:vAlign w:val="center"/>
          </w:tcPr>
          <w:p w:rsidR="00CA77E6" w:rsidRPr="00FA205B" w:rsidRDefault="00CA77E6" w:rsidP="008F7B72">
            <w:pPr>
              <w:pStyle w:val="afff4"/>
              <w:rPr>
                <w:rFonts w:ascii="Times New Roman" w:hAnsi="Times New Roman" w:cs="Times New Roman"/>
                <w:color w:val="000000"/>
                <w:sz w:val="20"/>
                <w:szCs w:val="20"/>
              </w:rPr>
            </w:pPr>
            <w:r w:rsidRPr="00FA205B">
              <w:rPr>
                <w:rFonts w:ascii="Times New Roman" w:hAnsi="Times New Roman" w:cs="Times New Roman"/>
                <w:color w:val="000000"/>
                <w:sz w:val="20"/>
                <w:szCs w:val="20"/>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sub_20000" w:history="1">
              <w:r w:rsidRPr="00FA205B">
                <w:rPr>
                  <w:rStyle w:val="affb"/>
                  <w:rFonts w:ascii="Times New Roman" w:hAnsi="Times New Roman" w:cs="Times New Roman"/>
                  <w:color w:val="000000"/>
                  <w:szCs w:val="20"/>
                </w:rPr>
                <w:t>приложением N 2</w:t>
              </w:r>
            </w:hyperlink>
            <w:r w:rsidRPr="00FA205B">
              <w:rPr>
                <w:rFonts w:ascii="Times New Roman" w:hAnsi="Times New Roman" w:cs="Times New Roman"/>
                <w:color w:val="000000"/>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sidRPr="00FA205B">
                <w:rPr>
                  <w:rStyle w:val="affb"/>
                  <w:rFonts w:ascii="Times New Roman" w:hAnsi="Times New Roman" w:cs="Times New Roman"/>
                  <w:color w:val="000000"/>
                  <w:szCs w:val="20"/>
                </w:rPr>
                <w:t>пунктом 101</w:t>
              </w:r>
            </w:hyperlink>
            <w:r w:rsidRPr="00FA205B">
              <w:rPr>
                <w:rFonts w:ascii="Times New Roman" w:hAnsi="Times New Roman" w:cs="Times New Roman"/>
                <w:color w:val="000000"/>
                <w:sz w:val="20"/>
                <w:szCs w:val="20"/>
              </w:rPr>
              <w:t xml:space="preserve"> Правил</w:t>
            </w:r>
          </w:p>
          <w:p w:rsidR="00CA77E6" w:rsidRPr="00FA205B" w:rsidRDefault="00CA77E6" w:rsidP="008F7B72">
            <w:pPr>
              <w:jc w:val="both"/>
              <w:rPr>
                <w:rFonts w:ascii="Times New Roman" w:hAnsi="Times New Roman" w:cs="Times New Roman"/>
                <w:color w:val="000000"/>
                <w:sz w:val="20"/>
                <w:szCs w:val="20"/>
              </w:rPr>
            </w:pPr>
          </w:p>
        </w:tc>
      </w:tr>
      <w:tr w:rsidR="00CA77E6" w:rsidRPr="00FA205B" w:rsidTr="008F7B72">
        <w:tc>
          <w:tcPr>
            <w:tcW w:w="2991" w:type="dxa"/>
            <w:tcBorders>
              <w:left w:val="single" w:sz="1" w:space="0" w:color="000000"/>
              <w:bottom w:val="single" w:sz="1" w:space="0" w:color="000000"/>
            </w:tcBorders>
            <w:shd w:val="clear" w:color="auto" w:fill="auto"/>
            <w:vAlign w:val="center"/>
          </w:tcPr>
          <w:p w:rsidR="00CA77E6" w:rsidRPr="00FA205B" w:rsidRDefault="00CA77E6" w:rsidP="008F7B72">
            <w:pPr>
              <w:pStyle w:val="afff4"/>
              <w:jc w:val="left"/>
              <w:rPr>
                <w:rFonts w:ascii="Times New Roman" w:hAnsi="Times New Roman" w:cs="Times New Roman"/>
                <w:color w:val="000000"/>
                <w:sz w:val="20"/>
                <w:szCs w:val="20"/>
              </w:rPr>
            </w:pPr>
            <w:r w:rsidRPr="00FA205B">
              <w:rPr>
                <w:rFonts w:ascii="Times New Roman" w:hAnsi="Times New Roman" w:cs="Times New Roman"/>
                <w:color w:val="000000"/>
                <w:sz w:val="20"/>
                <w:szCs w:val="20"/>
              </w:rPr>
              <w:t>1.3. Давление в системе холодного водоснабжения</w:t>
            </w:r>
            <w:r w:rsidRPr="00FA205B">
              <w:rPr>
                <w:rFonts w:ascii="Times New Roman" w:hAnsi="Times New Roman" w:cs="Times New Roman"/>
                <w:color w:val="000000"/>
                <w:sz w:val="20"/>
                <w:szCs w:val="20"/>
              </w:rPr>
              <w:br/>
              <w:t>в точке водоразбора</w:t>
            </w:r>
            <w:hyperlink w:anchor="sub_10111" w:history="1">
              <w:r w:rsidRPr="00FA205B">
                <w:rPr>
                  <w:rStyle w:val="affb"/>
                  <w:rFonts w:ascii="Times New Roman" w:hAnsi="Times New Roman" w:cs="Times New Roman"/>
                  <w:color w:val="000000"/>
                  <w:szCs w:val="20"/>
                </w:rPr>
                <w:t>*(1)</w:t>
              </w:r>
            </w:hyperlink>
            <w:r w:rsidRPr="00FA205B">
              <w:rPr>
                <w:rFonts w:ascii="Times New Roman" w:hAnsi="Times New Roman" w:cs="Times New Roman"/>
                <w:color w:val="000000"/>
                <w:sz w:val="20"/>
                <w:szCs w:val="20"/>
              </w:rPr>
              <w:t xml:space="preserve">: в многоквартирных домах и жилых домах - </w:t>
            </w:r>
            <w:r w:rsidRPr="00FA205B">
              <w:rPr>
                <w:rFonts w:ascii="Times New Roman" w:hAnsi="Times New Roman" w:cs="Times New Roman"/>
                <w:color w:val="000000"/>
                <w:sz w:val="20"/>
                <w:szCs w:val="20"/>
              </w:rPr>
              <w:br/>
              <w:t xml:space="preserve">от 0,03 </w:t>
            </w:r>
            <w:proofErr w:type="gramStart"/>
            <w:r w:rsidRPr="00FA205B">
              <w:rPr>
                <w:rFonts w:ascii="Times New Roman" w:hAnsi="Times New Roman" w:cs="Times New Roman"/>
                <w:color w:val="000000"/>
                <w:sz w:val="20"/>
                <w:szCs w:val="20"/>
              </w:rPr>
              <w:t>МПа</w:t>
            </w:r>
            <w:r w:rsidRPr="00FA205B">
              <w:rPr>
                <w:rFonts w:ascii="Times New Roman" w:hAnsi="Times New Roman" w:cs="Times New Roman"/>
                <w:color w:val="000000"/>
                <w:sz w:val="20"/>
                <w:szCs w:val="20"/>
              </w:rPr>
              <w:br/>
              <w:t>(</w:t>
            </w:r>
            <w:proofErr w:type="gramEnd"/>
            <w:r w:rsidRPr="00FA205B">
              <w:rPr>
                <w:rFonts w:ascii="Times New Roman" w:hAnsi="Times New Roman" w:cs="Times New Roman"/>
                <w:color w:val="000000"/>
                <w:sz w:val="20"/>
                <w:szCs w:val="20"/>
              </w:rPr>
              <w:t>0,3 кгс/кв. см)</w:t>
            </w:r>
            <w:r w:rsidRPr="00FA205B">
              <w:rPr>
                <w:rFonts w:ascii="Times New Roman" w:hAnsi="Times New Roman" w:cs="Times New Roman"/>
                <w:color w:val="000000"/>
                <w:sz w:val="20"/>
                <w:szCs w:val="20"/>
              </w:rPr>
              <w:br/>
              <w:t>до 0,6 МПа</w:t>
            </w:r>
            <w:r w:rsidRPr="00FA205B">
              <w:rPr>
                <w:rFonts w:ascii="Times New Roman" w:hAnsi="Times New Roman" w:cs="Times New Roman"/>
                <w:color w:val="000000"/>
                <w:sz w:val="20"/>
                <w:szCs w:val="20"/>
              </w:rPr>
              <w:br/>
              <w:t>(6 кгс/кв. см); у водоразборных</w:t>
            </w:r>
          </w:p>
          <w:p w:rsidR="00CA77E6" w:rsidRPr="00FA205B" w:rsidRDefault="00CA77E6" w:rsidP="008F7B72">
            <w:pPr>
              <w:pStyle w:val="afff4"/>
              <w:jc w:val="left"/>
              <w:rPr>
                <w:rFonts w:ascii="Times New Roman" w:hAnsi="Times New Roman" w:cs="Times New Roman"/>
                <w:color w:val="000000"/>
                <w:sz w:val="20"/>
                <w:szCs w:val="20"/>
              </w:rPr>
            </w:pPr>
            <w:r w:rsidRPr="00FA205B">
              <w:rPr>
                <w:rFonts w:ascii="Times New Roman" w:hAnsi="Times New Roman" w:cs="Times New Roman"/>
                <w:color w:val="000000"/>
                <w:sz w:val="20"/>
                <w:szCs w:val="20"/>
              </w:rPr>
              <w:t>колонок - не менее 0,1 МПа</w:t>
            </w:r>
          </w:p>
          <w:p w:rsidR="00CA77E6" w:rsidRPr="00FA205B" w:rsidRDefault="00CA77E6" w:rsidP="008F7B72">
            <w:pPr>
              <w:pStyle w:val="afff4"/>
              <w:jc w:val="left"/>
              <w:rPr>
                <w:rFonts w:ascii="Times New Roman" w:hAnsi="Times New Roman" w:cs="Times New Roman"/>
                <w:color w:val="000000"/>
                <w:sz w:val="20"/>
                <w:szCs w:val="20"/>
              </w:rPr>
            </w:pPr>
            <w:r w:rsidRPr="00FA205B">
              <w:rPr>
                <w:rFonts w:ascii="Times New Roman" w:hAnsi="Times New Roman" w:cs="Times New Roman"/>
                <w:color w:val="000000"/>
                <w:sz w:val="20"/>
                <w:szCs w:val="20"/>
              </w:rPr>
              <w:t>(1 кгс/кв. см)</w:t>
            </w:r>
          </w:p>
          <w:p w:rsidR="00CA77E6" w:rsidRPr="00FA205B" w:rsidRDefault="00CA77E6" w:rsidP="008F7B72">
            <w:pPr>
              <w:rPr>
                <w:rFonts w:ascii="Times New Roman" w:hAnsi="Times New Roman" w:cs="Times New Roman"/>
                <w:color w:val="000000"/>
                <w:sz w:val="20"/>
                <w:szCs w:val="20"/>
              </w:rPr>
            </w:pPr>
          </w:p>
        </w:tc>
        <w:tc>
          <w:tcPr>
            <w:tcW w:w="2679" w:type="dxa"/>
            <w:tcBorders>
              <w:left w:val="single" w:sz="1" w:space="0" w:color="000000"/>
              <w:bottom w:val="single" w:sz="1" w:space="0" w:color="000000"/>
            </w:tcBorders>
            <w:shd w:val="clear" w:color="auto" w:fill="auto"/>
            <w:vAlign w:val="center"/>
          </w:tcPr>
          <w:p w:rsidR="00CA77E6" w:rsidRPr="00FA205B" w:rsidRDefault="00CA77E6" w:rsidP="008F7B72">
            <w:pPr>
              <w:jc w:val="both"/>
              <w:rPr>
                <w:rFonts w:ascii="Times New Roman" w:hAnsi="Times New Roman" w:cs="Times New Roman"/>
                <w:color w:val="000000"/>
                <w:sz w:val="20"/>
                <w:szCs w:val="20"/>
              </w:rPr>
            </w:pPr>
            <w:r w:rsidRPr="00FA205B">
              <w:rPr>
                <w:rFonts w:ascii="Times New Roman" w:hAnsi="Times New Roman" w:cs="Times New Roman"/>
                <w:color w:val="000000"/>
                <w:sz w:val="20"/>
                <w:szCs w:val="20"/>
              </w:rPr>
              <w:t>отклонение давления не допускается</w:t>
            </w:r>
          </w:p>
        </w:tc>
        <w:tc>
          <w:tcPr>
            <w:tcW w:w="3975" w:type="dxa"/>
            <w:tcBorders>
              <w:left w:val="single" w:sz="1" w:space="0" w:color="000000"/>
              <w:bottom w:val="single" w:sz="1" w:space="0" w:color="000000"/>
              <w:right w:val="single" w:sz="1" w:space="0" w:color="000000"/>
            </w:tcBorders>
            <w:shd w:val="clear" w:color="auto" w:fill="auto"/>
            <w:vAlign w:val="center"/>
          </w:tcPr>
          <w:p w:rsidR="00CA77E6" w:rsidRPr="00FA205B" w:rsidRDefault="00CA77E6" w:rsidP="008F7B72">
            <w:pPr>
              <w:pStyle w:val="afff4"/>
              <w:rPr>
                <w:rFonts w:ascii="Times New Roman" w:hAnsi="Times New Roman" w:cs="Times New Roman"/>
                <w:color w:val="000000"/>
                <w:sz w:val="20"/>
                <w:szCs w:val="20"/>
              </w:rPr>
            </w:pPr>
            <w:r w:rsidRPr="00FA205B">
              <w:rPr>
                <w:rFonts w:ascii="Times New Roman" w:hAnsi="Times New Roman" w:cs="Times New Roman"/>
                <w:color w:val="000000"/>
                <w:sz w:val="20"/>
                <w:szCs w:val="20"/>
              </w:rPr>
              <w:t>за каждый час подачи холодной воды суммарно в течение расчетного периода, в котором произошло отклонение давления:</w:t>
            </w:r>
          </w:p>
          <w:p w:rsidR="00CA77E6" w:rsidRPr="00FA205B" w:rsidRDefault="00CA77E6" w:rsidP="008F7B72">
            <w:pPr>
              <w:pStyle w:val="afff4"/>
              <w:rPr>
                <w:rFonts w:ascii="Times New Roman" w:hAnsi="Times New Roman" w:cs="Times New Roman"/>
                <w:color w:val="000000"/>
                <w:sz w:val="20"/>
                <w:szCs w:val="20"/>
              </w:rPr>
            </w:pPr>
            <w:r w:rsidRPr="00FA205B">
              <w:rPr>
                <w:rFonts w:ascii="Times New Roman" w:hAnsi="Times New Roman" w:cs="Times New Roman"/>
                <w:color w:val="000000"/>
                <w:sz w:val="20"/>
                <w:szCs w:val="20"/>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sub_20000" w:history="1">
              <w:r w:rsidRPr="00FA205B">
                <w:rPr>
                  <w:rStyle w:val="affb"/>
                  <w:rFonts w:ascii="Times New Roman" w:hAnsi="Times New Roman" w:cs="Times New Roman"/>
                  <w:color w:val="000000"/>
                  <w:szCs w:val="20"/>
                </w:rPr>
                <w:t>приложением N 2</w:t>
              </w:r>
            </w:hyperlink>
            <w:r w:rsidRPr="00FA205B">
              <w:rPr>
                <w:rFonts w:ascii="Times New Roman" w:hAnsi="Times New Roman" w:cs="Times New Roman"/>
                <w:color w:val="000000"/>
                <w:sz w:val="20"/>
                <w:szCs w:val="20"/>
              </w:rPr>
              <w:t xml:space="preserve"> к Правилам;</w:t>
            </w:r>
          </w:p>
          <w:p w:rsidR="00CA77E6" w:rsidRPr="00FA205B" w:rsidRDefault="00CA77E6" w:rsidP="008F7B72">
            <w:pPr>
              <w:jc w:val="both"/>
              <w:rPr>
                <w:rFonts w:ascii="Times New Roman" w:hAnsi="Times New Roman" w:cs="Times New Roman"/>
                <w:sz w:val="20"/>
                <w:szCs w:val="20"/>
              </w:rPr>
            </w:pPr>
            <w:r w:rsidRPr="00FA205B">
              <w:rPr>
                <w:rFonts w:ascii="Times New Roman" w:hAnsi="Times New Roman" w:cs="Times New Roman"/>
                <w:color w:val="000000"/>
                <w:sz w:val="20"/>
                <w:szCs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sidRPr="00FA205B">
                <w:rPr>
                  <w:rStyle w:val="affb"/>
                  <w:rFonts w:ascii="Times New Roman" w:hAnsi="Times New Roman" w:cs="Times New Roman"/>
                  <w:color w:val="000000"/>
                  <w:szCs w:val="20"/>
                </w:rPr>
                <w:t>пунктом 101</w:t>
              </w:r>
            </w:hyperlink>
            <w:r w:rsidRPr="00FA205B">
              <w:rPr>
                <w:rFonts w:ascii="Times New Roman" w:hAnsi="Times New Roman" w:cs="Times New Roman"/>
                <w:color w:val="000000"/>
                <w:sz w:val="20"/>
                <w:szCs w:val="20"/>
              </w:rPr>
              <w:t xml:space="preserve"> Правил</w:t>
            </w:r>
          </w:p>
        </w:tc>
      </w:tr>
      <w:tr w:rsidR="00CA77E6" w:rsidRPr="00FA205B" w:rsidTr="008F7B72">
        <w:tc>
          <w:tcPr>
            <w:tcW w:w="9645" w:type="dxa"/>
            <w:gridSpan w:val="3"/>
            <w:tcBorders>
              <w:left w:val="single" w:sz="1" w:space="0" w:color="000000"/>
              <w:bottom w:val="single" w:sz="1" w:space="0" w:color="000000"/>
              <w:right w:val="single" w:sz="1" w:space="0" w:color="000000"/>
            </w:tcBorders>
            <w:shd w:val="clear" w:color="auto" w:fill="auto"/>
            <w:vAlign w:val="center"/>
          </w:tcPr>
          <w:p w:rsidR="00CA77E6" w:rsidRPr="00FA205B" w:rsidRDefault="00CA77E6" w:rsidP="008F7B72">
            <w:pPr>
              <w:jc w:val="both"/>
              <w:rPr>
                <w:rFonts w:ascii="Times New Roman" w:hAnsi="Times New Roman" w:cs="Times New Roman"/>
                <w:sz w:val="20"/>
                <w:szCs w:val="20"/>
              </w:rPr>
            </w:pPr>
            <w:r w:rsidRPr="00FA205B">
              <w:rPr>
                <w:rFonts w:ascii="Times New Roman" w:hAnsi="Times New Roman" w:cs="Times New Roman"/>
                <w:color w:val="000000"/>
                <w:sz w:val="20"/>
                <w:szCs w:val="20"/>
              </w:rPr>
              <w:lastRenderedPageBreak/>
              <w:t>2. Горячее водоснабжение</w:t>
            </w:r>
          </w:p>
        </w:tc>
      </w:tr>
      <w:tr w:rsidR="00CA77E6" w:rsidRPr="00FA205B" w:rsidTr="008F7B72">
        <w:tc>
          <w:tcPr>
            <w:tcW w:w="2991" w:type="dxa"/>
            <w:tcBorders>
              <w:left w:val="single" w:sz="1" w:space="0" w:color="000000"/>
              <w:bottom w:val="single" w:sz="1" w:space="0" w:color="000000"/>
            </w:tcBorders>
            <w:shd w:val="clear" w:color="auto" w:fill="auto"/>
            <w:vAlign w:val="center"/>
          </w:tcPr>
          <w:p w:rsidR="00CA77E6" w:rsidRPr="00FA205B" w:rsidRDefault="00CA77E6" w:rsidP="008F7B72">
            <w:pPr>
              <w:jc w:val="both"/>
              <w:rPr>
                <w:rFonts w:ascii="Times New Roman" w:hAnsi="Times New Roman" w:cs="Times New Roman"/>
                <w:color w:val="000000"/>
                <w:sz w:val="20"/>
                <w:szCs w:val="20"/>
                <w:lang w:eastAsia="ar-SA"/>
              </w:rPr>
            </w:pPr>
            <w:r w:rsidRPr="00FA205B">
              <w:rPr>
                <w:rFonts w:ascii="Times New Roman" w:hAnsi="Times New Roman" w:cs="Times New Roman"/>
                <w:color w:val="000000"/>
                <w:sz w:val="20"/>
                <w:szCs w:val="20"/>
              </w:rPr>
              <w:t>2.1.</w:t>
            </w:r>
            <w:r w:rsidRPr="00FA205B">
              <w:rPr>
                <w:rFonts w:ascii="Times New Roman" w:hAnsi="Times New Roman" w:cs="Times New Roman"/>
                <w:color w:val="000000"/>
                <w:sz w:val="20"/>
                <w:szCs w:val="20"/>
                <w:lang w:eastAsia="ar-SA"/>
              </w:rPr>
              <w:t>Бесперебойное круглосуточное горячее водоснабжение в течение года</w:t>
            </w:r>
          </w:p>
          <w:p w:rsidR="00CA77E6" w:rsidRPr="00FA205B" w:rsidRDefault="00CA77E6" w:rsidP="008F7B72">
            <w:pPr>
              <w:widowControl/>
              <w:ind w:firstLine="720"/>
              <w:jc w:val="both"/>
              <w:rPr>
                <w:rFonts w:ascii="Times New Roman" w:hAnsi="Times New Roman" w:cs="Times New Roman"/>
                <w:color w:val="000000"/>
                <w:sz w:val="20"/>
                <w:szCs w:val="20"/>
                <w:lang w:eastAsia="ar-SA"/>
              </w:rPr>
            </w:pPr>
          </w:p>
          <w:p w:rsidR="00CA77E6" w:rsidRPr="00FA205B" w:rsidRDefault="00CA77E6" w:rsidP="008F7B72">
            <w:pPr>
              <w:rPr>
                <w:rFonts w:ascii="Times New Roman" w:hAnsi="Times New Roman" w:cs="Times New Roman"/>
                <w:color w:val="000000"/>
                <w:sz w:val="20"/>
                <w:szCs w:val="20"/>
              </w:rPr>
            </w:pPr>
          </w:p>
        </w:tc>
        <w:tc>
          <w:tcPr>
            <w:tcW w:w="2679" w:type="dxa"/>
            <w:tcBorders>
              <w:left w:val="single" w:sz="1" w:space="0" w:color="000000"/>
              <w:bottom w:val="single" w:sz="1" w:space="0" w:color="000000"/>
            </w:tcBorders>
            <w:shd w:val="clear" w:color="auto" w:fill="auto"/>
            <w:vAlign w:val="center"/>
          </w:tcPr>
          <w:p w:rsidR="00CA77E6" w:rsidRPr="00FA205B" w:rsidRDefault="00CA77E6" w:rsidP="008F7B72">
            <w:pPr>
              <w:widowControl/>
              <w:jc w:val="both"/>
              <w:rPr>
                <w:rFonts w:ascii="Times New Roman" w:hAnsi="Times New Roman" w:cs="Times New Roman"/>
                <w:color w:val="000000"/>
                <w:sz w:val="20"/>
                <w:szCs w:val="20"/>
                <w:lang w:eastAsia="ar-SA"/>
              </w:rPr>
            </w:pPr>
            <w:r w:rsidRPr="00FA205B">
              <w:rPr>
                <w:rFonts w:ascii="Times New Roman" w:hAnsi="Times New Roman" w:cs="Times New Roman"/>
                <w:color w:val="000000"/>
                <w:sz w:val="20"/>
                <w:szCs w:val="20"/>
                <w:lang w:eastAsia="ar-SA"/>
              </w:rPr>
              <w:t>допустимая продолжительность перерыва подачи горячей воды:</w:t>
            </w:r>
          </w:p>
          <w:p w:rsidR="00CA77E6" w:rsidRPr="00FA205B" w:rsidRDefault="00CA77E6" w:rsidP="008F7B72">
            <w:pPr>
              <w:widowControl/>
              <w:jc w:val="both"/>
              <w:rPr>
                <w:rFonts w:ascii="Times New Roman" w:hAnsi="Times New Roman" w:cs="Times New Roman"/>
                <w:color w:val="000000"/>
                <w:sz w:val="20"/>
                <w:szCs w:val="20"/>
                <w:lang w:eastAsia="ar-SA"/>
              </w:rPr>
            </w:pPr>
            <w:r w:rsidRPr="00FA205B">
              <w:rPr>
                <w:rFonts w:ascii="Times New Roman" w:hAnsi="Times New Roman" w:cs="Times New Roman"/>
                <w:color w:val="000000"/>
                <w:sz w:val="20"/>
                <w:szCs w:val="20"/>
                <w:lang w:eastAsia="ar-SA"/>
              </w:rPr>
              <w:t>8 часов (суммарно) в течение 1 месяца, 4 часа единовременно, при аварии на тупиковой магистрали - 24 часа подряд;</w:t>
            </w:r>
          </w:p>
          <w:p w:rsidR="00CA77E6" w:rsidRPr="00FA205B" w:rsidRDefault="00CA77E6" w:rsidP="008F7B72">
            <w:pPr>
              <w:widowControl/>
              <w:jc w:val="both"/>
              <w:rPr>
                <w:rFonts w:ascii="Times New Roman" w:hAnsi="Times New Roman" w:cs="Times New Roman"/>
                <w:color w:val="000000"/>
                <w:sz w:val="20"/>
                <w:szCs w:val="20"/>
                <w:lang w:eastAsia="ar-SA"/>
              </w:rPr>
            </w:pPr>
            <w:r w:rsidRPr="00FA205B">
              <w:rPr>
                <w:rFonts w:ascii="Times New Roman" w:hAnsi="Times New Roman" w:cs="Times New Roman"/>
                <w:color w:val="000000"/>
                <w:sz w:val="20"/>
                <w:szCs w:val="20"/>
                <w:lang w:eastAsia="ar-SA"/>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20" w:history="1">
              <w:r w:rsidRPr="00FA205B">
                <w:rPr>
                  <w:rStyle w:val="ad"/>
                  <w:rFonts w:ascii="Times New Roman" w:hAnsi="Times New Roman" w:cs="Times New Roman"/>
                  <w:color w:val="000000"/>
                  <w:sz w:val="20"/>
                  <w:szCs w:val="20"/>
                  <w:lang w:eastAsia="ar-SA"/>
                </w:rPr>
                <w:t>СанПиН 2.1.4.2496-09</w:t>
              </w:r>
            </w:hyperlink>
          </w:p>
        </w:tc>
        <w:tc>
          <w:tcPr>
            <w:tcW w:w="3975" w:type="dxa"/>
            <w:tcBorders>
              <w:left w:val="single" w:sz="1" w:space="0" w:color="000000"/>
              <w:bottom w:val="single" w:sz="1" w:space="0" w:color="000000"/>
              <w:right w:val="single" w:sz="1" w:space="0" w:color="000000"/>
            </w:tcBorders>
            <w:shd w:val="clear" w:color="auto" w:fill="auto"/>
            <w:vAlign w:val="center"/>
          </w:tcPr>
          <w:p w:rsidR="00CA77E6" w:rsidRPr="00FA205B" w:rsidRDefault="00CA77E6" w:rsidP="008F7B72">
            <w:pPr>
              <w:widowControl/>
              <w:jc w:val="both"/>
              <w:rPr>
                <w:rFonts w:ascii="Times New Roman" w:hAnsi="Times New Roman" w:cs="Times New Roman"/>
                <w:color w:val="000000"/>
                <w:sz w:val="20"/>
                <w:szCs w:val="20"/>
              </w:rPr>
            </w:pPr>
            <w:r w:rsidRPr="00FA205B">
              <w:rPr>
                <w:rFonts w:ascii="Times New Roman" w:hAnsi="Times New Roman" w:cs="Times New Roman"/>
                <w:color w:val="000000"/>
                <w:sz w:val="20"/>
                <w:szCs w:val="20"/>
                <w:lang w:eastAsia="ar-SA"/>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sidRPr="00FA205B">
                <w:rPr>
                  <w:rStyle w:val="ad"/>
                  <w:rFonts w:ascii="Times New Roman" w:hAnsi="Times New Roman" w:cs="Times New Roman"/>
                  <w:color w:val="000000"/>
                  <w:sz w:val="20"/>
                  <w:szCs w:val="20"/>
                  <w:lang w:eastAsia="ar-SA"/>
                </w:rPr>
                <w:t>приложением N 2</w:t>
              </w:r>
            </w:hyperlink>
            <w:r w:rsidRPr="00FA205B">
              <w:rPr>
                <w:rFonts w:ascii="Times New Roman" w:hAnsi="Times New Roman" w:cs="Times New Roman"/>
                <w:color w:val="000000"/>
                <w:sz w:val="20"/>
                <w:szCs w:val="20"/>
                <w:lang w:eastAsia="ar-SA"/>
              </w:rPr>
              <w:t xml:space="preserve"> к Правилам, с учетом положений </w:t>
            </w:r>
            <w:hyperlink w:anchor="sub_1009" w:history="1">
              <w:r w:rsidRPr="00FA205B">
                <w:rPr>
                  <w:rStyle w:val="ad"/>
                  <w:rFonts w:ascii="Times New Roman" w:hAnsi="Times New Roman" w:cs="Times New Roman"/>
                  <w:color w:val="000000"/>
                  <w:sz w:val="20"/>
                  <w:szCs w:val="20"/>
                  <w:lang w:eastAsia="ar-SA"/>
                </w:rPr>
                <w:t>раздела IX</w:t>
              </w:r>
            </w:hyperlink>
            <w:r w:rsidRPr="00FA205B">
              <w:rPr>
                <w:rFonts w:ascii="Times New Roman" w:hAnsi="Times New Roman" w:cs="Times New Roman"/>
                <w:color w:val="000000"/>
                <w:sz w:val="20"/>
                <w:szCs w:val="20"/>
                <w:lang w:eastAsia="ar-SA"/>
              </w:rPr>
              <w:t xml:space="preserve"> Правил</w:t>
            </w:r>
          </w:p>
          <w:p w:rsidR="00CA77E6" w:rsidRPr="00FA205B" w:rsidRDefault="00CA77E6" w:rsidP="008F7B72">
            <w:pPr>
              <w:jc w:val="both"/>
              <w:rPr>
                <w:rFonts w:ascii="Times New Roman" w:hAnsi="Times New Roman" w:cs="Times New Roman"/>
                <w:color w:val="000000"/>
                <w:sz w:val="20"/>
                <w:szCs w:val="20"/>
              </w:rPr>
            </w:pPr>
          </w:p>
        </w:tc>
      </w:tr>
      <w:tr w:rsidR="00CA77E6" w:rsidRPr="00FA205B" w:rsidTr="008F7B72">
        <w:tc>
          <w:tcPr>
            <w:tcW w:w="2991" w:type="dxa"/>
            <w:tcBorders>
              <w:left w:val="single" w:sz="1" w:space="0" w:color="000000"/>
              <w:bottom w:val="single" w:sz="1" w:space="0" w:color="000000"/>
            </w:tcBorders>
            <w:shd w:val="clear" w:color="auto" w:fill="auto"/>
            <w:vAlign w:val="center"/>
          </w:tcPr>
          <w:p w:rsidR="00CA77E6" w:rsidRPr="00FA205B" w:rsidRDefault="00CA77E6" w:rsidP="008F7B72">
            <w:pPr>
              <w:jc w:val="both"/>
              <w:rPr>
                <w:rFonts w:ascii="Times New Roman" w:hAnsi="Times New Roman" w:cs="Times New Roman"/>
                <w:color w:val="000000"/>
                <w:sz w:val="20"/>
                <w:szCs w:val="20"/>
              </w:rPr>
            </w:pPr>
            <w:r w:rsidRPr="00FA205B">
              <w:rPr>
                <w:rFonts w:ascii="Times New Roman" w:hAnsi="Times New Roman" w:cs="Times New Roman"/>
                <w:color w:val="000000"/>
                <w:sz w:val="20"/>
                <w:szCs w:val="20"/>
              </w:rPr>
              <w:t>2.2.</w:t>
            </w:r>
            <w:r w:rsidRPr="00FA205B">
              <w:rPr>
                <w:rFonts w:ascii="Times New Roman" w:hAnsi="Times New Roman" w:cs="Times New Roman"/>
                <w:color w:val="000000"/>
                <w:sz w:val="20"/>
                <w:szCs w:val="20"/>
                <w:lang w:eastAsia="ar-SA"/>
              </w:rPr>
              <w:t>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w:t>
            </w:r>
            <w:hyperlink r:id="rId21" w:history="1">
              <w:r w:rsidRPr="00FA205B">
                <w:rPr>
                  <w:rStyle w:val="ad"/>
                  <w:rFonts w:ascii="Times New Roman" w:hAnsi="Times New Roman" w:cs="Times New Roman"/>
                  <w:color w:val="000000"/>
                  <w:sz w:val="20"/>
                  <w:szCs w:val="20"/>
                  <w:lang w:eastAsia="ar-SA"/>
                </w:rPr>
                <w:t>СанПиН 2.1.4.2496-</w:t>
              </w:r>
            </w:hyperlink>
            <w:r w:rsidRPr="00FA205B">
              <w:rPr>
                <w:rFonts w:ascii="Times New Roman" w:hAnsi="Times New Roman" w:cs="Times New Roman"/>
                <w:color w:val="000000"/>
                <w:sz w:val="20"/>
                <w:szCs w:val="20"/>
                <w:lang w:eastAsia="ar-SA"/>
              </w:rPr>
              <w:t>09)</w:t>
            </w:r>
          </w:p>
          <w:p w:rsidR="00CA77E6" w:rsidRPr="00FA205B" w:rsidRDefault="00CA77E6" w:rsidP="008F7B72">
            <w:pPr>
              <w:rPr>
                <w:rFonts w:ascii="Times New Roman" w:hAnsi="Times New Roman" w:cs="Times New Roman"/>
                <w:color w:val="000000"/>
                <w:sz w:val="20"/>
                <w:szCs w:val="20"/>
              </w:rPr>
            </w:pPr>
          </w:p>
        </w:tc>
        <w:tc>
          <w:tcPr>
            <w:tcW w:w="2679" w:type="dxa"/>
            <w:tcBorders>
              <w:left w:val="single" w:sz="1" w:space="0" w:color="000000"/>
              <w:bottom w:val="single" w:sz="1" w:space="0" w:color="000000"/>
            </w:tcBorders>
            <w:shd w:val="clear" w:color="auto" w:fill="auto"/>
            <w:vAlign w:val="center"/>
          </w:tcPr>
          <w:p w:rsidR="00CA77E6" w:rsidRPr="00FA205B" w:rsidRDefault="00CA77E6" w:rsidP="008F7B72">
            <w:pPr>
              <w:pStyle w:val="afff4"/>
              <w:rPr>
                <w:rFonts w:ascii="Times New Roman" w:hAnsi="Times New Roman" w:cs="Times New Roman"/>
                <w:color w:val="000000"/>
                <w:sz w:val="20"/>
                <w:szCs w:val="20"/>
              </w:rPr>
            </w:pPr>
            <w:r w:rsidRPr="00FA205B">
              <w:rPr>
                <w:rFonts w:ascii="Times New Roman" w:hAnsi="Times New Roman" w:cs="Times New Roman"/>
                <w:color w:val="000000"/>
                <w:sz w:val="20"/>
                <w:szCs w:val="20"/>
              </w:rPr>
              <w:t xml:space="preserve">допустимое отклонение температуры горячей воды в точке водоразбора от температуры горячей воды в точке водоразбора, соответствующей требованиям </w:t>
            </w:r>
            <w:hyperlink r:id="rId22" w:history="1">
              <w:r w:rsidRPr="00FA205B">
                <w:rPr>
                  <w:rStyle w:val="affb"/>
                  <w:rFonts w:ascii="Times New Roman" w:hAnsi="Times New Roman" w:cs="Times New Roman"/>
                  <w:color w:val="000000"/>
                  <w:szCs w:val="20"/>
                </w:rPr>
                <w:t>законодательства</w:t>
              </w:r>
            </w:hyperlink>
            <w:r w:rsidRPr="00FA205B">
              <w:rPr>
                <w:rFonts w:ascii="Times New Roman" w:hAnsi="Times New Roman" w:cs="Times New Roman"/>
                <w:color w:val="000000"/>
                <w:sz w:val="20"/>
                <w:szCs w:val="20"/>
              </w:rPr>
              <w:t xml:space="preserve"> Российской Федерации о техническом регулировании:</w:t>
            </w:r>
          </w:p>
          <w:p w:rsidR="00CA77E6" w:rsidRPr="00FA205B" w:rsidRDefault="00CA77E6" w:rsidP="008F7B72">
            <w:pPr>
              <w:pStyle w:val="afff4"/>
              <w:rPr>
                <w:rFonts w:ascii="Times New Roman" w:hAnsi="Times New Roman" w:cs="Times New Roman"/>
                <w:color w:val="000000"/>
                <w:sz w:val="20"/>
                <w:szCs w:val="20"/>
              </w:rPr>
            </w:pPr>
            <w:r w:rsidRPr="00FA205B">
              <w:rPr>
                <w:rFonts w:ascii="Times New Roman" w:hAnsi="Times New Roman" w:cs="Times New Roman"/>
                <w:color w:val="000000"/>
                <w:sz w:val="20"/>
                <w:szCs w:val="20"/>
              </w:rPr>
              <w:t>в ночное время (с 0.00 до 5.00 часов) - не более чем на 5°С;</w:t>
            </w:r>
          </w:p>
          <w:p w:rsidR="00CA77E6" w:rsidRPr="00FA205B" w:rsidRDefault="00CA77E6" w:rsidP="008F7B72">
            <w:pPr>
              <w:jc w:val="both"/>
              <w:rPr>
                <w:rFonts w:ascii="Times New Roman" w:hAnsi="Times New Roman" w:cs="Times New Roman"/>
                <w:color w:val="000000"/>
                <w:sz w:val="20"/>
                <w:szCs w:val="20"/>
                <w:lang w:eastAsia="ar-SA"/>
              </w:rPr>
            </w:pPr>
            <w:r w:rsidRPr="00FA205B">
              <w:rPr>
                <w:rFonts w:ascii="Times New Roman" w:hAnsi="Times New Roman" w:cs="Times New Roman"/>
                <w:color w:val="000000"/>
                <w:sz w:val="20"/>
                <w:szCs w:val="20"/>
              </w:rPr>
              <w:t>в дневное время (с 5.00 до 00.00 часов) - не более чем на 3°С</w:t>
            </w:r>
          </w:p>
        </w:tc>
        <w:tc>
          <w:tcPr>
            <w:tcW w:w="3975" w:type="dxa"/>
            <w:tcBorders>
              <w:left w:val="single" w:sz="1" w:space="0" w:color="000000"/>
              <w:bottom w:val="single" w:sz="1" w:space="0" w:color="000000"/>
              <w:right w:val="single" w:sz="1" w:space="0" w:color="000000"/>
            </w:tcBorders>
            <w:shd w:val="clear" w:color="auto" w:fill="auto"/>
            <w:vAlign w:val="center"/>
          </w:tcPr>
          <w:p w:rsidR="00CA77E6" w:rsidRPr="00FA205B" w:rsidRDefault="00CA77E6" w:rsidP="008F7B72">
            <w:pPr>
              <w:widowControl/>
              <w:jc w:val="both"/>
              <w:rPr>
                <w:rFonts w:ascii="Times New Roman" w:hAnsi="Times New Roman" w:cs="Times New Roman"/>
                <w:sz w:val="20"/>
                <w:szCs w:val="20"/>
              </w:rPr>
            </w:pPr>
            <w:r w:rsidRPr="00FA205B">
              <w:rPr>
                <w:rFonts w:ascii="Times New Roman" w:hAnsi="Times New Roman" w:cs="Times New Roman"/>
                <w:color w:val="000000"/>
                <w:sz w:val="20"/>
                <w:szCs w:val="20"/>
                <w:lang w:eastAsia="ar-SA"/>
              </w:rPr>
              <w:t xml:space="preserve">за каждые 3°С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sub_20000" w:history="1">
              <w:r w:rsidRPr="00FA205B">
                <w:rPr>
                  <w:rStyle w:val="ad"/>
                  <w:rFonts w:ascii="Times New Roman" w:hAnsi="Times New Roman" w:cs="Times New Roman"/>
                  <w:color w:val="000000"/>
                  <w:sz w:val="20"/>
                  <w:szCs w:val="20"/>
                  <w:lang w:eastAsia="ar-SA"/>
                </w:rPr>
                <w:t>приложением N 2</w:t>
              </w:r>
            </w:hyperlink>
            <w:r w:rsidRPr="00FA205B">
              <w:rPr>
                <w:rFonts w:ascii="Times New Roman" w:hAnsi="Times New Roman" w:cs="Times New Roman"/>
                <w:color w:val="000000"/>
                <w:sz w:val="20"/>
                <w:szCs w:val="20"/>
                <w:lang w:eastAsia="ar-SA"/>
              </w:rPr>
              <w:t xml:space="preserve"> к Правилам, за каждый час отступления от допустимых отклонений суммарно в течение расчетного периода с учетом положений </w:t>
            </w:r>
            <w:hyperlink w:anchor="sub_1009" w:history="1">
              <w:r w:rsidRPr="00FA205B">
                <w:rPr>
                  <w:rStyle w:val="ad"/>
                  <w:rFonts w:ascii="Times New Roman" w:hAnsi="Times New Roman" w:cs="Times New Roman"/>
                  <w:color w:val="000000"/>
                  <w:sz w:val="20"/>
                  <w:szCs w:val="20"/>
                  <w:lang w:eastAsia="ar-SA"/>
                </w:rPr>
                <w:t>раздела IX</w:t>
              </w:r>
            </w:hyperlink>
            <w:r w:rsidRPr="00FA205B">
              <w:rPr>
                <w:rFonts w:ascii="Times New Roman" w:hAnsi="Times New Roman" w:cs="Times New Roman"/>
                <w:color w:val="000000"/>
                <w:sz w:val="20"/>
                <w:szCs w:val="20"/>
                <w:lang w:eastAsia="ar-SA"/>
              </w:rPr>
              <w:t xml:space="preserve"> Правил. За каждый час подачи горячей воды, температура которой в точке разбора ниже 40°С, суммарно в течение расчетного периода оплата потребленной воды производится по тарифу за холодную воду</w:t>
            </w:r>
          </w:p>
        </w:tc>
      </w:tr>
      <w:tr w:rsidR="00CA77E6" w:rsidRPr="00FA205B" w:rsidTr="008F7B72">
        <w:tc>
          <w:tcPr>
            <w:tcW w:w="2991" w:type="dxa"/>
            <w:tcBorders>
              <w:left w:val="single" w:sz="1" w:space="0" w:color="000000"/>
              <w:bottom w:val="single" w:sz="1" w:space="0" w:color="000000"/>
            </w:tcBorders>
            <w:shd w:val="clear" w:color="auto" w:fill="auto"/>
            <w:vAlign w:val="center"/>
          </w:tcPr>
          <w:p w:rsidR="00CA77E6" w:rsidRPr="00FA205B" w:rsidRDefault="00CA77E6" w:rsidP="008F7B72">
            <w:pPr>
              <w:jc w:val="both"/>
              <w:rPr>
                <w:rFonts w:ascii="Times New Roman" w:hAnsi="Times New Roman" w:cs="Times New Roman"/>
                <w:color w:val="000000"/>
                <w:sz w:val="20"/>
                <w:szCs w:val="20"/>
              </w:rPr>
            </w:pPr>
            <w:r w:rsidRPr="00FA205B">
              <w:rPr>
                <w:rFonts w:ascii="Times New Roman" w:hAnsi="Times New Roman" w:cs="Times New Roman"/>
                <w:color w:val="000000"/>
                <w:sz w:val="20"/>
                <w:szCs w:val="20"/>
              </w:rPr>
              <w:t>2.3.</w:t>
            </w:r>
            <w:r w:rsidRPr="00FA205B">
              <w:rPr>
                <w:rFonts w:ascii="Times New Roman" w:hAnsi="Times New Roman" w:cs="Times New Roman"/>
                <w:color w:val="000000"/>
                <w:sz w:val="20"/>
                <w:szCs w:val="20"/>
                <w:lang w:eastAsia="ar-SA"/>
              </w:rPr>
              <w:t>Постоянное соответствие состава и свойств горячей воды требованиям законодательства Российской Федерации о техническом регулировании (</w:t>
            </w:r>
            <w:hyperlink r:id="rId23" w:history="1">
              <w:r w:rsidRPr="00FA205B">
                <w:rPr>
                  <w:rStyle w:val="ad"/>
                  <w:rFonts w:ascii="Times New Roman" w:hAnsi="Times New Roman" w:cs="Times New Roman"/>
                  <w:color w:val="000000"/>
                  <w:sz w:val="20"/>
                  <w:szCs w:val="20"/>
                  <w:lang w:eastAsia="ar-SA"/>
                </w:rPr>
                <w:t>СанПиН 2.1.4.2496-09</w:t>
              </w:r>
            </w:hyperlink>
            <w:r w:rsidRPr="00FA205B">
              <w:rPr>
                <w:rFonts w:ascii="Times New Roman" w:hAnsi="Times New Roman" w:cs="Times New Roman"/>
                <w:color w:val="000000"/>
                <w:sz w:val="20"/>
                <w:szCs w:val="20"/>
                <w:lang w:eastAsia="ar-SA"/>
              </w:rPr>
              <w:t>)</w:t>
            </w:r>
          </w:p>
          <w:p w:rsidR="00CA77E6" w:rsidRPr="00FA205B" w:rsidRDefault="00CA77E6" w:rsidP="008F7B72">
            <w:pPr>
              <w:rPr>
                <w:rFonts w:ascii="Times New Roman" w:hAnsi="Times New Roman" w:cs="Times New Roman"/>
                <w:color w:val="000000"/>
                <w:sz w:val="20"/>
                <w:szCs w:val="20"/>
              </w:rPr>
            </w:pPr>
          </w:p>
        </w:tc>
        <w:tc>
          <w:tcPr>
            <w:tcW w:w="2679" w:type="dxa"/>
            <w:tcBorders>
              <w:left w:val="single" w:sz="1" w:space="0" w:color="000000"/>
              <w:bottom w:val="single" w:sz="1" w:space="0" w:color="000000"/>
            </w:tcBorders>
            <w:shd w:val="clear" w:color="auto" w:fill="auto"/>
            <w:vAlign w:val="center"/>
          </w:tcPr>
          <w:p w:rsidR="00CA77E6" w:rsidRPr="00FA205B" w:rsidRDefault="00CA77E6" w:rsidP="008F7B72">
            <w:pPr>
              <w:pStyle w:val="afff4"/>
              <w:rPr>
                <w:rFonts w:ascii="Times New Roman" w:hAnsi="Times New Roman" w:cs="Times New Roman"/>
                <w:color w:val="000000"/>
                <w:sz w:val="20"/>
                <w:szCs w:val="20"/>
              </w:rPr>
            </w:pPr>
            <w:r w:rsidRPr="00FA205B">
              <w:rPr>
                <w:rFonts w:ascii="Times New Roman" w:hAnsi="Times New Roman" w:cs="Times New Roman"/>
                <w:color w:val="000000"/>
                <w:sz w:val="20"/>
                <w:szCs w:val="20"/>
              </w:rPr>
              <w:t xml:space="preserve">отклонение состава и свойств горячей воды от требований </w:t>
            </w:r>
            <w:hyperlink r:id="rId24" w:history="1">
              <w:r w:rsidRPr="00FA205B">
                <w:rPr>
                  <w:rStyle w:val="affb"/>
                  <w:rFonts w:ascii="Times New Roman" w:hAnsi="Times New Roman" w:cs="Times New Roman"/>
                  <w:color w:val="000000"/>
                  <w:szCs w:val="20"/>
                </w:rPr>
                <w:t>законодательства</w:t>
              </w:r>
            </w:hyperlink>
            <w:r w:rsidRPr="00FA205B">
              <w:rPr>
                <w:rFonts w:ascii="Times New Roman" w:hAnsi="Times New Roman" w:cs="Times New Roman"/>
                <w:color w:val="000000"/>
                <w:sz w:val="20"/>
                <w:szCs w:val="20"/>
              </w:rPr>
              <w:t xml:space="preserve"> Российской Федерации о техническом регулировании не допускается</w:t>
            </w:r>
          </w:p>
          <w:p w:rsidR="00CA77E6" w:rsidRPr="00FA205B" w:rsidRDefault="00CA77E6" w:rsidP="008F7B72">
            <w:pPr>
              <w:jc w:val="both"/>
              <w:rPr>
                <w:rFonts w:ascii="Times New Roman" w:hAnsi="Times New Roman" w:cs="Times New Roman"/>
                <w:color w:val="000000"/>
                <w:sz w:val="20"/>
                <w:szCs w:val="20"/>
              </w:rPr>
            </w:pPr>
          </w:p>
        </w:tc>
        <w:tc>
          <w:tcPr>
            <w:tcW w:w="3975" w:type="dxa"/>
            <w:tcBorders>
              <w:left w:val="single" w:sz="1" w:space="0" w:color="000000"/>
              <w:bottom w:val="single" w:sz="1" w:space="0" w:color="000000"/>
              <w:right w:val="single" w:sz="1" w:space="0" w:color="000000"/>
            </w:tcBorders>
            <w:shd w:val="clear" w:color="auto" w:fill="auto"/>
            <w:vAlign w:val="center"/>
          </w:tcPr>
          <w:p w:rsidR="00CA77E6" w:rsidRPr="00FA205B" w:rsidRDefault="00CA77E6" w:rsidP="008F7B72">
            <w:pPr>
              <w:pStyle w:val="afff4"/>
              <w:rPr>
                <w:rFonts w:ascii="Times New Roman" w:hAnsi="Times New Roman" w:cs="Times New Roman"/>
                <w:color w:val="000000"/>
                <w:sz w:val="20"/>
                <w:szCs w:val="20"/>
              </w:rPr>
            </w:pPr>
            <w:r w:rsidRPr="00FA205B">
              <w:rPr>
                <w:rFonts w:ascii="Times New Roman" w:hAnsi="Times New Roman" w:cs="Times New Roman"/>
                <w:color w:val="000000"/>
                <w:sz w:val="20"/>
                <w:szCs w:val="20"/>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sub_20000" w:history="1">
              <w:r w:rsidRPr="00FA205B">
                <w:rPr>
                  <w:rStyle w:val="affb"/>
                  <w:rFonts w:ascii="Times New Roman" w:hAnsi="Times New Roman" w:cs="Times New Roman"/>
                  <w:color w:val="000000"/>
                  <w:szCs w:val="20"/>
                </w:rPr>
                <w:t>приложением N 2</w:t>
              </w:r>
            </w:hyperlink>
            <w:r w:rsidRPr="00FA205B">
              <w:rPr>
                <w:rFonts w:ascii="Times New Roman" w:hAnsi="Times New Roman" w:cs="Times New Roman"/>
                <w:color w:val="000000"/>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sidRPr="00FA205B">
                <w:rPr>
                  <w:rStyle w:val="affb"/>
                  <w:rFonts w:ascii="Times New Roman" w:hAnsi="Times New Roman" w:cs="Times New Roman"/>
                  <w:color w:val="000000"/>
                  <w:szCs w:val="20"/>
                </w:rPr>
                <w:t>пунктом 101</w:t>
              </w:r>
            </w:hyperlink>
            <w:r w:rsidRPr="00FA205B">
              <w:rPr>
                <w:rFonts w:ascii="Times New Roman" w:hAnsi="Times New Roman" w:cs="Times New Roman"/>
                <w:color w:val="000000"/>
                <w:sz w:val="20"/>
                <w:szCs w:val="20"/>
              </w:rPr>
              <w:t xml:space="preserve"> Правил</w:t>
            </w:r>
          </w:p>
          <w:p w:rsidR="00CA77E6" w:rsidRPr="00FA205B" w:rsidRDefault="00CA77E6" w:rsidP="008F7B72">
            <w:pPr>
              <w:jc w:val="both"/>
              <w:rPr>
                <w:rFonts w:ascii="Times New Roman" w:hAnsi="Times New Roman" w:cs="Times New Roman"/>
                <w:color w:val="000000"/>
                <w:sz w:val="20"/>
                <w:szCs w:val="20"/>
              </w:rPr>
            </w:pPr>
          </w:p>
        </w:tc>
      </w:tr>
      <w:tr w:rsidR="00CA77E6" w:rsidRPr="00FA205B" w:rsidTr="008F7B72">
        <w:tc>
          <w:tcPr>
            <w:tcW w:w="2991" w:type="dxa"/>
            <w:tcBorders>
              <w:left w:val="single" w:sz="1" w:space="0" w:color="000000"/>
              <w:bottom w:val="single" w:sz="1" w:space="0" w:color="000000"/>
            </w:tcBorders>
            <w:shd w:val="clear" w:color="auto" w:fill="auto"/>
            <w:vAlign w:val="center"/>
          </w:tcPr>
          <w:p w:rsidR="00CA77E6" w:rsidRPr="00FA205B" w:rsidRDefault="00CA77E6" w:rsidP="008F7B72">
            <w:pPr>
              <w:jc w:val="both"/>
              <w:rPr>
                <w:rFonts w:ascii="Times New Roman" w:hAnsi="Times New Roman" w:cs="Times New Roman"/>
                <w:color w:val="000000"/>
                <w:sz w:val="20"/>
                <w:szCs w:val="20"/>
                <w:lang w:eastAsia="ar-SA"/>
              </w:rPr>
            </w:pPr>
            <w:r w:rsidRPr="00FA205B">
              <w:rPr>
                <w:rFonts w:ascii="Times New Roman" w:hAnsi="Times New Roman" w:cs="Times New Roman"/>
                <w:color w:val="000000"/>
                <w:sz w:val="20"/>
                <w:szCs w:val="20"/>
              </w:rPr>
              <w:t xml:space="preserve">2.4. </w:t>
            </w:r>
            <w:r w:rsidRPr="00FA205B">
              <w:rPr>
                <w:rFonts w:ascii="Times New Roman" w:hAnsi="Times New Roman" w:cs="Times New Roman"/>
                <w:color w:val="000000"/>
                <w:sz w:val="20"/>
                <w:szCs w:val="20"/>
                <w:lang w:eastAsia="ar-SA"/>
              </w:rPr>
              <w:t>Давление в системе горячего водоснабжения в точке разбора -</w:t>
            </w:r>
            <w:r w:rsidRPr="00FA205B">
              <w:rPr>
                <w:rFonts w:ascii="Times New Roman" w:hAnsi="Times New Roman" w:cs="Times New Roman"/>
                <w:color w:val="000000"/>
                <w:sz w:val="20"/>
                <w:szCs w:val="20"/>
                <w:lang w:eastAsia="ar-SA"/>
              </w:rPr>
              <w:br/>
              <w:t xml:space="preserve">от 0,03 </w:t>
            </w:r>
            <w:proofErr w:type="gramStart"/>
            <w:r w:rsidRPr="00FA205B">
              <w:rPr>
                <w:rFonts w:ascii="Times New Roman" w:hAnsi="Times New Roman" w:cs="Times New Roman"/>
                <w:color w:val="000000"/>
                <w:sz w:val="20"/>
                <w:szCs w:val="20"/>
                <w:lang w:eastAsia="ar-SA"/>
              </w:rPr>
              <w:t>МПа</w:t>
            </w:r>
            <w:r w:rsidRPr="00FA205B">
              <w:rPr>
                <w:rFonts w:ascii="Times New Roman" w:hAnsi="Times New Roman" w:cs="Times New Roman"/>
                <w:color w:val="000000"/>
                <w:sz w:val="20"/>
                <w:szCs w:val="20"/>
                <w:lang w:eastAsia="ar-SA"/>
              </w:rPr>
              <w:br/>
              <w:t>(</w:t>
            </w:r>
            <w:proofErr w:type="gramEnd"/>
            <w:r w:rsidRPr="00FA205B">
              <w:rPr>
                <w:rFonts w:ascii="Times New Roman" w:hAnsi="Times New Roman" w:cs="Times New Roman"/>
                <w:color w:val="000000"/>
                <w:sz w:val="20"/>
                <w:szCs w:val="20"/>
                <w:lang w:eastAsia="ar-SA"/>
              </w:rPr>
              <w:t>0,3 кгс/кв. см)</w:t>
            </w:r>
            <w:r w:rsidRPr="00FA205B">
              <w:rPr>
                <w:rFonts w:ascii="Times New Roman" w:hAnsi="Times New Roman" w:cs="Times New Roman"/>
                <w:color w:val="000000"/>
                <w:sz w:val="20"/>
                <w:szCs w:val="20"/>
                <w:lang w:eastAsia="ar-SA"/>
              </w:rPr>
              <w:br/>
              <w:t>до 0,45 МПа</w:t>
            </w:r>
          </w:p>
          <w:p w:rsidR="00CA77E6" w:rsidRPr="00FA205B" w:rsidRDefault="00CA77E6" w:rsidP="008F7B72">
            <w:pPr>
              <w:widowControl/>
              <w:jc w:val="both"/>
              <w:rPr>
                <w:rFonts w:ascii="Times New Roman" w:hAnsi="Times New Roman" w:cs="Times New Roman"/>
                <w:color w:val="000000"/>
                <w:sz w:val="20"/>
                <w:szCs w:val="20"/>
              </w:rPr>
            </w:pPr>
            <w:r w:rsidRPr="00FA205B">
              <w:rPr>
                <w:rFonts w:ascii="Times New Roman" w:hAnsi="Times New Roman" w:cs="Times New Roman"/>
                <w:color w:val="000000"/>
                <w:sz w:val="20"/>
                <w:szCs w:val="20"/>
                <w:lang w:eastAsia="ar-SA"/>
              </w:rPr>
              <w:t>(4,5 кгс/кв. см)</w:t>
            </w:r>
          </w:p>
          <w:p w:rsidR="00CA77E6" w:rsidRPr="00FA205B" w:rsidRDefault="00CA77E6" w:rsidP="008F7B72">
            <w:pPr>
              <w:rPr>
                <w:rFonts w:ascii="Times New Roman" w:hAnsi="Times New Roman" w:cs="Times New Roman"/>
                <w:color w:val="000000"/>
                <w:sz w:val="20"/>
                <w:szCs w:val="20"/>
              </w:rPr>
            </w:pPr>
          </w:p>
        </w:tc>
        <w:tc>
          <w:tcPr>
            <w:tcW w:w="2679" w:type="dxa"/>
            <w:tcBorders>
              <w:left w:val="single" w:sz="1" w:space="0" w:color="000000"/>
              <w:bottom w:val="single" w:sz="1" w:space="0" w:color="000000"/>
            </w:tcBorders>
            <w:shd w:val="clear" w:color="auto" w:fill="auto"/>
            <w:vAlign w:val="center"/>
          </w:tcPr>
          <w:p w:rsidR="00CA77E6" w:rsidRPr="00FA205B" w:rsidRDefault="00CA77E6" w:rsidP="008F7B72">
            <w:pPr>
              <w:pStyle w:val="afff4"/>
              <w:rPr>
                <w:rFonts w:ascii="Times New Roman" w:hAnsi="Times New Roman" w:cs="Times New Roman"/>
                <w:color w:val="000000"/>
                <w:sz w:val="20"/>
                <w:szCs w:val="20"/>
              </w:rPr>
            </w:pPr>
            <w:r w:rsidRPr="00FA205B">
              <w:rPr>
                <w:rFonts w:ascii="Times New Roman" w:hAnsi="Times New Roman" w:cs="Times New Roman"/>
                <w:color w:val="000000"/>
                <w:sz w:val="20"/>
                <w:szCs w:val="20"/>
              </w:rPr>
              <w:t>отклонение давления в системе горячего водоснабжения не допускается</w:t>
            </w:r>
          </w:p>
          <w:p w:rsidR="00CA77E6" w:rsidRPr="00FA205B" w:rsidRDefault="00CA77E6" w:rsidP="008F7B72">
            <w:pPr>
              <w:jc w:val="both"/>
              <w:rPr>
                <w:rFonts w:ascii="Times New Roman" w:hAnsi="Times New Roman" w:cs="Times New Roman"/>
                <w:color w:val="000000"/>
                <w:sz w:val="20"/>
                <w:szCs w:val="20"/>
              </w:rPr>
            </w:pPr>
          </w:p>
        </w:tc>
        <w:tc>
          <w:tcPr>
            <w:tcW w:w="3975" w:type="dxa"/>
            <w:tcBorders>
              <w:left w:val="single" w:sz="1" w:space="0" w:color="000000"/>
              <w:bottom w:val="single" w:sz="1" w:space="0" w:color="000000"/>
              <w:right w:val="single" w:sz="1" w:space="0" w:color="000000"/>
            </w:tcBorders>
            <w:shd w:val="clear" w:color="auto" w:fill="auto"/>
            <w:vAlign w:val="center"/>
          </w:tcPr>
          <w:p w:rsidR="00CA77E6" w:rsidRPr="00FA205B" w:rsidRDefault="00CA77E6" w:rsidP="008F7B72">
            <w:pPr>
              <w:pStyle w:val="afff4"/>
              <w:rPr>
                <w:rFonts w:ascii="Times New Roman" w:hAnsi="Times New Roman" w:cs="Times New Roman"/>
                <w:color w:val="000000"/>
                <w:sz w:val="20"/>
                <w:szCs w:val="20"/>
              </w:rPr>
            </w:pPr>
            <w:r w:rsidRPr="00FA205B">
              <w:rPr>
                <w:rFonts w:ascii="Times New Roman" w:hAnsi="Times New Roman" w:cs="Times New Roman"/>
                <w:color w:val="000000"/>
                <w:sz w:val="20"/>
                <w:szCs w:val="20"/>
              </w:rPr>
              <w:t>за каждый час подачи горячей воды суммарно в течение расчетного периода, в котором произошло отклонение давления:</w:t>
            </w:r>
          </w:p>
          <w:p w:rsidR="00CA77E6" w:rsidRPr="00FA205B" w:rsidRDefault="00CA77E6" w:rsidP="008F7B72">
            <w:pPr>
              <w:pStyle w:val="afff4"/>
              <w:rPr>
                <w:rFonts w:ascii="Times New Roman" w:hAnsi="Times New Roman" w:cs="Times New Roman"/>
                <w:color w:val="000000"/>
                <w:sz w:val="20"/>
                <w:szCs w:val="20"/>
              </w:rPr>
            </w:pPr>
            <w:r w:rsidRPr="00FA205B">
              <w:rPr>
                <w:rFonts w:ascii="Times New Roman" w:hAnsi="Times New Roman" w:cs="Times New Roman"/>
                <w:color w:val="000000"/>
                <w:sz w:val="20"/>
                <w:szCs w:val="20"/>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sub_20000" w:history="1">
              <w:r w:rsidRPr="00FA205B">
                <w:rPr>
                  <w:rStyle w:val="affb"/>
                  <w:rFonts w:ascii="Times New Roman" w:hAnsi="Times New Roman" w:cs="Times New Roman"/>
                  <w:color w:val="000000"/>
                  <w:szCs w:val="20"/>
                </w:rPr>
                <w:t>приложением N 2</w:t>
              </w:r>
            </w:hyperlink>
            <w:r w:rsidRPr="00FA205B">
              <w:rPr>
                <w:rFonts w:ascii="Times New Roman" w:hAnsi="Times New Roman" w:cs="Times New Roman"/>
                <w:color w:val="000000"/>
                <w:sz w:val="20"/>
                <w:szCs w:val="20"/>
              </w:rPr>
              <w:t xml:space="preserve"> к Правилам;</w:t>
            </w:r>
          </w:p>
          <w:p w:rsidR="00CA77E6" w:rsidRPr="00FA205B" w:rsidRDefault="00CA77E6" w:rsidP="008F7B72">
            <w:pPr>
              <w:pStyle w:val="afff4"/>
              <w:rPr>
                <w:rFonts w:ascii="Times New Roman" w:hAnsi="Times New Roman" w:cs="Times New Roman"/>
                <w:color w:val="000000"/>
                <w:sz w:val="20"/>
                <w:szCs w:val="20"/>
              </w:rPr>
            </w:pPr>
            <w:r w:rsidRPr="00FA205B">
              <w:rPr>
                <w:rFonts w:ascii="Times New Roman" w:hAnsi="Times New Roman" w:cs="Times New Roman"/>
                <w:color w:val="000000"/>
                <w:sz w:val="20"/>
                <w:szCs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w:t>
            </w:r>
            <w:r w:rsidRPr="00FA205B">
              <w:rPr>
                <w:rFonts w:ascii="Times New Roman" w:hAnsi="Times New Roman" w:cs="Times New Roman"/>
                <w:color w:val="000000"/>
                <w:sz w:val="20"/>
                <w:szCs w:val="20"/>
              </w:rPr>
              <w:lastRenderedPageBreak/>
              <w:t>платы, исчисленный суммарно за каждый день</w:t>
            </w:r>
          </w:p>
          <w:p w:rsidR="00CA77E6" w:rsidRPr="00FA205B" w:rsidRDefault="00CA77E6" w:rsidP="008F7B72">
            <w:pPr>
              <w:jc w:val="both"/>
              <w:rPr>
                <w:rFonts w:ascii="Times New Roman" w:hAnsi="Times New Roman" w:cs="Times New Roman"/>
                <w:sz w:val="20"/>
                <w:szCs w:val="20"/>
              </w:rPr>
            </w:pPr>
            <w:r w:rsidRPr="00FA205B">
              <w:rPr>
                <w:rFonts w:ascii="Times New Roman" w:hAnsi="Times New Roman" w:cs="Times New Roman"/>
                <w:color w:val="000000"/>
                <w:sz w:val="20"/>
                <w:szCs w:val="20"/>
              </w:rPr>
              <w:t xml:space="preserve">предоставления коммунальной услуги ненадлежащего качества (независимо от показаний приборов учета) в соответствии с </w:t>
            </w:r>
            <w:hyperlink w:anchor="sub_101" w:history="1">
              <w:r w:rsidRPr="00FA205B">
                <w:rPr>
                  <w:rStyle w:val="affb"/>
                  <w:rFonts w:ascii="Times New Roman" w:hAnsi="Times New Roman" w:cs="Times New Roman"/>
                  <w:color w:val="000000"/>
                  <w:szCs w:val="20"/>
                </w:rPr>
                <w:t>пунктом 101</w:t>
              </w:r>
            </w:hyperlink>
            <w:r w:rsidRPr="00FA205B">
              <w:rPr>
                <w:rFonts w:ascii="Times New Roman" w:hAnsi="Times New Roman" w:cs="Times New Roman"/>
                <w:color w:val="000000"/>
                <w:sz w:val="20"/>
                <w:szCs w:val="20"/>
              </w:rPr>
              <w:t xml:space="preserve"> Правил</w:t>
            </w:r>
          </w:p>
        </w:tc>
      </w:tr>
      <w:tr w:rsidR="00CA77E6" w:rsidRPr="00FA205B" w:rsidTr="008F7B72">
        <w:tc>
          <w:tcPr>
            <w:tcW w:w="9645" w:type="dxa"/>
            <w:gridSpan w:val="3"/>
            <w:tcBorders>
              <w:left w:val="single" w:sz="1" w:space="0" w:color="000000"/>
              <w:bottom w:val="single" w:sz="1" w:space="0" w:color="000000"/>
              <w:right w:val="single" w:sz="1" w:space="0" w:color="000000"/>
            </w:tcBorders>
            <w:shd w:val="clear" w:color="auto" w:fill="auto"/>
            <w:vAlign w:val="center"/>
          </w:tcPr>
          <w:p w:rsidR="00CA77E6" w:rsidRPr="00FA205B" w:rsidRDefault="00CA77E6" w:rsidP="008F7B72">
            <w:pPr>
              <w:jc w:val="both"/>
              <w:rPr>
                <w:rFonts w:ascii="Times New Roman" w:hAnsi="Times New Roman" w:cs="Times New Roman"/>
                <w:sz w:val="20"/>
                <w:szCs w:val="20"/>
              </w:rPr>
            </w:pPr>
            <w:r w:rsidRPr="00FA205B">
              <w:rPr>
                <w:rFonts w:ascii="Times New Roman" w:hAnsi="Times New Roman" w:cs="Times New Roman"/>
                <w:color w:val="000000"/>
                <w:sz w:val="20"/>
                <w:szCs w:val="20"/>
              </w:rPr>
              <w:lastRenderedPageBreak/>
              <w:t>3. Водоотведение</w:t>
            </w:r>
          </w:p>
        </w:tc>
      </w:tr>
      <w:tr w:rsidR="00CA77E6" w:rsidRPr="00FA205B" w:rsidTr="008F7B72">
        <w:tc>
          <w:tcPr>
            <w:tcW w:w="2991" w:type="dxa"/>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color w:val="000000"/>
                <w:sz w:val="20"/>
                <w:szCs w:val="20"/>
              </w:rPr>
            </w:pPr>
            <w:r w:rsidRPr="00FA205B">
              <w:rPr>
                <w:rFonts w:ascii="Times New Roman" w:hAnsi="Times New Roman" w:cs="Times New Roman"/>
                <w:color w:val="000000"/>
                <w:sz w:val="20"/>
                <w:szCs w:val="20"/>
              </w:rPr>
              <w:t>3.1. Бесперебойное круглосуточное водоотведение в течение года</w:t>
            </w:r>
          </w:p>
        </w:tc>
        <w:tc>
          <w:tcPr>
            <w:tcW w:w="2679" w:type="dxa"/>
            <w:tcBorders>
              <w:left w:val="single" w:sz="1" w:space="0" w:color="000000"/>
              <w:bottom w:val="single" w:sz="1" w:space="0" w:color="000000"/>
            </w:tcBorders>
            <w:shd w:val="clear" w:color="auto" w:fill="auto"/>
            <w:vAlign w:val="center"/>
          </w:tcPr>
          <w:p w:rsidR="00CA77E6" w:rsidRPr="00FA205B" w:rsidRDefault="00CA77E6" w:rsidP="008F7B72">
            <w:pPr>
              <w:pStyle w:val="afff4"/>
              <w:rPr>
                <w:rFonts w:ascii="Times New Roman" w:hAnsi="Times New Roman" w:cs="Times New Roman"/>
                <w:color w:val="000000"/>
                <w:sz w:val="20"/>
                <w:szCs w:val="20"/>
              </w:rPr>
            </w:pPr>
            <w:r w:rsidRPr="00FA205B">
              <w:rPr>
                <w:rFonts w:ascii="Times New Roman" w:hAnsi="Times New Roman" w:cs="Times New Roman"/>
                <w:color w:val="000000"/>
                <w:sz w:val="20"/>
                <w:szCs w:val="20"/>
              </w:rPr>
              <w:t>допустимая продолжительность перерыва водоотведения:</w:t>
            </w:r>
          </w:p>
          <w:p w:rsidR="00CA77E6" w:rsidRPr="00FA205B" w:rsidRDefault="00CA77E6" w:rsidP="008F7B72">
            <w:pPr>
              <w:jc w:val="both"/>
              <w:rPr>
                <w:rFonts w:ascii="Times New Roman" w:hAnsi="Times New Roman" w:cs="Times New Roman"/>
                <w:color w:val="000000"/>
                <w:sz w:val="20"/>
                <w:szCs w:val="20"/>
                <w:lang w:eastAsia="ar-SA"/>
              </w:rPr>
            </w:pPr>
            <w:r w:rsidRPr="00FA205B">
              <w:rPr>
                <w:rFonts w:ascii="Times New Roman" w:hAnsi="Times New Roman" w:cs="Times New Roman"/>
                <w:color w:val="000000"/>
                <w:sz w:val="20"/>
                <w:szCs w:val="20"/>
              </w:rPr>
              <w:t>не более 8 часов (суммарно) в течение 1 месяца, 4 часа единовременно (в том числе при аварии)</w:t>
            </w:r>
          </w:p>
        </w:tc>
        <w:tc>
          <w:tcPr>
            <w:tcW w:w="3975" w:type="dxa"/>
            <w:tcBorders>
              <w:left w:val="single" w:sz="1" w:space="0" w:color="000000"/>
              <w:bottom w:val="single" w:sz="1" w:space="0" w:color="000000"/>
              <w:right w:val="single" w:sz="1" w:space="0" w:color="000000"/>
            </w:tcBorders>
            <w:shd w:val="clear" w:color="auto" w:fill="auto"/>
            <w:vAlign w:val="center"/>
          </w:tcPr>
          <w:p w:rsidR="00CA77E6" w:rsidRPr="00FA205B" w:rsidRDefault="00CA77E6" w:rsidP="008F7B72">
            <w:pPr>
              <w:widowControl/>
              <w:jc w:val="both"/>
              <w:rPr>
                <w:rFonts w:ascii="Times New Roman" w:hAnsi="Times New Roman" w:cs="Times New Roman"/>
                <w:sz w:val="20"/>
                <w:szCs w:val="20"/>
              </w:rPr>
            </w:pPr>
            <w:r w:rsidRPr="00FA205B">
              <w:rPr>
                <w:rFonts w:ascii="Times New Roman" w:hAnsi="Times New Roman" w:cs="Times New Roman"/>
                <w:color w:val="000000"/>
                <w:sz w:val="20"/>
                <w:szCs w:val="20"/>
                <w:lang w:eastAsia="ar-SA"/>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sidRPr="00FA205B">
                <w:rPr>
                  <w:rStyle w:val="ad"/>
                  <w:rFonts w:ascii="Times New Roman" w:hAnsi="Times New Roman" w:cs="Times New Roman"/>
                  <w:color w:val="000000"/>
                  <w:sz w:val="20"/>
                  <w:szCs w:val="20"/>
                  <w:lang w:eastAsia="ar-SA"/>
                </w:rPr>
                <w:t>приложением N 2</w:t>
              </w:r>
            </w:hyperlink>
            <w:r w:rsidRPr="00FA205B">
              <w:rPr>
                <w:rFonts w:ascii="Times New Roman" w:hAnsi="Times New Roman" w:cs="Times New Roman"/>
                <w:color w:val="000000"/>
                <w:sz w:val="20"/>
                <w:szCs w:val="20"/>
                <w:lang w:eastAsia="ar-SA"/>
              </w:rPr>
              <w:t xml:space="preserve"> к Правилам, с учетом положений </w:t>
            </w:r>
            <w:hyperlink w:anchor="sub_1009" w:history="1">
              <w:r w:rsidRPr="00FA205B">
                <w:rPr>
                  <w:rStyle w:val="ad"/>
                  <w:rFonts w:ascii="Times New Roman" w:hAnsi="Times New Roman" w:cs="Times New Roman"/>
                  <w:color w:val="000000"/>
                  <w:sz w:val="20"/>
                  <w:szCs w:val="20"/>
                  <w:lang w:eastAsia="ar-SA"/>
                </w:rPr>
                <w:t>раздела IX</w:t>
              </w:r>
            </w:hyperlink>
            <w:r w:rsidRPr="00FA205B">
              <w:rPr>
                <w:rFonts w:ascii="Times New Roman" w:hAnsi="Times New Roman" w:cs="Times New Roman"/>
                <w:color w:val="000000"/>
                <w:sz w:val="20"/>
                <w:szCs w:val="20"/>
                <w:lang w:eastAsia="ar-SA"/>
              </w:rPr>
              <w:t xml:space="preserve"> Правил</w:t>
            </w:r>
          </w:p>
        </w:tc>
      </w:tr>
      <w:tr w:rsidR="00CA77E6" w:rsidRPr="00FA205B" w:rsidTr="008F7B72">
        <w:tc>
          <w:tcPr>
            <w:tcW w:w="9645" w:type="dxa"/>
            <w:gridSpan w:val="3"/>
            <w:tcBorders>
              <w:left w:val="single" w:sz="1" w:space="0" w:color="000000"/>
              <w:bottom w:val="single" w:sz="1" w:space="0" w:color="000000"/>
              <w:right w:val="single" w:sz="1" w:space="0" w:color="000000"/>
            </w:tcBorders>
            <w:shd w:val="clear" w:color="auto" w:fill="auto"/>
            <w:vAlign w:val="center"/>
          </w:tcPr>
          <w:p w:rsidR="00CA77E6" w:rsidRPr="00FA205B" w:rsidRDefault="00CA77E6" w:rsidP="008F7B72">
            <w:pPr>
              <w:jc w:val="both"/>
              <w:rPr>
                <w:rFonts w:ascii="Times New Roman" w:hAnsi="Times New Roman" w:cs="Times New Roman"/>
                <w:sz w:val="20"/>
                <w:szCs w:val="20"/>
              </w:rPr>
            </w:pPr>
            <w:r w:rsidRPr="00FA205B">
              <w:rPr>
                <w:rFonts w:ascii="Times New Roman" w:hAnsi="Times New Roman" w:cs="Times New Roman"/>
                <w:color w:val="000000"/>
                <w:sz w:val="20"/>
                <w:szCs w:val="20"/>
              </w:rPr>
              <w:t>4. Электроснабжение</w:t>
            </w:r>
          </w:p>
        </w:tc>
      </w:tr>
      <w:tr w:rsidR="00CA77E6" w:rsidRPr="00FA205B" w:rsidTr="008F7B72">
        <w:tc>
          <w:tcPr>
            <w:tcW w:w="2991" w:type="dxa"/>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color w:val="000000"/>
                <w:sz w:val="20"/>
                <w:szCs w:val="20"/>
              </w:rPr>
            </w:pPr>
            <w:r w:rsidRPr="00FA205B">
              <w:rPr>
                <w:rFonts w:ascii="Times New Roman" w:hAnsi="Times New Roman" w:cs="Times New Roman"/>
                <w:color w:val="000000"/>
                <w:sz w:val="20"/>
                <w:szCs w:val="20"/>
              </w:rPr>
              <w:t>4.1. Бесперебойное круглосуточное электроснабжение в течение года</w:t>
            </w:r>
          </w:p>
        </w:tc>
        <w:tc>
          <w:tcPr>
            <w:tcW w:w="2679" w:type="dxa"/>
            <w:tcBorders>
              <w:left w:val="single" w:sz="1" w:space="0" w:color="000000"/>
              <w:bottom w:val="single" w:sz="1" w:space="0" w:color="000000"/>
            </w:tcBorders>
            <w:shd w:val="clear" w:color="auto" w:fill="auto"/>
            <w:vAlign w:val="center"/>
          </w:tcPr>
          <w:p w:rsidR="00CA77E6" w:rsidRPr="00FA205B" w:rsidRDefault="00CA77E6" w:rsidP="008F7B72">
            <w:pPr>
              <w:pStyle w:val="afff4"/>
              <w:rPr>
                <w:rFonts w:ascii="Times New Roman" w:hAnsi="Times New Roman" w:cs="Times New Roman"/>
                <w:color w:val="000000"/>
                <w:sz w:val="20"/>
                <w:szCs w:val="20"/>
              </w:rPr>
            </w:pPr>
            <w:r w:rsidRPr="00FA205B">
              <w:rPr>
                <w:rFonts w:ascii="Times New Roman" w:hAnsi="Times New Roman" w:cs="Times New Roman"/>
                <w:color w:val="000000"/>
                <w:sz w:val="20"/>
                <w:szCs w:val="20"/>
              </w:rPr>
              <w:t>допустимая продолжительность перерыва электроснабжения:</w:t>
            </w:r>
          </w:p>
          <w:p w:rsidR="00CA77E6" w:rsidRPr="00FA205B" w:rsidRDefault="00CA77E6" w:rsidP="008F7B72">
            <w:pPr>
              <w:pStyle w:val="afff4"/>
              <w:rPr>
                <w:rFonts w:ascii="Times New Roman" w:hAnsi="Times New Roman" w:cs="Times New Roman"/>
                <w:color w:val="000000"/>
                <w:sz w:val="20"/>
                <w:szCs w:val="20"/>
              </w:rPr>
            </w:pPr>
            <w:r w:rsidRPr="00FA205B">
              <w:rPr>
                <w:rFonts w:ascii="Times New Roman" w:hAnsi="Times New Roman" w:cs="Times New Roman"/>
                <w:color w:val="000000"/>
                <w:sz w:val="20"/>
                <w:szCs w:val="20"/>
              </w:rPr>
              <w:t>2 часа - при наличии двух независимых взаимно резервирующих источников питания;</w:t>
            </w:r>
          </w:p>
          <w:p w:rsidR="00CA77E6" w:rsidRPr="00FA205B" w:rsidRDefault="00CA77E6" w:rsidP="008F7B72">
            <w:pPr>
              <w:jc w:val="both"/>
              <w:rPr>
                <w:rFonts w:ascii="Times New Roman" w:hAnsi="Times New Roman" w:cs="Times New Roman"/>
                <w:color w:val="000000"/>
                <w:sz w:val="20"/>
                <w:szCs w:val="20"/>
              </w:rPr>
            </w:pPr>
            <w:r w:rsidRPr="00FA205B">
              <w:rPr>
                <w:rFonts w:ascii="Times New Roman" w:hAnsi="Times New Roman" w:cs="Times New Roman"/>
                <w:color w:val="000000"/>
                <w:sz w:val="20"/>
                <w:szCs w:val="20"/>
              </w:rPr>
              <w:t>24 часа - при наличии 1 источника питания</w:t>
            </w:r>
          </w:p>
        </w:tc>
        <w:tc>
          <w:tcPr>
            <w:tcW w:w="3975" w:type="dxa"/>
            <w:tcBorders>
              <w:left w:val="single" w:sz="1" w:space="0" w:color="000000"/>
              <w:bottom w:val="single" w:sz="1" w:space="0" w:color="000000"/>
              <w:right w:val="single" w:sz="1" w:space="0" w:color="000000"/>
            </w:tcBorders>
            <w:shd w:val="clear" w:color="auto" w:fill="auto"/>
            <w:vAlign w:val="center"/>
          </w:tcPr>
          <w:p w:rsidR="00CA77E6" w:rsidRPr="00FA205B" w:rsidRDefault="00CA77E6" w:rsidP="008F7B72">
            <w:pPr>
              <w:jc w:val="both"/>
              <w:rPr>
                <w:rFonts w:ascii="Times New Roman" w:hAnsi="Times New Roman" w:cs="Times New Roman"/>
                <w:sz w:val="20"/>
                <w:szCs w:val="20"/>
              </w:rPr>
            </w:pPr>
            <w:r w:rsidRPr="00FA205B">
              <w:rPr>
                <w:rFonts w:ascii="Times New Roman" w:hAnsi="Times New Roman" w:cs="Times New Roman"/>
                <w:color w:val="000000"/>
                <w:sz w:val="20"/>
                <w:szCs w:val="20"/>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CA77E6" w:rsidRPr="00FA205B" w:rsidTr="008F7B72">
        <w:tc>
          <w:tcPr>
            <w:tcW w:w="2991" w:type="dxa"/>
            <w:tcBorders>
              <w:left w:val="single" w:sz="1" w:space="0" w:color="000000"/>
              <w:bottom w:val="single" w:sz="1" w:space="0" w:color="000000"/>
            </w:tcBorders>
            <w:shd w:val="clear" w:color="auto" w:fill="auto"/>
            <w:vAlign w:val="center"/>
          </w:tcPr>
          <w:p w:rsidR="00CA77E6" w:rsidRPr="00FA205B" w:rsidRDefault="00CA77E6" w:rsidP="008F7B72">
            <w:pPr>
              <w:jc w:val="both"/>
              <w:rPr>
                <w:rFonts w:ascii="Times New Roman" w:hAnsi="Times New Roman" w:cs="Times New Roman"/>
                <w:color w:val="000000"/>
                <w:sz w:val="20"/>
                <w:szCs w:val="20"/>
              </w:rPr>
            </w:pPr>
            <w:r w:rsidRPr="00FA205B">
              <w:rPr>
                <w:rFonts w:ascii="Times New Roman" w:hAnsi="Times New Roman" w:cs="Times New Roman"/>
                <w:color w:val="000000"/>
                <w:sz w:val="20"/>
                <w:szCs w:val="20"/>
              </w:rPr>
              <w:t xml:space="preserve">4.2. </w:t>
            </w:r>
            <w:r w:rsidRPr="00FA205B">
              <w:rPr>
                <w:rFonts w:ascii="Times New Roman" w:hAnsi="Times New Roman" w:cs="Times New Roman"/>
                <w:color w:val="000000"/>
                <w:sz w:val="20"/>
                <w:szCs w:val="20"/>
                <w:lang w:eastAsia="ar-SA"/>
              </w:rPr>
              <w:t>Постоянное соответствие напряжения и частоты электрического тока требованиям законодательства Российской Федерации о техническом регулировании (</w:t>
            </w:r>
            <w:hyperlink r:id="rId25" w:history="1">
              <w:r w:rsidRPr="00FA205B">
                <w:rPr>
                  <w:rStyle w:val="ad"/>
                  <w:rFonts w:ascii="Times New Roman" w:hAnsi="Times New Roman" w:cs="Times New Roman"/>
                  <w:color w:val="000000"/>
                  <w:sz w:val="20"/>
                  <w:szCs w:val="20"/>
                  <w:lang w:eastAsia="ar-SA"/>
                </w:rPr>
                <w:t>ГОСТ 13109-97</w:t>
              </w:r>
            </w:hyperlink>
            <w:r w:rsidRPr="00FA205B">
              <w:rPr>
                <w:rFonts w:ascii="Times New Roman" w:hAnsi="Times New Roman" w:cs="Times New Roman"/>
                <w:color w:val="000000"/>
                <w:sz w:val="20"/>
                <w:szCs w:val="20"/>
                <w:lang w:eastAsia="ar-SA"/>
              </w:rPr>
              <w:t xml:space="preserve"> и ГОСТ 29322-92)</w:t>
            </w:r>
          </w:p>
        </w:tc>
        <w:tc>
          <w:tcPr>
            <w:tcW w:w="2679" w:type="dxa"/>
            <w:tcBorders>
              <w:left w:val="single" w:sz="1" w:space="0" w:color="000000"/>
              <w:bottom w:val="single" w:sz="1" w:space="0" w:color="000000"/>
            </w:tcBorders>
            <w:shd w:val="clear" w:color="auto" w:fill="auto"/>
            <w:vAlign w:val="center"/>
          </w:tcPr>
          <w:p w:rsidR="00CA77E6" w:rsidRPr="00FA205B" w:rsidRDefault="00CA77E6" w:rsidP="008F7B72">
            <w:pPr>
              <w:pStyle w:val="afff4"/>
              <w:rPr>
                <w:rFonts w:ascii="Times New Roman" w:hAnsi="Times New Roman" w:cs="Times New Roman"/>
                <w:color w:val="000000"/>
                <w:sz w:val="20"/>
                <w:szCs w:val="20"/>
              </w:rPr>
            </w:pPr>
            <w:r w:rsidRPr="00FA205B">
              <w:rPr>
                <w:rFonts w:ascii="Times New Roman" w:hAnsi="Times New Roman" w:cs="Times New Roman"/>
                <w:color w:val="000000"/>
                <w:sz w:val="20"/>
                <w:szCs w:val="20"/>
              </w:rPr>
              <w:t xml:space="preserve">отклонение напряжения и (или) частоты электрического тока от требований </w:t>
            </w:r>
            <w:hyperlink r:id="rId26" w:history="1">
              <w:r w:rsidRPr="00FA205B">
                <w:rPr>
                  <w:rStyle w:val="affb"/>
                  <w:rFonts w:ascii="Times New Roman" w:hAnsi="Times New Roman" w:cs="Times New Roman"/>
                  <w:color w:val="000000"/>
                  <w:szCs w:val="20"/>
                </w:rPr>
                <w:t>законодательства</w:t>
              </w:r>
            </w:hyperlink>
            <w:r w:rsidRPr="00FA205B">
              <w:rPr>
                <w:rFonts w:ascii="Times New Roman" w:hAnsi="Times New Roman" w:cs="Times New Roman"/>
                <w:color w:val="000000"/>
                <w:sz w:val="20"/>
                <w:szCs w:val="20"/>
              </w:rPr>
              <w:t xml:space="preserve"> Российской Федерации о техническом регулировании не допускается</w:t>
            </w:r>
          </w:p>
          <w:p w:rsidR="00CA77E6" w:rsidRPr="00FA205B" w:rsidRDefault="00CA77E6" w:rsidP="008F7B72">
            <w:pPr>
              <w:jc w:val="both"/>
              <w:rPr>
                <w:rFonts w:ascii="Times New Roman" w:hAnsi="Times New Roman" w:cs="Times New Roman"/>
                <w:color w:val="000000"/>
                <w:sz w:val="20"/>
                <w:szCs w:val="20"/>
              </w:rPr>
            </w:pPr>
          </w:p>
        </w:tc>
        <w:tc>
          <w:tcPr>
            <w:tcW w:w="3975" w:type="dxa"/>
            <w:tcBorders>
              <w:left w:val="single" w:sz="1" w:space="0" w:color="000000"/>
              <w:bottom w:val="single" w:sz="1" w:space="0" w:color="000000"/>
              <w:right w:val="single" w:sz="1" w:space="0" w:color="000000"/>
            </w:tcBorders>
            <w:shd w:val="clear" w:color="auto" w:fill="auto"/>
            <w:vAlign w:val="center"/>
          </w:tcPr>
          <w:p w:rsidR="00CA77E6" w:rsidRPr="00FA205B" w:rsidRDefault="00CA77E6" w:rsidP="008F7B72">
            <w:pPr>
              <w:widowControl/>
              <w:jc w:val="both"/>
              <w:rPr>
                <w:rFonts w:ascii="Times New Roman" w:hAnsi="Times New Roman" w:cs="Times New Roman"/>
                <w:sz w:val="20"/>
                <w:szCs w:val="20"/>
              </w:rPr>
            </w:pPr>
            <w:r w:rsidRPr="00FA205B">
              <w:rPr>
                <w:rFonts w:ascii="Times New Roman" w:hAnsi="Times New Roman" w:cs="Times New Roman"/>
                <w:color w:val="000000"/>
                <w:sz w:val="20"/>
                <w:szCs w:val="20"/>
                <w:lang w:eastAsia="ar-SA"/>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sidRPr="00FA205B">
                <w:rPr>
                  <w:rStyle w:val="ad"/>
                  <w:rFonts w:ascii="Times New Roman" w:hAnsi="Times New Roman" w:cs="Times New Roman"/>
                  <w:color w:val="000000"/>
                  <w:sz w:val="20"/>
                  <w:szCs w:val="20"/>
                  <w:lang w:eastAsia="ar-SA"/>
                </w:rPr>
                <w:t>приложением N 2</w:t>
              </w:r>
            </w:hyperlink>
            <w:r w:rsidRPr="00FA205B">
              <w:rPr>
                <w:rFonts w:ascii="Times New Roman" w:hAnsi="Times New Roman" w:cs="Times New Roman"/>
                <w:color w:val="000000"/>
                <w:sz w:val="20"/>
                <w:szCs w:val="20"/>
                <w:lang w:eastAsia="ar-SA"/>
              </w:rPr>
              <w:t xml:space="preserve"> к Правилам, с учетом положений </w:t>
            </w:r>
            <w:hyperlink w:anchor="sub_1009" w:history="1">
              <w:r w:rsidRPr="00FA205B">
                <w:rPr>
                  <w:rStyle w:val="ad"/>
                  <w:rFonts w:ascii="Times New Roman" w:hAnsi="Times New Roman" w:cs="Times New Roman"/>
                  <w:color w:val="000000"/>
                  <w:sz w:val="20"/>
                  <w:szCs w:val="20"/>
                  <w:lang w:eastAsia="ar-SA"/>
                </w:rPr>
                <w:t>раздела IX</w:t>
              </w:r>
            </w:hyperlink>
            <w:r w:rsidRPr="00FA205B">
              <w:rPr>
                <w:rFonts w:ascii="Times New Roman" w:hAnsi="Times New Roman" w:cs="Times New Roman"/>
                <w:color w:val="000000"/>
                <w:sz w:val="20"/>
                <w:szCs w:val="20"/>
                <w:lang w:eastAsia="ar-SA"/>
              </w:rPr>
              <w:t xml:space="preserve"> Правил</w:t>
            </w:r>
          </w:p>
        </w:tc>
      </w:tr>
      <w:tr w:rsidR="00CA77E6" w:rsidRPr="00FA205B" w:rsidTr="008F7B72">
        <w:tc>
          <w:tcPr>
            <w:tcW w:w="9645" w:type="dxa"/>
            <w:gridSpan w:val="3"/>
            <w:tcBorders>
              <w:left w:val="single" w:sz="1" w:space="0" w:color="000000"/>
              <w:bottom w:val="single" w:sz="1" w:space="0" w:color="000000"/>
              <w:right w:val="single" w:sz="1" w:space="0" w:color="000000"/>
            </w:tcBorders>
            <w:shd w:val="clear" w:color="auto" w:fill="auto"/>
            <w:vAlign w:val="center"/>
          </w:tcPr>
          <w:p w:rsidR="00CA77E6" w:rsidRPr="00FA205B" w:rsidRDefault="00CA77E6" w:rsidP="008F7B72">
            <w:pPr>
              <w:jc w:val="both"/>
              <w:rPr>
                <w:rFonts w:ascii="Times New Roman" w:hAnsi="Times New Roman" w:cs="Times New Roman"/>
                <w:sz w:val="20"/>
                <w:szCs w:val="20"/>
              </w:rPr>
            </w:pPr>
            <w:r w:rsidRPr="00FA205B">
              <w:rPr>
                <w:rFonts w:ascii="Times New Roman" w:hAnsi="Times New Roman" w:cs="Times New Roman"/>
                <w:color w:val="000000"/>
                <w:sz w:val="20"/>
                <w:szCs w:val="20"/>
              </w:rPr>
              <w:t>5. Отопление</w:t>
            </w:r>
          </w:p>
        </w:tc>
      </w:tr>
      <w:tr w:rsidR="00CA77E6" w:rsidRPr="00FA205B" w:rsidTr="008F7B72">
        <w:tc>
          <w:tcPr>
            <w:tcW w:w="2991" w:type="dxa"/>
            <w:tcBorders>
              <w:left w:val="single" w:sz="1" w:space="0" w:color="000000"/>
              <w:bottom w:val="single" w:sz="1" w:space="0" w:color="000000"/>
            </w:tcBorders>
            <w:shd w:val="clear" w:color="auto" w:fill="auto"/>
            <w:vAlign w:val="center"/>
          </w:tcPr>
          <w:p w:rsidR="00CA77E6" w:rsidRPr="00FA205B" w:rsidRDefault="00CA77E6" w:rsidP="008F7B72">
            <w:pPr>
              <w:rPr>
                <w:rFonts w:ascii="Times New Roman" w:hAnsi="Times New Roman" w:cs="Times New Roman"/>
                <w:color w:val="000000"/>
                <w:sz w:val="20"/>
                <w:szCs w:val="20"/>
              </w:rPr>
            </w:pPr>
            <w:r w:rsidRPr="00FA205B">
              <w:rPr>
                <w:rFonts w:ascii="Times New Roman" w:hAnsi="Times New Roman" w:cs="Times New Roman"/>
                <w:color w:val="000000"/>
                <w:sz w:val="20"/>
                <w:szCs w:val="20"/>
              </w:rPr>
              <w:t>5.1. Бесперебойное круглосуточное отопление в течение отопительного периода</w:t>
            </w:r>
          </w:p>
        </w:tc>
        <w:tc>
          <w:tcPr>
            <w:tcW w:w="2679" w:type="dxa"/>
            <w:tcBorders>
              <w:left w:val="single" w:sz="1" w:space="0" w:color="000000"/>
              <w:bottom w:val="single" w:sz="1" w:space="0" w:color="000000"/>
            </w:tcBorders>
            <w:shd w:val="clear" w:color="auto" w:fill="auto"/>
            <w:vAlign w:val="center"/>
          </w:tcPr>
          <w:p w:rsidR="00CA77E6" w:rsidRPr="00FA205B" w:rsidRDefault="00CA77E6" w:rsidP="008F7B72">
            <w:pPr>
              <w:pStyle w:val="afff4"/>
              <w:rPr>
                <w:rFonts w:ascii="Times New Roman" w:hAnsi="Times New Roman" w:cs="Times New Roman"/>
                <w:color w:val="000000"/>
                <w:sz w:val="20"/>
                <w:szCs w:val="20"/>
              </w:rPr>
            </w:pPr>
            <w:r w:rsidRPr="00FA205B">
              <w:rPr>
                <w:rFonts w:ascii="Times New Roman" w:hAnsi="Times New Roman" w:cs="Times New Roman"/>
                <w:color w:val="000000"/>
                <w:sz w:val="20"/>
                <w:szCs w:val="20"/>
              </w:rPr>
              <w:t>допустимая продолжительность перерыва отопления:</w:t>
            </w:r>
          </w:p>
          <w:p w:rsidR="00CA77E6" w:rsidRPr="00FA205B" w:rsidRDefault="00CA77E6" w:rsidP="008F7B72">
            <w:pPr>
              <w:pStyle w:val="afff4"/>
              <w:rPr>
                <w:rFonts w:ascii="Times New Roman" w:hAnsi="Times New Roman" w:cs="Times New Roman"/>
                <w:color w:val="000000"/>
                <w:sz w:val="20"/>
                <w:szCs w:val="20"/>
              </w:rPr>
            </w:pPr>
            <w:r w:rsidRPr="00FA205B">
              <w:rPr>
                <w:rFonts w:ascii="Times New Roman" w:hAnsi="Times New Roman" w:cs="Times New Roman"/>
                <w:color w:val="000000"/>
                <w:sz w:val="20"/>
                <w:szCs w:val="20"/>
              </w:rPr>
              <w:t>не более 24 часов (суммарно) в течение 1 месяца;</w:t>
            </w:r>
          </w:p>
          <w:p w:rsidR="00CA77E6" w:rsidRPr="00FA205B" w:rsidRDefault="00CA77E6" w:rsidP="008F7B72">
            <w:pPr>
              <w:pStyle w:val="afff4"/>
              <w:rPr>
                <w:rFonts w:ascii="Times New Roman" w:hAnsi="Times New Roman" w:cs="Times New Roman"/>
                <w:color w:val="000000"/>
                <w:sz w:val="20"/>
                <w:szCs w:val="20"/>
              </w:rPr>
            </w:pPr>
            <w:r w:rsidRPr="00FA205B">
              <w:rPr>
                <w:rFonts w:ascii="Times New Roman" w:hAnsi="Times New Roman" w:cs="Times New Roman"/>
                <w:color w:val="000000"/>
                <w:sz w:val="20"/>
                <w:szCs w:val="20"/>
              </w:rPr>
              <w:t xml:space="preserve">не более 16 часов единовременно - при температуре воздуха в жилых помещениях от +12°С до нормативной температуры, указанной в </w:t>
            </w:r>
            <w:hyperlink w:anchor="sub_10015" w:history="1">
              <w:r w:rsidRPr="00FA205B">
                <w:rPr>
                  <w:rStyle w:val="affb"/>
                  <w:rFonts w:ascii="Times New Roman" w:hAnsi="Times New Roman" w:cs="Times New Roman"/>
                  <w:color w:val="000000"/>
                  <w:szCs w:val="20"/>
                </w:rPr>
                <w:t>пункте 15</w:t>
              </w:r>
            </w:hyperlink>
            <w:r w:rsidRPr="00FA205B">
              <w:rPr>
                <w:rFonts w:ascii="Times New Roman" w:hAnsi="Times New Roman" w:cs="Times New Roman"/>
                <w:color w:val="000000"/>
                <w:sz w:val="20"/>
                <w:szCs w:val="20"/>
              </w:rPr>
              <w:t xml:space="preserve"> настоящего приложения;</w:t>
            </w:r>
          </w:p>
          <w:p w:rsidR="00CA77E6" w:rsidRPr="00FA205B" w:rsidRDefault="00CA77E6" w:rsidP="008F7B72">
            <w:pPr>
              <w:pStyle w:val="afff4"/>
              <w:rPr>
                <w:rFonts w:ascii="Times New Roman" w:hAnsi="Times New Roman" w:cs="Times New Roman"/>
                <w:color w:val="000000"/>
                <w:sz w:val="20"/>
                <w:szCs w:val="20"/>
              </w:rPr>
            </w:pPr>
            <w:r w:rsidRPr="00FA205B">
              <w:rPr>
                <w:rFonts w:ascii="Times New Roman" w:hAnsi="Times New Roman" w:cs="Times New Roman"/>
                <w:color w:val="000000"/>
                <w:sz w:val="20"/>
                <w:szCs w:val="20"/>
              </w:rPr>
              <w:t>не более 8 часов единовременно - при температуре воздуха в жилых помещениях от +10°С до +12°С;</w:t>
            </w:r>
          </w:p>
          <w:p w:rsidR="00CA77E6" w:rsidRPr="00FA205B" w:rsidRDefault="00CA77E6" w:rsidP="008F7B72">
            <w:pPr>
              <w:jc w:val="both"/>
              <w:rPr>
                <w:rFonts w:ascii="Times New Roman" w:hAnsi="Times New Roman" w:cs="Times New Roman"/>
                <w:color w:val="000000"/>
                <w:sz w:val="20"/>
                <w:szCs w:val="20"/>
              </w:rPr>
            </w:pPr>
            <w:r w:rsidRPr="00FA205B">
              <w:rPr>
                <w:rFonts w:ascii="Times New Roman" w:hAnsi="Times New Roman" w:cs="Times New Roman"/>
                <w:color w:val="000000"/>
                <w:sz w:val="20"/>
                <w:szCs w:val="20"/>
              </w:rPr>
              <w:t>не более 4 часов единовременно - при температуре воздуха в жилых помещениях от +8°С до +10°С</w:t>
            </w:r>
          </w:p>
        </w:tc>
        <w:tc>
          <w:tcPr>
            <w:tcW w:w="3975" w:type="dxa"/>
            <w:tcBorders>
              <w:left w:val="single" w:sz="1" w:space="0" w:color="000000"/>
              <w:bottom w:val="single" w:sz="1" w:space="0" w:color="000000"/>
              <w:right w:val="single" w:sz="1" w:space="0" w:color="000000"/>
            </w:tcBorders>
            <w:shd w:val="clear" w:color="auto" w:fill="auto"/>
            <w:vAlign w:val="center"/>
          </w:tcPr>
          <w:p w:rsidR="00CA77E6" w:rsidRPr="00FA205B" w:rsidRDefault="00CA77E6" w:rsidP="008F7B72">
            <w:pPr>
              <w:pStyle w:val="afff4"/>
              <w:rPr>
                <w:rFonts w:ascii="Times New Roman" w:hAnsi="Times New Roman" w:cs="Times New Roman"/>
                <w:color w:val="000000"/>
                <w:sz w:val="20"/>
                <w:szCs w:val="20"/>
              </w:rPr>
            </w:pPr>
            <w:r w:rsidRPr="00FA205B">
              <w:rPr>
                <w:rFonts w:ascii="Times New Roman" w:hAnsi="Times New Roman" w:cs="Times New Roman"/>
                <w:color w:val="000000"/>
                <w:sz w:val="20"/>
                <w:szCs w:val="20"/>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sidRPr="00FA205B">
                <w:rPr>
                  <w:rStyle w:val="affb"/>
                  <w:rFonts w:ascii="Times New Roman" w:hAnsi="Times New Roman" w:cs="Times New Roman"/>
                  <w:color w:val="000000"/>
                  <w:szCs w:val="20"/>
                </w:rPr>
                <w:t>приложением N 2</w:t>
              </w:r>
            </w:hyperlink>
            <w:r w:rsidRPr="00FA205B">
              <w:rPr>
                <w:rFonts w:ascii="Times New Roman" w:hAnsi="Times New Roman" w:cs="Times New Roman"/>
                <w:color w:val="000000"/>
                <w:sz w:val="20"/>
                <w:szCs w:val="20"/>
              </w:rPr>
              <w:t xml:space="preserve"> к Правилам, с учетом положений </w:t>
            </w:r>
            <w:hyperlink w:anchor="sub_1009" w:history="1">
              <w:r w:rsidRPr="00FA205B">
                <w:rPr>
                  <w:rStyle w:val="affb"/>
                  <w:rFonts w:ascii="Times New Roman" w:hAnsi="Times New Roman" w:cs="Times New Roman"/>
                  <w:color w:val="000000"/>
                  <w:szCs w:val="20"/>
                </w:rPr>
                <w:t>раздела IX</w:t>
              </w:r>
            </w:hyperlink>
            <w:r w:rsidRPr="00FA205B">
              <w:rPr>
                <w:rFonts w:ascii="Times New Roman" w:hAnsi="Times New Roman" w:cs="Times New Roman"/>
                <w:color w:val="000000"/>
                <w:sz w:val="20"/>
                <w:szCs w:val="20"/>
              </w:rPr>
              <w:t xml:space="preserve"> Правил</w:t>
            </w:r>
          </w:p>
          <w:p w:rsidR="00CA77E6" w:rsidRPr="00FA205B" w:rsidRDefault="00CA77E6" w:rsidP="008F7B72">
            <w:pPr>
              <w:jc w:val="both"/>
              <w:rPr>
                <w:rFonts w:ascii="Times New Roman" w:hAnsi="Times New Roman" w:cs="Times New Roman"/>
                <w:color w:val="000000"/>
                <w:sz w:val="20"/>
                <w:szCs w:val="20"/>
              </w:rPr>
            </w:pPr>
          </w:p>
        </w:tc>
      </w:tr>
      <w:tr w:rsidR="00CA77E6" w:rsidRPr="00FA205B" w:rsidTr="008F7B72">
        <w:tc>
          <w:tcPr>
            <w:tcW w:w="2991" w:type="dxa"/>
            <w:tcBorders>
              <w:left w:val="single" w:sz="1" w:space="0" w:color="000000"/>
              <w:bottom w:val="single" w:sz="1" w:space="0" w:color="000000"/>
            </w:tcBorders>
            <w:shd w:val="clear" w:color="auto" w:fill="auto"/>
            <w:vAlign w:val="center"/>
          </w:tcPr>
          <w:p w:rsidR="00CA77E6" w:rsidRPr="00FA205B" w:rsidRDefault="00CA77E6" w:rsidP="008F7B72">
            <w:pPr>
              <w:jc w:val="both"/>
              <w:rPr>
                <w:rFonts w:ascii="Times New Roman" w:hAnsi="Times New Roman" w:cs="Times New Roman"/>
                <w:color w:val="000000"/>
                <w:sz w:val="20"/>
                <w:szCs w:val="20"/>
                <w:lang w:eastAsia="ar-SA"/>
              </w:rPr>
            </w:pPr>
            <w:r w:rsidRPr="00FA205B">
              <w:rPr>
                <w:rFonts w:ascii="Times New Roman" w:hAnsi="Times New Roman" w:cs="Times New Roman"/>
                <w:color w:val="000000"/>
                <w:sz w:val="20"/>
                <w:szCs w:val="20"/>
              </w:rPr>
              <w:t>5.2. О</w:t>
            </w:r>
            <w:r w:rsidRPr="00FA205B">
              <w:rPr>
                <w:rFonts w:ascii="Times New Roman" w:hAnsi="Times New Roman" w:cs="Times New Roman"/>
                <w:color w:val="000000"/>
                <w:sz w:val="20"/>
                <w:szCs w:val="20"/>
                <w:lang w:eastAsia="ar-SA"/>
              </w:rPr>
              <w:t>беспечение нормативной температуры воздуха</w:t>
            </w:r>
            <w:hyperlink w:anchor="sub_1777" w:history="1">
              <w:r w:rsidRPr="00FA205B">
                <w:rPr>
                  <w:rStyle w:val="ad"/>
                  <w:rFonts w:ascii="Times New Roman" w:hAnsi="Times New Roman" w:cs="Times New Roman"/>
                  <w:color w:val="000000"/>
                  <w:sz w:val="20"/>
                  <w:szCs w:val="20"/>
                  <w:lang w:eastAsia="ar-SA"/>
                </w:rPr>
                <w:t>*(7)</w:t>
              </w:r>
            </w:hyperlink>
            <w:r w:rsidRPr="00FA205B">
              <w:rPr>
                <w:rFonts w:ascii="Times New Roman" w:hAnsi="Times New Roman" w:cs="Times New Roman"/>
                <w:color w:val="000000"/>
                <w:sz w:val="20"/>
                <w:szCs w:val="20"/>
                <w:lang w:eastAsia="ar-SA"/>
              </w:rPr>
              <w:t>:</w:t>
            </w:r>
          </w:p>
          <w:p w:rsidR="00CA77E6" w:rsidRPr="00FA205B" w:rsidRDefault="00CA77E6" w:rsidP="008F7B72">
            <w:pPr>
              <w:widowControl/>
              <w:ind w:firstLine="720"/>
              <w:jc w:val="both"/>
              <w:rPr>
                <w:rFonts w:ascii="Times New Roman" w:hAnsi="Times New Roman" w:cs="Times New Roman"/>
                <w:color w:val="000000"/>
                <w:sz w:val="20"/>
                <w:szCs w:val="20"/>
                <w:lang w:eastAsia="ar-SA"/>
              </w:rPr>
            </w:pPr>
            <w:r w:rsidRPr="00FA205B">
              <w:rPr>
                <w:rFonts w:ascii="Times New Roman" w:hAnsi="Times New Roman" w:cs="Times New Roman"/>
                <w:color w:val="000000"/>
                <w:sz w:val="20"/>
                <w:szCs w:val="20"/>
                <w:lang w:eastAsia="ar-SA"/>
              </w:rPr>
              <w:t xml:space="preserve">в жилых помещениях - не ниже +18°С (в угловых комнатах - +20°С), в районах с температурой наиболее холодной пятидневки </w:t>
            </w:r>
            <w:r w:rsidRPr="00FA205B">
              <w:rPr>
                <w:rFonts w:ascii="Times New Roman" w:hAnsi="Times New Roman" w:cs="Times New Roman"/>
                <w:color w:val="000000"/>
                <w:sz w:val="20"/>
                <w:szCs w:val="20"/>
                <w:lang w:eastAsia="ar-SA"/>
              </w:rPr>
              <w:lastRenderedPageBreak/>
              <w:t>(обеспеченностью 0,92) - -31°С и ниже - в жилых помещениях - не ниже +20°С (в угловых комнатах - +22°С); в других помещениях - в соответствии с требованиями</w:t>
            </w:r>
          </w:p>
          <w:p w:rsidR="00CA77E6" w:rsidRPr="00FA205B" w:rsidRDefault="00CA77E6" w:rsidP="008F7B72">
            <w:pPr>
              <w:widowControl/>
              <w:ind w:firstLine="720"/>
              <w:jc w:val="both"/>
              <w:rPr>
                <w:rFonts w:ascii="Times New Roman" w:hAnsi="Times New Roman" w:cs="Times New Roman"/>
                <w:color w:val="000000"/>
                <w:sz w:val="20"/>
                <w:szCs w:val="20"/>
                <w:lang w:eastAsia="ar-SA"/>
              </w:rPr>
            </w:pPr>
            <w:r w:rsidRPr="00FA205B">
              <w:rPr>
                <w:rFonts w:ascii="Times New Roman" w:hAnsi="Times New Roman" w:cs="Times New Roman"/>
                <w:color w:val="000000"/>
                <w:sz w:val="20"/>
                <w:szCs w:val="20"/>
                <w:lang w:eastAsia="ar-SA"/>
              </w:rPr>
              <w:t>законодательства Российской Федерации о техническом регулировании (</w:t>
            </w:r>
            <w:hyperlink r:id="rId27" w:history="1">
              <w:r w:rsidRPr="00FA205B">
                <w:rPr>
                  <w:rStyle w:val="ad"/>
                  <w:rFonts w:ascii="Times New Roman" w:hAnsi="Times New Roman" w:cs="Times New Roman"/>
                  <w:color w:val="000000"/>
                  <w:sz w:val="20"/>
                  <w:szCs w:val="20"/>
                  <w:lang w:eastAsia="ar-SA"/>
                </w:rPr>
                <w:t>ГОСТ Р 51617-2000</w:t>
              </w:r>
            </w:hyperlink>
            <w:r w:rsidRPr="00FA205B">
              <w:rPr>
                <w:rFonts w:ascii="Times New Roman" w:hAnsi="Times New Roman" w:cs="Times New Roman"/>
                <w:color w:val="000000"/>
                <w:sz w:val="20"/>
                <w:szCs w:val="20"/>
                <w:lang w:eastAsia="ar-SA"/>
              </w:rPr>
              <w:t>)</w:t>
            </w:r>
          </w:p>
        </w:tc>
        <w:tc>
          <w:tcPr>
            <w:tcW w:w="2679" w:type="dxa"/>
            <w:tcBorders>
              <w:left w:val="single" w:sz="1" w:space="0" w:color="000000"/>
              <w:bottom w:val="single" w:sz="1" w:space="0" w:color="000000"/>
            </w:tcBorders>
            <w:shd w:val="clear" w:color="auto" w:fill="auto"/>
            <w:vAlign w:val="center"/>
          </w:tcPr>
          <w:p w:rsidR="00CA77E6" w:rsidRPr="00FA205B" w:rsidRDefault="00CA77E6" w:rsidP="008F7B72">
            <w:pPr>
              <w:widowControl/>
              <w:jc w:val="both"/>
              <w:rPr>
                <w:rFonts w:ascii="Times New Roman" w:hAnsi="Times New Roman" w:cs="Times New Roman"/>
                <w:color w:val="000000"/>
                <w:sz w:val="20"/>
                <w:szCs w:val="20"/>
                <w:lang w:eastAsia="ar-SA"/>
              </w:rPr>
            </w:pPr>
            <w:r w:rsidRPr="00FA205B">
              <w:rPr>
                <w:rFonts w:ascii="Times New Roman" w:hAnsi="Times New Roman" w:cs="Times New Roman"/>
                <w:color w:val="000000"/>
                <w:sz w:val="20"/>
                <w:szCs w:val="20"/>
                <w:lang w:eastAsia="ar-SA"/>
              </w:rPr>
              <w:lastRenderedPageBreak/>
              <w:t>допустимое превышение нормативной температуры - не более 4°C;</w:t>
            </w:r>
          </w:p>
          <w:p w:rsidR="00CA77E6" w:rsidRPr="00FA205B" w:rsidRDefault="00CA77E6" w:rsidP="008F7B72">
            <w:pPr>
              <w:widowControl/>
              <w:ind w:firstLine="720"/>
              <w:jc w:val="both"/>
              <w:rPr>
                <w:rFonts w:ascii="Times New Roman" w:hAnsi="Times New Roman" w:cs="Times New Roman"/>
                <w:color w:val="000000"/>
                <w:sz w:val="20"/>
                <w:szCs w:val="20"/>
                <w:lang w:eastAsia="ar-SA"/>
              </w:rPr>
            </w:pPr>
            <w:r w:rsidRPr="00FA205B">
              <w:rPr>
                <w:rFonts w:ascii="Times New Roman" w:hAnsi="Times New Roman" w:cs="Times New Roman"/>
                <w:color w:val="000000"/>
                <w:sz w:val="20"/>
                <w:szCs w:val="20"/>
                <w:lang w:eastAsia="ar-SA"/>
              </w:rPr>
              <w:t xml:space="preserve">допустимое снижение нормативной температуры в </w:t>
            </w:r>
            <w:r w:rsidRPr="00FA205B">
              <w:rPr>
                <w:rFonts w:ascii="Times New Roman" w:hAnsi="Times New Roman" w:cs="Times New Roman"/>
                <w:color w:val="000000"/>
                <w:sz w:val="20"/>
                <w:szCs w:val="20"/>
                <w:lang w:eastAsia="ar-SA"/>
              </w:rPr>
              <w:lastRenderedPageBreak/>
              <w:t>ночное время суток (от 0.00 до 5.00 часов) - не более 3°C;</w:t>
            </w:r>
          </w:p>
          <w:p w:rsidR="00CA77E6" w:rsidRPr="00FA205B" w:rsidRDefault="00CA77E6" w:rsidP="008F7B72">
            <w:pPr>
              <w:widowControl/>
              <w:ind w:firstLine="720"/>
              <w:jc w:val="both"/>
              <w:rPr>
                <w:rFonts w:ascii="Times New Roman" w:hAnsi="Times New Roman" w:cs="Times New Roman"/>
                <w:color w:val="000000"/>
                <w:sz w:val="20"/>
                <w:szCs w:val="20"/>
              </w:rPr>
            </w:pPr>
            <w:r w:rsidRPr="00FA205B">
              <w:rPr>
                <w:rFonts w:ascii="Times New Roman" w:hAnsi="Times New Roman" w:cs="Times New Roman"/>
                <w:color w:val="000000"/>
                <w:sz w:val="20"/>
                <w:szCs w:val="20"/>
                <w:lang w:eastAsia="ar-SA"/>
              </w:rPr>
              <w:t>снижение температуры воздуха в жилом помещении в дневное время (от 5.00 до 0.00 часов) не допускается</w:t>
            </w:r>
          </w:p>
          <w:p w:rsidR="00CA77E6" w:rsidRPr="00FA205B" w:rsidRDefault="00CA77E6" w:rsidP="008F7B72">
            <w:pPr>
              <w:jc w:val="both"/>
              <w:rPr>
                <w:rFonts w:ascii="Times New Roman" w:hAnsi="Times New Roman" w:cs="Times New Roman"/>
                <w:color w:val="000000"/>
                <w:sz w:val="20"/>
                <w:szCs w:val="20"/>
              </w:rPr>
            </w:pPr>
          </w:p>
        </w:tc>
        <w:tc>
          <w:tcPr>
            <w:tcW w:w="3975" w:type="dxa"/>
            <w:tcBorders>
              <w:left w:val="single" w:sz="1" w:space="0" w:color="000000"/>
              <w:bottom w:val="single" w:sz="1" w:space="0" w:color="000000"/>
              <w:right w:val="single" w:sz="1" w:space="0" w:color="000000"/>
            </w:tcBorders>
            <w:shd w:val="clear" w:color="auto" w:fill="auto"/>
            <w:vAlign w:val="center"/>
          </w:tcPr>
          <w:p w:rsidR="00CA77E6" w:rsidRPr="00FA205B" w:rsidRDefault="00CA77E6" w:rsidP="008F7B72">
            <w:pPr>
              <w:widowControl/>
              <w:jc w:val="both"/>
              <w:rPr>
                <w:rFonts w:ascii="Times New Roman" w:hAnsi="Times New Roman" w:cs="Times New Roman"/>
                <w:color w:val="000000"/>
                <w:sz w:val="20"/>
                <w:szCs w:val="20"/>
              </w:rPr>
            </w:pPr>
            <w:r w:rsidRPr="00FA205B">
              <w:rPr>
                <w:rFonts w:ascii="Times New Roman" w:hAnsi="Times New Roman" w:cs="Times New Roman"/>
                <w:color w:val="000000"/>
                <w:sz w:val="20"/>
                <w:szCs w:val="20"/>
                <w:lang w:eastAsia="ar-SA"/>
              </w:rP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w:t>
            </w:r>
            <w:r w:rsidRPr="00FA205B">
              <w:rPr>
                <w:rFonts w:ascii="Times New Roman" w:hAnsi="Times New Roman" w:cs="Times New Roman"/>
                <w:color w:val="000000"/>
                <w:sz w:val="20"/>
                <w:szCs w:val="20"/>
                <w:lang w:eastAsia="ar-SA"/>
              </w:rPr>
              <w:lastRenderedPageBreak/>
              <w:t xml:space="preserve">определенного за такой расчетный период в соответствии с </w:t>
            </w:r>
            <w:hyperlink w:anchor="sub_20000" w:history="1">
              <w:r w:rsidRPr="00FA205B">
                <w:rPr>
                  <w:rStyle w:val="ad"/>
                  <w:rFonts w:ascii="Times New Roman" w:hAnsi="Times New Roman" w:cs="Times New Roman"/>
                  <w:color w:val="000000"/>
                  <w:sz w:val="20"/>
                  <w:szCs w:val="20"/>
                  <w:lang w:eastAsia="ar-SA"/>
                </w:rPr>
                <w:t>приложением N 2</w:t>
              </w:r>
            </w:hyperlink>
            <w:r w:rsidRPr="00FA205B">
              <w:rPr>
                <w:rFonts w:ascii="Times New Roman" w:hAnsi="Times New Roman" w:cs="Times New Roman"/>
                <w:color w:val="000000"/>
                <w:sz w:val="20"/>
                <w:szCs w:val="20"/>
                <w:lang w:eastAsia="ar-SA"/>
              </w:rPr>
              <w:t xml:space="preserve"> к Правилам, за каждый градус отклонения температуры, с учетом положений </w:t>
            </w:r>
            <w:hyperlink w:anchor="sub_1009" w:history="1">
              <w:r w:rsidRPr="00FA205B">
                <w:rPr>
                  <w:rStyle w:val="ad"/>
                  <w:rFonts w:ascii="Times New Roman" w:hAnsi="Times New Roman" w:cs="Times New Roman"/>
                  <w:color w:val="000000"/>
                  <w:sz w:val="20"/>
                  <w:szCs w:val="20"/>
                  <w:lang w:eastAsia="ar-SA"/>
                </w:rPr>
                <w:t>раздела IX</w:t>
              </w:r>
            </w:hyperlink>
            <w:r w:rsidRPr="00FA205B">
              <w:rPr>
                <w:rFonts w:ascii="Times New Roman" w:hAnsi="Times New Roman" w:cs="Times New Roman"/>
                <w:color w:val="000000"/>
                <w:sz w:val="20"/>
                <w:szCs w:val="20"/>
                <w:lang w:eastAsia="ar-SA"/>
              </w:rPr>
              <w:t xml:space="preserve"> Правил</w:t>
            </w:r>
          </w:p>
          <w:p w:rsidR="00CA77E6" w:rsidRPr="00FA205B" w:rsidRDefault="00CA77E6" w:rsidP="008F7B72">
            <w:pPr>
              <w:jc w:val="both"/>
              <w:rPr>
                <w:rFonts w:ascii="Times New Roman" w:hAnsi="Times New Roman" w:cs="Times New Roman"/>
                <w:color w:val="000000"/>
                <w:sz w:val="20"/>
                <w:szCs w:val="20"/>
              </w:rPr>
            </w:pPr>
          </w:p>
        </w:tc>
      </w:tr>
      <w:tr w:rsidR="00CA77E6" w:rsidRPr="00FA205B" w:rsidTr="008F7B72">
        <w:tc>
          <w:tcPr>
            <w:tcW w:w="2991" w:type="dxa"/>
            <w:tcBorders>
              <w:left w:val="single" w:sz="1" w:space="0" w:color="000000"/>
              <w:bottom w:val="single" w:sz="1" w:space="0" w:color="000000"/>
            </w:tcBorders>
            <w:shd w:val="clear" w:color="auto" w:fill="auto"/>
            <w:vAlign w:val="center"/>
          </w:tcPr>
          <w:p w:rsidR="00CA77E6" w:rsidRPr="00FA205B" w:rsidRDefault="00CA77E6" w:rsidP="008F7B72">
            <w:pPr>
              <w:jc w:val="both"/>
              <w:rPr>
                <w:rFonts w:ascii="Times New Roman" w:hAnsi="Times New Roman" w:cs="Times New Roman"/>
                <w:color w:val="000000"/>
                <w:sz w:val="20"/>
                <w:szCs w:val="20"/>
              </w:rPr>
            </w:pPr>
            <w:r w:rsidRPr="00FA205B">
              <w:rPr>
                <w:rFonts w:ascii="Times New Roman" w:hAnsi="Times New Roman" w:cs="Times New Roman"/>
                <w:color w:val="000000"/>
                <w:sz w:val="20"/>
                <w:szCs w:val="20"/>
              </w:rPr>
              <w:lastRenderedPageBreak/>
              <w:t>5.3.Давление во внутридомовой системе отопления:</w:t>
            </w:r>
          </w:p>
          <w:p w:rsidR="00CA77E6" w:rsidRPr="00FA205B" w:rsidRDefault="00CA77E6" w:rsidP="008F7B72">
            <w:pPr>
              <w:jc w:val="both"/>
              <w:rPr>
                <w:rFonts w:ascii="Times New Roman" w:hAnsi="Times New Roman" w:cs="Times New Roman"/>
                <w:color w:val="000000"/>
                <w:sz w:val="20"/>
                <w:szCs w:val="20"/>
              </w:rPr>
            </w:pPr>
            <w:r w:rsidRPr="00FA205B">
              <w:rPr>
                <w:rFonts w:ascii="Times New Roman" w:hAnsi="Times New Roman" w:cs="Times New Roman"/>
                <w:color w:val="000000"/>
                <w:sz w:val="20"/>
                <w:szCs w:val="20"/>
              </w:rPr>
              <w:t>с чугунными радиаторами - не более 0,6 МПа (6 кгс/</w:t>
            </w:r>
            <w:proofErr w:type="spellStart"/>
            <w:r w:rsidRPr="00FA205B">
              <w:rPr>
                <w:rFonts w:ascii="Times New Roman" w:hAnsi="Times New Roman" w:cs="Times New Roman"/>
                <w:color w:val="000000"/>
                <w:sz w:val="20"/>
                <w:szCs w:val="20"/>
              </w:rPr>
              <w:t>кв.см</w:t>
            </w:r>
            <w:proofErr w:type="spellEnd"/>
            <w:r w:rsidRPr="00FA205B">
              <w:rPr>
                <w:rFonts w:ascii="Times New Roman" w:hAnsi="Times New Roman" w:cs="Times New Roman"/>
                <w:color w:val="000000"/>
                <w:sz w:val="20"/>
                <w:szCs w:val="20"/>
              </w:rPr>
              <w:t>);</w:t>
            </w:r>
          </w:p>
          <w:p w:rsidR="00CA77E6" w:rsidRPr="00FA205B" w:rsidRDefault="00CA77E6" w:rsidP="008F7B72">
            <w:pPr>
              <w:jc w:val="both"/>
              <w:rPr>
                <w:rFonts w:ascii="Times New Roman" w:hAnsi="Times New Roman" w:cs="Times New Roman"/>
                <w:color w:val="000000"/>
                <w:sz w:val="20"/>
                <w:szCs w:val="20"/>
              </w:rPr>
            </w:pPr>
            <w:r w:rsidRPr="00FA205B">
              <w:rPr>
                <w:rFonts w:ascii="Times New Roman" w:hAnsi="Times New Roman" w:cs="Times New Roman"/>
                <w:color w:val="000000"/>
                <w:sz w:val="20"/>
                <w:szCs w:val="20"/>
              </w:rPr>
              <w:t xml:space="preserve">с системами </w:t>
            </w:r>
            <w:proofErr w:type="spellStart"/>
            <w:r w:rsidRPr="00FA205B">
              <w:rPr>
                <w:rFonts w:ascii="Times New Roman" w:hAnsi="Times New Roman" w:cs="Times New Roman"/>
                <w:color w:val="000000"/>
                <w:sz w:val="20"/>
                <w:szCs w:val="20"/>
              </w:rPr>
              <w:t>конвекторного</w:t>
            </w:r>
            <w:proofErr w:type="spellEnd"/>
            <w:r w:rsidRPr="00FA205B">
              <w:rPr>
                <w:rFonts w:ascii="Times New Roman" w:hAnsi="Times New Roman" w:cs="Times New Roman"/>
                <w:color w:val="000000"/>
                <w:sz w:val="20"/>
                <w:szCs w:val="20"/>
              </w:rPr>
              <w:t xml:space="preserve"> и панельного отопления, калориферами, а также прочими отопительными приборами - не более 1 МПа (10 кгс/</w:t>
            </w:r>
            <w:proofErr w:type="spellStart"/>
            <w:r w:rsidRPr="00FA205B">
              <w:rPr>
                <w:rFonts w:ascii="Times New Roman" w:hAnsi="Times New Roman" w:cs="Times New Roman"/>
                <w:color w:val="000000"/>
                <w:sz w:val="20"/>
                <w:szCs w:val="20"/>
              </w:rPr>
              <w:t>кв.см</w:t>
            </w:r>
            <w:proofErr w:type="spellEnd"/>
            <w:r w:rsidRPr="00FA205B">
              <w:rPr>
                <w:rFonts w:ascii="Times New Roman" w:hAnsi="Times New Roman" w:cs="Times New Roman"/>
                <w:color w:val="000000"/>
                <w:sz w:val="20"/>
                <w:szCs w:val="20"/>
              </w:rPr>
              <w:t>);</w:t>
            </w:r>
          </w:p>
          <w:p w:rsidR="00CA77E6" w:rsidRPr="00FA205B" w:rsidRDefault="00CA77E6" w:rsidP="008F7B72">
            <w:pPr>
              <w:jc w:val="both"/>
              <w:rPr>
                <w:rFonts w:ascii="Times New Roman" w:hAnsi="Times New Roman" w:cs="Times New Roman"/>
                <w:color w:val="000000"/>
                <w:sz w:val="20"/>
                <w:szCs w:val="20"/>
              </w:rPr>
            </w:pPr>
            <w:r w:rsidRPr="00FA205B">
              <w:rPr>
                <w:rFonts w:ascii="Times New Roman" w:hAnsi="Times New Roman" w:cs="Times New Roman"/>
                <w:color w:val="000000"/>
                <w:sz w:val="20"/>
                <w:szCs w:val="20"/>
              </w:rPr>
              <w:t>с любыми отопительными</w:t>
            </w:r>
          </w:p>
          <w:p w:rsidR="00CA77E6" w:rsidRPr="00FA205B" w:rsidRDefault="00CA77E6" w:rsidP="008F7B72">
            <w:pPr>
              <w:jc w:val="both"/>
              <w:rPr>
                <w:rFonts w:ascii="Times New Roman" w:hAnsi="Times New Roman" w:cs="Times New Roman"/>
                <w:color w:val="000000"/>
                <w:sz w:val="20"/>
                <w:szCs w:val="20"/>
              </w:rPr>
            </w:pPr>
            <w:r w:rsidRPr="00FA205B">
              <w:rPr>
                <w:rFonts w:ascii="Times New Roman" w:hAnsi="Times New Roman" w:cs="Times New Roman"/>
                <w:color w:val="000000"/>
                <w:sz w:val="20"/>
                <w:szCs w:val="20"/>
              </w:rPr>
              <w:t>приборами - не менее чем на 0,05 МПа (0,5 кгс/</w:t>
            </w:r>
            <w:proofErr w:type="spellStart"/>
            <w:r w:rsidRPr="00FA205B">
              <w:rPr>
                <w:rFonts w:ascii="Times New Roman" w:hAnsi="Times New Roman" w:cs="Times New Roman"/>
                <w:color w:val="000000"/>
                <w:sz w:val="20"/>
                <w:szCs w:val="20"/>
              </w:rPr>
              <w:t>кв.см</w:t>
            </w:r>
            <w:proofErr w:type="spellEnd"/>
            <w:r w:rsidRPr="00FA205B">
              <w:rPr>
                <w:rFonts w:ascii="Times New Roman" w:hAnsi="Times New Roman" w:cs="Times New Roman"/>
                <w:color w:val="000000"/>
                <w:sz w:val="20"/>
                <w:szCs w:val="20"/>
              </w:rPr>
              <w:t>) превышающее статическое давление, требуемое для постоянного заполнения системы отопления теплоносителем</w:t>
            </w:r>
          </w:p>
        </w:tc>
        <w:tc>
          <w:tcPr>
            <w:tcW w:w="2679" w:type="dxa"/>
            <w:tcBorders>
              <w:left w:val="single" w:sz="1" w:space="0" w:color="000000"/>
              <w:bottom w:val="single" w:sz="1" w:space="0" w:color="000000"/>
            </w:tcBorders>
            <w:shd w:val="clear" w:color="auto" w:fill="auto"/>
            <w:vAlign w:val="center"/>
          </w:tcPr>
          <w:p w:rsidR="00CA77E6" w:rsidRPr="00FA205B" w:rsidRDefault="00CA77E6" w:rsidP="008F7B72">
            <w:pPr>
              <w:jc w:val="both"/>
              <w:rPr>
                <w:rFonts w:ascii="Times New Roman" w:hAnsi="Times New Roman" w:cs="Times New Roman"/>
                <w:color w:val="000000"/>
                <w:sz w:val="20"/>
                <w:szCs w:val="20"/>
              </w:rPr>
            </w:pPr>
            <w:r w:rsidRPr="00FA205B">
              <w:rPr>
                <w:rFonts w:ascii="Times New Roman" w:hAnsi="Times New Roman" w:cs="Times New Roman"/>
                <w:color w:val="000000"/>
                <w:sz w:val="20"/>
                <w:szCs w:val="20"/>
              </w:rPr>
              <w:t>отклонение давления более установленных значений не допускается</w:t>
            </w:r>
          </w:p>
        </w:tc>
        <w:tc>
          <w:tcPr>
            <w:tcW w:w="3975" w:type="dxa"/>
            <w:tcBorders>
              <w:left w:val="single" w:sz="1" w:space="0" w:color="000000"/>
              <w:bottom w:val="single" w:sz="1" w:space="0" w:color="000000"/>
              <w:right w:val="single" w:sz="1" w:space="0" w:color="000000"/>
            </w:tcBorders>
            <w:shd w:val="clear" w:color="auto" w:fill="auto"/>
            <w:vAlign w:val="center"/>
          </w:tcPr>
          <w:p w:rsidR="00CA77E6" w:rsidRPr="00FA205B" w:rsidRDefault="00CA77E6" w:rsidP="008F7B72">
            <w:pPr>
              <w:pStyle w:val="afff4"/>
              <w:rPr>
                <w:rFonts w:ascii="Times New Roman" w:hAnsi="Times New Roman" w:cs="Times New Roman"/>
                <w:color w:val="000000"/>
                <w:sz w:val="20"/>
                <w:szCs w:val="20"/>
              </w:rPr>
            </w:pPr>
            <w:r w:rsidRPr="00FA205B">
              <w:rPr>
                <w:rFonts w:ascii="Times New Roman" w:hAnsi="Times New Roman" w:cs="Times New Roman"/>
                <w:color w:val="000000"/>
                <w:sz w:val="20"/>
                <w:szCs w:val="20"/>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sub_20000" w:history="1">
              <w:r w:rsidRPr="00FA205B">
                <w:rPr>
                  <w:rStyle w:val="affb"/>
                  <w:rFonts w:ascii="Times New Roman" w:hAnsi="Times New Roman" w:cs="Times New Roman"/>
                  <w:color w:val="000000"/>
                  <w:szCs w:val="20"/>
                </w:rPr>
                <w:t>приложением N 2</w:t>
              </w:r>
            </w:hyperlink>
            <w:r w:rsidRPr="00FA205B">
              <w:rPr>
                <w:rFonts w:ascii="Times New Roman" w:hAnsi="Times New Roman" w:cs="Times New Roman"/>
                <w:color w:val="000000"/>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sidRPr="00FA205B">
                <w:rPr>
                  <w:rStyle w:val="affb"/>
                  <w:rFonts w:ascii="Times New Roman" w:hAnsi="Times New Roman" w:cs="Times New Roman"/>
                  <w:color w:val="000000"/>
                  <w:szCs w:val="20"/>
                </w:rPr>
                <w:t>пунктом 101</w:t>
              </w:r>
            </w:hyperlink>
            <w:r w:rsidRPr="00FA205B">
              <w:rPr>
                <w:rFonts w:ascii="Times New Roman" w:hAnsi="Times New Roman" w:cs="Times New Roman"/>
                <w:color w:val="000000"/>
                <w:sz w:val="20"/>
                <w:szCs w:val="20"/>
              </w:rPr>
              <w:t xml:space="preserve"> Правил</w:t>
            </w:r>
          </w:p>
          <w:p w:rsidR="00CA77E6" w:rsidRPr="00FA205B" w:rsidRDefault="00CA77E6" w:rsidP="008F7B72">
            <w:pPr>
              <w:jc w:val="both"/>
              <w:rPr>
                <w:rFonts w:ascii="Times New Roman" w:hAnsi="Times New Roman" w:cs="Times New Roman"/>
                <w:color w:val="000000"/>
                <w:sz w:val="20"/>
                <w:szCs w:val="20"/>
              </w:rPr>
            </w:pPr>
          </w:p>
        </w:tc>
      </w:tr>
    </w:tbl>
    <w:p w:rsidR="00CA77E6" w:rsidRPr="00FA205B" w:rsidRDefault="00CA77E6" w:rsidP="00CA77E6">
      <w:pPr>
        <w:rPr>
          <w:rFonts w:ascii="Times New Roman" w:hAnsi="Times New Roman" w:cs="Times New Roman"/>
          <w:sz w:val="20"/>
          <w:szCs w:val="20"/>
        </w:rPr>
      </w:pPr>
    </w:p>
    <w:tbl>
      <w:tblPr>
        <w:tblW w:w="9638" w:type="dxa"/>
        <w:tblInd w:w="28" w:type="dxa"/>
        <w:tblLayout w:type="fixed"/>
        <w:tblCellMar>
          <w:left w:w="28" w:type="dxa"/>
          <w:right w:w="28" w:type="dxa"/>
        </w:tblCellMar>
        <w:tblLook w:val="0000" w:firstRow="0" w:lastRow="0" w:firstColumn="0" w:lastColumn="0" w:noHBand="0" w:noVBand="0"/>
      </w:tblPr>
      <w:tblGrid>
        <w:gridCol w:w="4819"/>
        <w:gridCol w:w="4819"/>
      </w:tblGrid>
      <w:tr w:rsidR="00873557" w:rsidRPr="00FA205B" w:rsidTr="00873557">
        <w:tc>
          <w:tcPr>
            <w:tcW w:w="4819" w:type="dxa"/>
            <w:shd w:val="clear" w:color="auto" w:fill="auto"/>
            <w:vAlign w:val="center"/>
          </w:tcPr>
          <w:p w:rsidR="00873557" w:rsidRPr="00CA77E6" w:rsidRDefault="00873557" w:rsidP="00873557">
            <w:pPr>
              <w:rPr>
                <w:rFonts w:ascii="Times New Roman" w:hAnsi="Times New Roman" w:cs="Times New Roman"/>
                <w:sz w:val="20"/>
                <w:szCs w:val="20"/>
              </w:rPr>
            </w:pPr>
            <w:r w:rsidRPr="00CA77E6">
              <w:rPr>
                <w:rFonts w:ascii="Times New Roman" w:hAnsi="Times New Roman" w:cs="Times New Roman"/>
                <w:sz w:val="20"/>
                <w:szCs w:val="20"/>
              </w:rPr>
              <w:t>Управляющая организация</w:t>
            </w:r>
          </w:p>
          <w:p w:rsidR="00873557" w:rsidRPr="00582429" w:rsidRDefault="00873557" w:rsidP="00873557">
            <w:pPr>
              <w:rPr>
                <w:rFonts w:ascii="Times New Roman" w:hAnsi="Times New Roman" w:cs="Times New Roman"/>
                <w:sz w:val="20"/>
                <w:szCs w:val="20"/>
              </w:rPr>
            </w:pPr>
            <w:r w:rsidRPr="00582429">
              <w:rPr>
                <w:rFonts w:ascii="Times New Roman" w:hAnsi="Times New Roman" w:cs="Times New Roman"/>
                <w:sz w:val="20"/>
                <w:szCs w:val="20"/>
              </w:rPr>
              <w:t xml:space="preserve">Генеральный директор </w:t>
            </w:r>
          </w:p>
          <w:p w:rsidR="00873557" w:rsidRPr="00582429" w:rsidRDefault="00873557" w:rsidP="00873557">
            <w:pPr>
              <w:rPr>
                <w:rFonts w:ascii="Times New Roman" w:hAnsi="Times New Roman" w:cs="Times New Roman"/>
                <w:sz w:val="20"/>
                <w:szCs w:val="20"/>
              </w:rPr>
            </w:pPr>
            <w:r w:rsidRPr="00582429">
              <w:rPr>
                <w:rFonts w:ascii="Times New Roman" w:hAnsi="Times New Roman" w:cs="Times New Roman"/>
                <w:sz w:val="20"/>
                <w:szCs w:val="20"/>
              </w:rPr>
              <w:t>ООО «Управляющая компания «Наш Дом – Кудрово Град»</w:t>
            </w:r>
          </w:p>
          <w:p w:rsidR="00873557" w:rsidRPr="00582429" w:rsidRDefault="00873557" w:rsidP="00873557">
            <w:pPr>
              <w:rPr>
                <w:rFonts w:ascii="Times New Roman" w:hAnsi="Times New Roman" w:cs="Times New Roman"/>
                <w:sz w:val="20"/>
                <w:szCs w:val="20"/>
              </w:rPr>
            </w:pPr>
          </w:p>
          <w:p w:rsidR="00873557" w:rsidRPr="00582429" w:rsidRDefault="00873557" w:rsidP="00873557">
            <w:pPr>
              <w:rPr>
                <w:rFonts w:ascii="Times New Roman" w:hAnsi="Times New Roman" w:cs="Times New Roman"/>
                <w:sz w:val="20"/>
                <w:szCs w:val="20"/>
              </w:rPr>
            </w:pPr>
            <w:r w:rsidRPr="00582429">
              <w:rPr>
                <w:rFonts w:ascii="Times New Roman" w:hAnsi="Times New Roman" w:cs="Times New Roman"/>
                <w:sz w:val="20"/>
                <w:szCs w:val="20"/>
              </w:rPr>
              <w:t>__________________/ Юпатов А.В./</w:t>
            </w:r>
          </w:p>
          <w:p w:rsidR="00873557" w:rsidRDefault="00873557" w:rsidP="00873557">
            <w:pPr>
              <w:rPr>
                <w:rFonts w:ascii="Times New Roman" w:hAnsi="Times New Roman" w:cs="Times New Roman"/>
                <w:sz w:val="20"/>
                <w:szCs w:val="20"/>
              </w:rPr>
            </w:pPr>
            <w:r>
              <w:rPr>
                <w:rFonts w:ascii="Times New Roman" w:hAnsi="Times New Roman" w:cs="Times New Roman"/>
                <w:sz w:val="20"/>
                <w:szCs w:val="20"/>
              </w:rPr>
              <w:t>М.П.</w:t>
            </w:r>
          </w:p>
          <w:p w:rsidR="00873557" w:rsidRDefault="00873557" w:rsidP="00873557">
            <w:pPr>
              <w:rPr>
                <w:rFonts w:ascii="Times New Roman" w:hAnsi="Times New Roman" w:cs="Times New Roman"/>
                <w:sz w:val="20"/>
                <w:szCs w:val="20"/>
              </w:rPr>
            </w:pPr>
          </w:p>
        </w:tc>
        <w:tc>
          <w:tcPr>
            <w:tcW w:w="4819" w:type="dxa"/>
            <w:shd w:val="clear" w:color="auto" w:fill="auto"/>
            <w:vAlign w:val="center"/>
          </w:tcPr>
          <w:p w:rsidR="00873557" w:rsidRPr="00CA77E6" w:rsidRDefault="00873557" w:rsidP="00873557">
            <w:pPr>
              <w:rPr>
                <w:rFonts w:ascii="Times New Roman" w:hAnsi="Times New Roman" w:cs="Times New Roman"/>
                <w:sz w:val="20"/>
                <w:szCs w:val="20"/>
              </w:rPr>
            </w:pPr>
            <w:r w:rsidRPr="00CA77E6">
              <w:rPr>
                <w:rFonts w:ascii="Times New Roman" w:hAnsi="Times New Roman" w:cs="Times New Roman"/>
                <w:sz w:val="20"/>
                <w:szCs w:val="20"/>
              </w:rPr>
              <w:t>Собственник</w:t>
            </w:r>
          </w:p>
          <w:p w:rsidR="00873557" w:rsidRDefault="00873557" w:rsidP="00873557">
            <w:pPr>
              <w:rPr>
                <w:rFonts w:ascii="Times New Roman" w:hAnsi="Times New Roman" w:cs="Times New Roman"/>
                <w:sz w:val="20"/>
                <w:szCs w:val="20"/>
              </w:rPr>
            </w:pPr>
          </w:p>
          <w:p w:rsidR="00873557" w:rsidRDefault="00873557" w:rsidP="00873557">
            <w:pPr>
              <w:rPr>
                <w:rFonts w:ascii="Times New Roman" w:hAnsi="Times New Roman" w:cs="Times New Roman"/>
                <w:sz w:val="20"/>
                <w:szCs w:val="20"/>
              </w:rPr>
            </w:pPr>
          </w:p>
          <w:p w:rsidR="00873557" w:rsidRDefault="00873557" w:rsidP="00873557">
            <w:pPr>
              <w:rPr>
                <w:rFonts w:ascii="Times New Roman" w:hAnsi="Times New Roman" w:cs="Times New Roman"/>
                <w:sz w:val="20"/>
                <w:szCs w:val="20"/>
              </w:rPr>
            </w:pPr>
          </w:p>
          <w:p w:rsidR="00873557" w:rsidRDefault="00873557" w:rsidP="00873557">
            <w:pPr>
              <w:rPr>
                <w:rFonts w:ascii="Times New Roman" w:hAnsi="Times New Roman" w:cs="Times New Roman"/>
                <w:sz w:val="20"/>
                <w:szCs w:val="20"/>
              </w:rPr>
            </w:pPr>
          </w:p>
          <w:p w:rsidR="00873557" w:rsidRDefault="00873557" w:rsidP="00873557">
            <w:pPr>
              <w:rPr>
                <w:rFonts w:ascii="Times New Roman" w:hAnsi="Times New Roman" w:cs="Times New Roman"/>
                <w:sz w:val="20"/>
                <w:szCs w:val="20"/>
              </w:rPr>
            </w:pPr>
            <w:r w:rsidRPr="00CA77E6">
              <w:rPr>
                <w:rFonts w:ascii="Times New Roman" w:hAnsi="Times New Roman" w:cs="Times New Roman"/>
                <w:sz w:val="20"/>
                <w:szCs w:val="20"/>
              </w:rPr>
              <w:t>___________________/_____</w:t>
            </w:r>
            <w:r>
              <w:rPr>
                <w:rFonts w:ascii="Times New Roman" w:hAnsi="Times New Roman" w:cs="Times New Roman"/>
                <w:sz w:val="20"/>
                <w:szCs w:val="20"/>
              </w:rPr>
              <w:t>____</w:t>
            </w:r>
            <w:r w:rsidRPr="00CA77E6">
              <w:rPr>
                <w:rFonts w:ascii="Times New Roman" w:hAnsi="Times New Roman" w:cs="Times New Roman"/>
                <w:sz w:val="20"/>
                <w:szCs w:val="20"/>
              </w:rPr>
              <w:t>______/</w:t>
            </w:r>
          </w:p>
        </w:tc>
      </w:tr>
    </w:tbl>
    <w:p w:rsidR="00CA77E6" w:rsidRPr="00FA205B" w:rsidRDefault="00CA77E6" w:rsidP="00CA77E6">
      <w:pPr>
        <w:rPr>
          <w:rFonts w:ascii="Times New Roman" w:hAnsi="Times New Roman" w:cs="Times New Roman"/>
          <w:sz w:val="20"/>
          <w:szCs w:val="20"/>
        </w:rPr>
      </w:pPr>
    </w:p>
    <w:p w:rsidR="00CA77E6" w:rsidRPr="00FA205B" w:rsidRDefault="00CA77E6" w:rsidP="00CA77E6">
      <w:pPr>
        <w:rPr>
          <w:rFonts w:ascii="Times New Roman" w:hAnsi="Times New Roman" w:cs="Times New Roman"/>
          <w:sz w:val="20"/>
          <w:szCs w:val="20"/>
        </w:rPr>
      </w:pPr>
    </w:p>
    <w:p w:rsidR="00CA77E6" w:rsidRPr="00FA205B" w:rsidRDefault="00CA77E6" w:rsidP="00CA77E6">
      <w:pPr>
        <w:rPr>
          <w:rFonts w:ascii="Times New Roman" w:hAnsi="Times New Roman" w:cs="Times New Roman"/>
          <w:sz w:val="20"/>
          <w:szCs w:val="20"/>
        </w:rPr>
      </w:pPr>
    </w:p>
    <w:p w:rsidR="00CA77E6" w:rsidRPr="00FA205B" w:rsidRDefault="00CA77E6" w:rsidP="00CA77E6">
      <w:pPr>
        <w:jc w:val="right"/>
        <w:rPr>
          <w:rFonts w:ascii="Times New Roman" w:hAnsi="Times New Roman" w:cs="Times New Roman"/>
          <w:sz w:val="20"/>
          <w:szCs w:val="20"/>
        </w:rPr>
      </w:pPr>
    </w:p>
    <w:p w:rsidR="00873557" w:rsidRDefault="00CA77E6" w:rsidP="006541D0">
      <w:pPr>
        <w:rPr>
          <w:rFonts w:ascii="Times New Roman" w:hAnsi="Times New Roman" w:cs="Times New Roman"/>
          <w:sz w:val="20"/>
          <w:szCs w:val="20"/>
        </w:rPr>
      </w:pPr>
      <w:r w:rsidRPr="00FA205B">
        <w:rPr>
          <w:rFonts w:ascii="Times New Roman" w:hAnsi="Times New Roman" w:cs="Times New Roman"/>
          <w:sz w:val="20"/>
          <w:szCs w:val="20"/>
        </w:rPr>
        <w:t xml:space="preserve">                                                                                                                                 </w:t>
      </w:r>
    </w:p>
    <w:p w:rsidR="00873557" w:rsidRDefault="00873557">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br w:type="page"/>
      </w:r>
    </w:p>
    <w:p w:rsidR="00CA77E6" w:rsidRPr="00FA205B" w:rsidRDefault="00CA77E6" w:rsidP="00873557">
      <w:pPr>
        <w:jc w:val="right"/>
        <w:rPr>
          <w:rFonts w:ascii="Times New Roman" w:hAnsi="Times New Roman" w:cs="Times New Roman"/>
          <w:sz w:val="20"/>
          <w:szCs w:val="20"/>
        </w:rPr>
      </w:pPr>
      <w:r w:rsidRPr="00FA205B">
        <w:rPr>
          <w:rFonts w:ascii="Times New Roman" w:hAnsi="Times New Roman" w:cs="Times New Roman"/>
          <w:sz w:val="20"/>
          <w:szCs w:val="20"/>
        </w:rPr>
        <w:lastRenderedPageBreak/>
        <w:t xml:space="preserve">  Приложение № 5</w:t>
      </w:r>
      <w:r w:rsidR="006541D0">
        <w:rPr>
          <w:rFonts w:ascii="Times New Roman" w:hAnsi="Times New Roman" w:cs="Times New Roman"/>
          <w:sz w:val="20"/>
          <w:szCs w:val="20"/>
        </w:rPr>
        <w:t xml:space="preserve"> </w:t>
      </w:r>
      <w:r w:rsidRPr="00FA205B">
        <w:rPr>
          <w:rFonts w:ascii="Times New Roman" w:hAnsi="Times New Roman" w:cs="Times New Roman"/>
          <w:sz w:val="20"/>
          <w:szCs w:val="20"/>
        </w:rPr>
        <w:t>к договору</w:t>
      </w:r>
    </w:p>
    <w:p w:rsidR="00CA77E6" w:rsidRPr="00FA205B" w:rsidRDefault="00CA77E6" w:rsidP="00CA77E6">
      <w:pPr>
        <w:jc w:val="center"/>
        <w:rPr>
          <w:rFonts w:ascii="Times New Roman" w:hAnsi="Times New Roman" w:cs="Times New Roman"/>
          <w:sz w:val="20"/>
          <w:szCs w:val="20"/>
        </w:rPr>
      </w:pPr>
      <w:r w:rsidRPr="00FA205B">
        <w:rPr>
          <w:rFonts w:ascii="Times New Roman" w:hAnsi="Times New Roman" w:cs="Times New Roman"/>
          <w:sz w:val="20"/>
          <w:szCs w:val="20"/>
        </w:rPr>
        <w:t>Сведения</w:t>
      </w:r>
    </w:p>
    <w:p w:rsidR="00CA77E6" w:rsidRPr="00FA205B" w:rsidRDefault="00CA77E6" w:rsidP="00CA77E6">
      <w:pPr>
        <w:jc w:val="center"/>
        <w:rPr>
          <w:rFonts w:ascii="Times New Roman" w:hAnsi="Times New Roman" w:cs="Times New Roman"/>
          <w:sz w:val="20"/>
          <w:szCs w:val="20"/>
        </w:rPr>
      </w:pPr>
      <w:r w:rsidRPr="00FA205B">
        <w:rPr>
          <w:rFonts w:ascii="Times New Roman" w:hAnsi="Times New Roman" w:cs="Times New Roman"/>
          <w:sz w:val="20"/>
          <w:szCs w:val="20"/>
        </w:rPr>
        <w:t xml:space="preserve">о доле Собственника </w:t>
      </w:r>
      <w:proofErr w:type="gramStart"/>
      <w:r w:rsidRPr="00FA205B">
        <w:rPr>
          <w:rFonts w:ascii="Times New Roman" w:hAnsi="Times New Roman" w:cs="Times New Roman"/>
          <w:sz w:val="20"/>
          <w:szCs w:val="20"/>
        </w:rPr>
        <w:t>в  многоквартирном</w:t>
      </w:r>
      <w:proofErr w:type="gramEnd"/>
      <w:r w:rsidRPr="00FA205B">
        <w:rPr>
          <w:rFonts w:ascii="Times New Roman" w:hAnsi="Times New Roman" w:cs="Times New Roman"/>
          <w:sz w:val="20"/>
          <w:szCs w:val="20"/>
        </w:rPr>
        <w:t xml:space="preserve"> доме </w:t>
      </w:r>
    </w:p>
    <w:p w:rsidR="00CA77E6" w:rsidRPr="00FA205B" w:rsidRDefault="00CA77E6" w:rsidP="00CA77E6">
      <w:pPr>
        <w:jc w:val="center"/>
        <w:rPr>
          <w:rFonts w:ascii="Times New Roman" w:hAnsi="Times New Roman" w:cs="Times New Roman"/>
          <w:sz w:val="20"/>
          <w:szCs w:val="20"/>
        </w:rPr>
      </w:pPr>
      <w:r w:rsidRPr="00FA205B">
        <w:rPr>
          <w:rFonts w:ascii="Times New Roman" w:hAnsi="Times New Roman" w:cs="Times New Roman"/>
          <w:sz w:val="20"/>
          <w:szCs w:val="20"/>
        </w:rPr>
        <w:t xml:space="preserve">по правоустанавливающим документам </w:t>
      </w:r>
    </w:p>
    <w:p w:rsidR="00CA77E6" w:rsidRPr="00FA205B" w:rsidRDefault="00CA77E6" w:rsidP="00CA77E6">
      <w:pPr>
        <w:jc w:val="center"/>
        <w:rPr>
          <w:rFonts w:ascii="Times New Roman" w:hAnsi="Times New Roman" w:cs="Times New Roman"/>
          <w:sz w:val="20"/>
          <w:szCs w:val="20"/>
        </w:rPr>
      </w:pPr>
      <w:r w:rsidRPr="00FA205B">
        <w:rPr>
          <w:rFonts w:ascii="Times New Roman" w:hAnsi="Times New Roman" w:cs="Times New Roman"/>
          <w:sz w:val="20"/>
          <w:szCs w:val="20"/>
        </w:rPr>
        <w:t xml:space="preserve"> </w:t>
      </w:r>
    </w:p>
    <w:p w:rsidR="00CA77E6" w:rsidRPr="00FA205B" w:rsidRDefault="00CA77E6" w:rsidP="00CA77E6">
      <w:pPr>
        <w:rPr>
          <w:rFonts w:ascii="Times New Roman" w:hAnsi="Times New Roman" w:cs="Times New Roman"/>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394"/>
        <w:gridCol w:w="1294"/>
        <w:gridCol w:w="1745"/>
        <w:gridCol w:w="619"/>
        <w:gridCol w:w="1632"/>
        <w:gridCol w:w="1520"/>
        <w:gridCol w:w="2444"/>
      </w:tblGrid>
      <w:tr w:rsidR="00CA77E6" w:rsidRPr="00FA205B" w:rsidTr="008F7B72">
        <w:tc>
          <w:tcPr>
            <w:tcW w:w="394" w:type="dxa"/>
            <w:tcBorders>
              <w:top w:val="single" w:sz="4" w:space="0" w:color="000000"/>
              <w:left w:val="single" w:sz="4" w:space="0" w:color="000000"/>
              <w:bottom w:val="single" w:sz="4" w:space="0" w:color="000000"/>
            </w:tcBorders>
            <w:shd w:val="clear" w:color="auto" w:fill="auto"/>
            <w:vAlign w:val="center"/>
          </w:tcPr>
          <w:p w:rsidR="00CA77E6" w:rsidRPr="00FA205B" w:rsidRDefault="00CA77E6" w:rsidP="008F7B72">
            <w:pPr>
              <w:jc w:val="center"/>
              <w:rPr>
                <w:rFonts w:ascii="Times New Roman" w:hAnsi="Times New Roman" w:cs="Times New Roman"/>
                <w:sz w:val="20"/>
                <w:szCs w:val="20"/>
              </w:rPr>
            </w:pPr>
            <w:r w:rsidRPr="00FA205B">
              <w:rPr>
                <w:rFonts w:ascii="Times New Roman" w:hAnsi="Times New Roman" w:cs="Times New Roman"/>
                <w:sz w:val="20"/>
                <w:szCs w:val="20"/>
              </w:rPr>
              <w:t>№ п/п</w:t>
            </w:r>
          </w:p>
        </w:tc>
        <w:tc>
          <w:tcPr>
            <w:tcW w:w="1294" w:type="dxa"/>
            <w:tcBorders>
              <w:top w:val="single" w:sz="4" w:space="0" w:color="000000"/>
              <w:left w:val="single" w:sz="4" w:space="0" w:color="000000"/>
              <w:bottom w:val="single" w:sz="4" w:space="0" w:color="000000"/>
            </w:tcBorders>
            <w:shd w:val="clear" w:color="auto" w:fill="auto"/>
            <w:vAlign w:val="center"/>
          </w:tcPr>
          <w:p w:rsidR="00CA77E6" w:rsidRPr="00FA205B" w:rsidRDefault="00CA77E6" w:rsidP="008F7B72">
            <w:pPr>
              <w:jc w:val="center"/>
              <w:rPr>
                <w:rFonts w:ascii="Times New Roman" w:hAnsi="Times New Roman" w:cs="Times New Roman"/>
                <w:sz w:val="20"/>
                <w:szCs w:val="20"/>
              </w:rPr>
            </w:pPr>
            <w:r w:rsidRPr="00FA205B">
              <w:rPr>
                <w:rFonts w:ascii="Times New Roman" w:hAnsi="Times New Roman" w:cs="Times New Roman"/>
                <w:sz w:val="20"/>
                <w:szCs w:val="20"/>
              </w:rPr>
              <w:t>ФИО Собственника</w:t>
            </w:r>
          </w:p>
        </w:tc>
        <w:tc>
          <w:tcPr>
            <w:tcW w:w="1745" w:type="dxa"/>
            <w:tcBorders>
              <w:top w:val="single" w:sz="4" w:space="0" w:color="000000"/>
              <w:left w:val="single" w:sz="4" w:space="0" w:color="000000"/>
              <w:bottom w:val="single" w:sz="4" w:space="0" w:color="000000"/>
            </w:tcBorders>
            <w:shd w:val="clear" w:color="auto" w:fill="auto"/>
            <w:vAlign w:val="center"/>
          </w:tcPr>
          <w:p w:rsidR="00CA77E6" w:rsidRPr="00FA205B" w:rsidRDefault="00CA77E6" w:rsidP="008F7B72">
            <w:pPr>
              <w:jc w:val="center"/>
              <w:rPr>
                <w:rFonts w:ascii="Times New Roman" w:hAnsi="Times New Roman" w:cs="Times New Roman"/>
                <w:sz w:val="20"/>
                <w:szCs w:val="20"/>
              </w:rPr>
            </w:pPr>
            <w:r w:rsidRPr="00FA205B">
              <w:rPr>
                <w:rFonts w:ascii="Times New Roman" w:hAnsi="Times New Roman" w:cs="Times New Roman"/>
                <w:sz w:val="20"/>
                <w:szCs w:val="20"/>
              </w:rPr>
              <w:t>№ квартиры или нежилого помещения по экспликации БТИ</w:t>
            </w:r>
          </w:p>
        </w:tc>
        <w:tc>
          <w:tcPr>
            <w:tcW w:w="619" w:type="dxa"/>
            <w:tcBorders>
              <w:top w:val="single" w:sz="4" w:space="0" w:color="000000"/>
              <w:left w:val="single" w:sz="4" w:space="0" w:color="000000"/>
              <w:bottom w:val="single" w:sz="4" w:space="0" w:color="000000"/>
            </w:tcBorders>
            <w:shd w:val="clear" w:color="auto" w:fill="auto"/>
            <w:vAlign w:val="center"/>
          </w:tcPr>
          <w:p w:rsidR="00CA77E6" w:rsidRPr="00FA205B" w:rsidRDefault="00CA77E6" w:rsidP="008F7B72">
            <w:pPr>
              <w:jc w:val="center"/>
              <w:rPr>
                <w:rFonts w:ascii="Times New Roman" w:hAnsi="Times New Roman" w:cs="Times New Roman"/>
                <w:sz w:val="20"/>
                <w:szCs w:val="20"/>
              </w:rPr>
            </w:pPr>
            <w:r w:rsidRPr="00FA205B">
              <w:rPr>
                <w:rFonts w:ascii="Times New Roman" w:hAnsi="Times New Roman" w:cs="Times New Roman"/>
                <w:sz w:val="20"/>
                <w:szCs w:val="20"/>
              </w:rPr>
              <w:t>Этаж</w:t>
            </w:r>
          </w:p>
        </w:tc>
        <w:tc>
          <w:tcPr>
            <w:tcW w:w="1632" w:type="dxa"/>
            <w:tcBorders>
              <w:top w:val="single" w:sz="4" w:space="0" w:color="000000"/>
              <w:left w:val="single" w:sz="4" w:space="0" w:color="000000"/>
              <w:bottom w:val="single" w:sz="4" w:space="0" w:color="000000"/>
            </w:tcBorders>
            <w:shd w:val="clear" w:color="auto" w:fill="auto"/>
            <w:vAlign w:val="center"/>
          </w:tcPr>
          <w:p w:rsidR="00CA77E6" w:rsidRPr="00FA205B" w:rsidRDefault="00CA77E6" w:rsidP="008F7B72">
            <w:pPr>
              <w:jc w:val="center"/>
              <w:rPr>
                <w:rFonts w:ascii="Times New Roman" w:hAnsi="Times New Roman" w:cs="Times New Roman"/>
                <w:sz w:val="20"/>
                <w:szCs w:val="20"/>
              </w:rPr>
            </w:pPr>
            <w:r w:rsidRPr="00FA205B">
              <w:rPr>
                <w:rFonts w:ascii="Times New Roman" w:hAnsi="Times New Roman" w:cs="Times New Roman"/>
                <w:sz w:val="20"/>
                <w:szCs w:val="20"/>
              </w:rPr>
              <w:t>Общая площадь квартиры или нежилого помещения по экспликации БТИ (кв. м)</w:t>
            </w:r>
          </w:p>
        </w:tc>
        <w:tc>
          <w:tcPr>
            <w:tcW w:w="1520" w:type="dxa"/>
            <w:tcBorders>
              <w:top w:val="single" w:sz="4" w:space="0" w:color="000000"/>
              <w:left w:val="single" w:sz="4" w:space="0" w:color="000000"/>
              <w:bottom w:val="single" w:sz="4" w:space="0" w:color="000000"/>
            </w:tcBorders>
            <w:shd w:val="clear" w:color="auto" w:fill="auto"/>
            <w:vAlign w:val="center"/>
          </w:tcPr>
          <w:p w:rsidR="00CA77E6" w:rsidRPr="00FA205B" w:rsidRDefault="00CA77E6" w:rsidP="008F7B72">
            <w:pPr>
              <w:jc w:val="center"/>
              <w:rPr>
                <w:rFonts w:ascii="Times New Roman" w:hAnsi="Times New Roman" w:cs="Times New Roman"/>
                <w:sz w:val="20"/>
                <w:szCs w:val="20"/>
              </w:rPr>
            </w:pPr>
            <w:r w:rsidRPr="00FA205B">
              <w:rPr>
                <w:rFonts w:ascii="Times New Roman" w:hAnsi="Times New Roman" w:cs="Times New Roman"/>
                <w:sz w:val="20"/>
                <w:szCs w:val="20"/>
              </w:rPr>
              <w:t>Жилая площадь квартиры (кв. м)</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7E6" w:rsidRPr="00FA205B" w:rsidRDefault="00CA77E6" w:rsidP="008F7B72">
            <w:pPr>
              <w:jc w:val="center"/>
              <w:rPr>
                <w:rFonts w:ascii="Times New Roman" w:hAnsi="Times New Roman" w:cs="Times New Roman"/>
                <w:sz w:val="20"/>
                <w:szCs w:val="20"/>
              </w:rPr>
            </w:pPr>
            <w:r w:rsidRPr="00FA205B">
              <w:rPr>
                <w:rFonts w:ascii="Times New Roman" w:hAnsi="Times New Roman" w:cs="Times New Roman"/>
                <w:sz w:val="20"/>
                <w:szCs w:val="20"/>
              </w:rPr>
              <w:t>Доля Собственника по правоустанавливающему документу (доля, процент, кв. м)</w:t>
            </w:r>
          </w:p>
        </w:tc>
      </w:tr>
      <w:tr w:rsidR="00CA77E6" w:rsidRPr="00FA205B" w:rsidTr="008F7B72">
        <w:tc>
          <w:tcPr>
            <w:tcW w:w="394" w:type="dxa"/>
            <w:tcBorders>
              <w:top w:val="single" w:sz="4" w:space="0" w:color="000000"/>
              <w:left w:val="single" w:sz="4" w:space="0" w:color="000000"/>
              <w:bottom w:val="single" w:sz="4" w:space="0" w:color="000000"/>
            </w:tcBorders>
            <w:shd w:val="clear" w:color="auto" w:fill="auto"/>
            <w:vAlign w:val="center"/>
          </w:tcPr>
          <w:p w:rsidR="00CA77E6" w:rsidRPr="00FA205B" w:rsidRDefault="00CA77E6" w:rsidP="008F7B72">
            <w:pPr>
              <w:jc w:val="center"/>
              <w:rPr>
                <w:rFonts w:ascii="Times New Roman" w:hAnsi="Times New Roman" w:cs="Times New Roman"/>
                <w:sz w:val="20"/>
                <w:szCs w:val="20"/>
              </w:rPr>
            </w:pPr>
            <w:r w:rsidRPr="00FA205B">
              <w:rPr>
                <w:rFonts w:ascii="Times New Roman" w:hAnsi="Times New Roman" w:cs="Times New Roman"/>
                <w:sz w:val="20"/>
                <w:szCs w:val="20"/>
              </w:rPr>
              <w:t>1</w:t>
            </w:r>
          </w:p>
        </w:tc>
        <w:tc>
          <w:tcPr>
            <w:tcW w:w="1294" w:type="dxa"/>
            <w:tcBorders>
              <w:top w:val="single" w:sz="4" w:space="0" w:color="000000"/>
              <w:left w:val="single" w:sz="4" w:space="0" w:color="000000"/>
              <w:bottom w:val="single" w:sz="4" w:space="0" w:color="000000"/>
            </w:tcBorders>
            <w:shd w:val="clear" w:color="auto" w:fill="auto"/>
            <w:vAlign w:val="center"/>
          </w:tcPr>
          <w:p w:rsidR="00CA77E6" w:rsidRPr="00FA205B" w:rsidRDefault="00CA77E6" w:rsidP="008F7B72">
            <w:pPr>
              <w:jc w:val="center"/>
              <w:rPr>
                <w:rFonts w:ascii="Times New Roman" w:hAnsi="Times New Roman" w:cs="Times New Roman"/>
                <w:sz w:val="20"/>
                <w:szCs w:val="20"/>
              </w:rPr>
            </w:pPr>
            <w:r w:rsidRPr="00FA205B">
              <w:rPr>
                <w:rFonts w:ascii="Times New Roman" w:hAnsi="Times New Roman" w:cs="Times New Roman"/>
                <w:sz w:val="20"/>
                <w:szCs w:val="20"/>
              </w:rPr>
              <w:t>2</w:t>
            </w:r>
          </w:p>
        </w:tc>
        <w:tc>
          <w:tcPr>
            <w:tcW w:w="1745" w:type="dxa"/>
            <w:tcBorders>
              <w:top w:val="single" w:sz="4" w:space="0" w:color="000000"/>
              <w:left w:val="single" w:sz="4" w:space="0" w:color="000000"/>
              <w:bottom w:val="single" w:sz="4" w:space="0" w:color="000000"/>
            </w:tcBorders>
            <w:shd w:val="clear" w:color="auto" w:fill="auto"/>
            <w:vAlign w:val="center"/>
          </w:tcPr>
          <w:p w:rsidR="00CA77E6" w:rsidRPr="00FA205B" w:rsidRDefault="00CA77E6" w:rsidP="008F7B72">
            <w:pPr>
              <w:jc w:val="center"/>
              <w:rPr>
                <w:rFonts w:ascii="Times New Roman" w:hAnsi="Times New Roman" w:cs="Times New Roman"/>
                <w:sz w:val="20"/>
                <w:szCs w:val="20"/>
              </w:rPr>
            </w:pPr>
            <w:r w:rsidRPr="00FA205B">
              <w:rPr>
                <w:rFonts w:ascii="Times New Roman" w:hAnsi="Times New Roman" w:cs="Times New Roman"/>
                <w:sz w:val="20"/>
                <w:szCs w:val="20"/>
              </w:rPr>
              <w:t>3</w:t>
            </w:r>
          </w:p>
        </w:tc>
        <w:tc>
          <w:tcPr>
            <w:tcW w:w="619" w:type="dxa"/>
            <w:tcBorders>
              <w:top w:val="single" w:sz="4" w:space="0" w:color="000000"/>
              <w:left w:val="single" w:sz="4" w:space="0" w:color="000000"/>
              <w:bottom w:val="single" w:sz="4" w:space="0" w:color="000000"/>
            </w:tcBorders>
            <w:shd w:val="clear" w:color="auto" w:fill="auto"/>
            <w:vAlign w:val="center"/>
          </w:tcPr>
          <w:p w:rsidR="00CA77E6" w:rsidRPr="00FA205B" w:rsidRDefault="00CA77E6" w:rsidP="008F7B72">
            <w:pPr>
              <w:jc w:val="center"/>
              <w:rPr>
                <w:rFonts w:ascii="Times New Roman" w:hAnsi="Times New Roman" w:cs="Times New Roman"/>
                <w:sz w:val="20"/>
                <w:szCs w:val="20"/>
              </w:rPr>
            </w:pPr>
            <w:r w:rsidRPr="00FA205B">
              <w:rPr>
                <w:rFonts w:ascii="Times New Roman" w:hAnsi="Times New Roman" w:cs="Times New Roman"/>
                <w:sz w:val="20"/>
                <w:szCs w:val="20"/>
              </w:rPr>
              <w:t>4</w:t>
            </w:r>
          </w:p>
        </w:tc>
        <w:tc>
          <w:tcPr>
            <w:tcW w:w="1632" w:type="dxa"/>
            <w:tcBorders>
              <w:top w:val="single" w:sz="4" w:space="0" w:color="000000"/>
              <w:left w:val="single" w:sz="4" w:space="0" w:color="000000"/>
              <w:bottom w:val="single" w:sz="4" w:space="0" w:color="000000"/>
            </w:tcBorders>
            <w:shd w:val="clear" w:color="auto" w:fill="auto"/>
            <w:vAlign w:val="center"/>
          </w:tcPr>
          <w:p w:rsidR="00CA77E6" w:rsidRPr="00FA205B" w:rsidRDefault="00CA77E6" w:rsidP="008F7B72">
            <w:pPr>
              <w:jc w:val="center"/>
              <w:rPr>
                <w:rFonts w:ascii="Times New Roman" w:hAnsi="Times New Roman" w:cs="Times New Roman"/>
                <w:sz w:val="20"/>
                <w:szCs w:val="20"/>
              </w:rPr>
            </w:pPr>
            <w:r w:rsidRPr="00FA205B">
              <w:rPr>
                <w:rFonts w:ascii="Times New Roman" w:hAnsi="Times New Roman" w:cs="Times New Roman"/>
                <w:sz w:val="20"/>
                <w:szCs w:val="20"/>
              </w:rPr>
              <w:t>5</w:t>
            </w:r>
          </w:p>
        </w:tc>
        <w:tc>
          <w:tcPr>
            <w:tcW w:w="1520" w:type="dxa"/>
            <w:tcBorders>
              <w:top w:val="single" w:sz="4" w:space="0" w:color="000000"/>
              <w:left w:val="single" w:sz="4" w:space="0" w:color="000000"/>
              <w:bottom w:val="single" w:sz="4" w:space="0" w:color="000000"/>
            </w:tcBorders>
            <w:shd w:val="clear" w:color="auto" w:fill="auto"/>
            <w:vAlign w:val="center"/>
          </w:tcPr>
          <w:p w:rsidR="00CA77E6" w:rsidRPr="00FA205B" w:rsidRDefault="00CA77E6" w:rsidP="008F7B72">
            <w:pPr>
              <w:jc w:val="center"/>
              <w:rPr>
                <w:rFonts w:ascii="Times New Roman" w:hAnsi="Times New Roman" w:cs="Times New Roman"/>
                <w:sz w:val="20"/>
                <w:szCs w:val="20"/>
              </w:rPr>
            </w:pPr>
            <w:r w:rsidRPr="00FA205B">
              <w:rPr>
                <w:rFonts w:ascii="Times New Roman" w:hAnsi="Times New Roman" w:cs="Times New Roman"/>
                <w:sz w:val="20"/>
                <w:szCs w:val="20"/>
              </w:rPr>
              <w:t>6</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7E6" w:rsidRPr="00FA205B" w:rsidRDefault="00CA77E6" w:rsidP="008F7B72">
            <w:pPr>
              <w:jc w:val="center"/>
              <w:rPr>
                <w:rFonts w:ascii="Times New Roman" w:hAnsi="Times New Roman" w:cs="Times New Roman"/>
                <w:sz w:val="20"/>
                <w:szCs w:val="20"/>
              </w:rPr>
            </w:pPr>
            <w:r w:rsidRPr="00FA205B">
              <w:rPr>
                <w:rFonts w:ascii="Times New Roman" w:hAnsi="Times New Roman" w:cs="Times New Roman"/>
                <w:sz w:val="20"/>
                <w:szCs w:val="20"/>
              </w:rPr>
              <w:t>7</w:t>
            </w:r>
          </w:p>
        </w:tc>
      </w:tr>
      <w:tr w:rsidR="00CA77E6" w:rsidRPr="00FA205B" w:rsidTr="008F7B72">
        <w:tc>
          <w:tcPr>
            <w:tcW w:w="394" w:type="dxa"/>
            <w:tcBorders>
              <w:top w:val="single" w:sz="4" w:space="0" w:color="000000"/>
              <w:left w:val="single" w:sz="4" w:space="0" w:color="000000"/>
              <w:bottom w:val="single" w:sz="4" w:space="0" w:color="000000"/>
            </w:tcBorders>
            <w:shd w:val="clear" w:color="auto" w:fill="auto"/>
            <w:vAlign w:val="center"/>
          </w:tcPr>
          <w:p w:rsidR="00CA77E6" w:rsidRPr="00FA205B" w:rsidRDefault="00CA77E6" w:rsidP="008F7B72">
            <w:pPr>
              <w:jc w:val="center"/>
              <w:rPr>
                <w:rFonts w:ascii="Times New Roman" w:hAnsi="Times New Roman" w:cs="Times New Roman"/>
                <w:sz w:val="20"/>
                <w:szCs w:val="20"/>
              </w:rPr>
            </w:pPr>
            <w:r w:rsidRPr="00FA205B">
              <w:rPr>
                <w:rFonts w:ascii="Times New Roman" w:hAnsi="Times New Roman" w:cs="Times New Roman"/>
                <w:sz w:val="20"/>
                <w:szCs w:val="20"/>
              </w:rPr>
              <w:t> </w:t>
            </w:r>
          </w:p>
        </w:tc>
        <w:tc>
          <w:tcPr>
            <w:tcW w:w="1294" w:type="dxa"/>
            <w:tcBorders>
              <w:top w:val="single" w:sz="4" w:space="0" w:color="000000"/>
              <w:left w:val="single" w:sz="4" w:space="0" w:color="000000"/>
              <w:bottom w:val="single" w:sz="4" w:space="0" w:color="000000"/>
            </w:tcBorders>
            <w:shd w:val="clear" w:color="auto" w:fill="auto"/>
            <w:vAlign w:val="center"/>
          </w:tcPr>
          <w:p w:rsidR="00CA77E6" w:rsidRPr="00FA205B" w:rsidRDefault="00CA77E6" w:rsidP="008F7B72">
            <w:pPr>
              <w:jc w:val="center"/>
              <w:rPr>
                <w:rFonts w:ascii="Times New Roman" w:hAnsi="Times New Roman" w:cs="Times New Roman"/>
                <w:sz w:val="20"/>
                <w:szCs w:val="20"/>
              </w:rPr>
            </w:pPr>
            <w:r w:rsidRPr="00FA205B">
              <w:rPr>
                <w:rFonts w:ascii="Times New Roman" w:hAnsi="Times New Roman" w:cs="Times New Roman"/>
                <w:sz w:val="20"/>
                <w:szCs w:val="20"/>
              </w:rPr>
              <w:t> </w:t>
            </w:r>
          </w:p>
        </w:tc>
        <w:tc>
          <w:tcPr>
            <w:tcW w:w="1745" w:type="dxa"/>
            <w:tcBorders>
              <w:top w:val="single" w:sz="4" w:space="0" w:color="000000"/>
              <w:left w:val="single" w:sz="4" w:space="0" w:color="000000"/>
              <w:bottom w:val="single" w:sz="4" w:space="0" w:color="000000"/>
            </w:tcBorders>
            <w:shd w:val="clear" w:color="auto" w:fill="auto"/>
            <w:vAlign w:val="center"/>
          </w:tcPr>
          <w:p w:rsidR="00CA77E6" w:rsidRPr="00FA205B" w:rsidRDefault="00CA77E6" w:rsidP="008F7B72">
            <w:pPr>
              <w:jc w:val="center"/>
              <w:rPr>
                <w:rFonts w:ascii="Times New Roman" w:hAnsi="Times New Roman" w:cs="Times New Roman"/>
                <w:sz w:val="20"/>
                <w:szCs w:val="20"/>
              </w:rPr>
            </w:pPr>
            <w:r w:rsidRPr="00FA205B">
              <w:rPr>
                <w:rFonts w:ascii="Times New Roman" w:hAnsi="Times New Roman" w:cs="Times New Roman"/>
                <w:sz w:val="20"/>
                <w:szCs w:val="20"/>
              </w:rPr>
              <w:t> </w:t>
            </w:r>
          </w:p>
        </w:tc>
        <w:tc>
          <w:tcPr>
            <w:tcW w:w="619" w:type="dxa"/>
            <w:tcBorders>
              <w:top w:val="single" w:sz="4" w:space="0" w:color="000000"/>
              <w:left w:val="single" w:sz="4" w:space="0" w:color="000000"/>
              <w:bottom w:val="single" w:sz="4" w:space="0" w:color="000000"/>
            </w:tcBorders>
            <w:shd w:val="clear" w:color="auto" w:fill="auto"/>
            <w:vAlign w:val="center"/>
          </w:tcPr>
          <w:p w:rsidR="00CA77E6" w:rsidRPr="00FA205B" w:rsidRDefault="00CA77E6" w:rsidP="008F7B72">
            <w:pPr>
              <w:jc w:val="center"/>
              <w:rPr>
                <w:rFonts w:ascii="Times New Roman" w:hAnsi="Times New Roman" w:cs="Times New Roman"/>
                <w:sz w:val="20"/>
                <w:szCs w:val="20"/>
              </w:rPr>
            </w:pPr>
            <w:r w:rsidRPr="00FA205B">
              <w:rPr>
                <w:rFonts w:ascii="Times New Roman" w:hAnsi="Times New Roman" w:cs="Times New Roman"/>
                <w:sz w:val="20"/>
                <w:szCs w:val="20"/>
              </w:rPr>
              <w:t> </w:t>
            </w:r>
          </w:p>
        </w:tc>
        <w:tc>
          <w:tcPr>
            <w:tcW w:w="1632" w:type="dxa"/>
            <w:tcBorders>
              <w:top w:val="single" w:sz="4" w:space="0" w:color="000000"/>
              <w:left w:val="single" w:sz="4" w:space="0" w:color="000000"/>
              <w:bottom w:val="single" w:sz="4" w:space="0" w:color="000000"/>
            </w:tcBorders>
            <w:shd w:val="clear" w:color="auto" w:fill="auto"/>
            <w:vAlign w:val="center"/>
          </w:tcPr>
          <w:p w:rsidR="00CA77E6" w:rsidRPr="00FA205B" w:rsidRDefault="00CA77E6" w:rsidP="008F7B72">
            <w:pPr>
              <w:jc w:val="center"/>
              <w:rPr>
                <w:rFonts w:ascii="Times New Roman" w:hAnsi="Times New Roman" w:cs="Times New Roman"/>
                <w:sz w:val="20"/>
                <w:szCs w:val="20"/>
              </w:rPr>
            </w:pPr>
            <w:r w:rsidRPr="00FA205B">
              <w:rPr>
                <w:rFonts w:ascii="Times New Roman" w:hAnsi="Times New Roman" w:cs="Times New Roman"/>
                <w:sz w:val="20"/>
                <w:szCs w:val="20"/>
              </w:rPr>
              <w:t> </w:t>
            </w:r>
          </w:p>
        </w:tc>
        <w:tc>
          <w:tcPr>
            <w:tcW w:w="1520" w:type="dxa"/>
            <w:tcBorders>
              <w:top w:val="single" w:sz="4" w:space="0" w:color="000000"/>
              <w:left w:val="single" w:sz="4" w:space="0" w:color="000000"/>
              <w:bottom w:val="single" w:sz="4" w:space="0" w:color="000000"/>
            </w:tcBorders>
            <w:shd w:val="clear" w:color="auto" w:fill="auto"/>
            <w:vAlign w:val="center"/>
          </w:tcPr>
          <w:p w:rsidR="00CA77E6" w:rsidRPr="00FA205B" w:rsidRDefault="00CA77E6" w:rsidP="008F7B72">
            <w:pPr>
              <w:jc w:val="center"/>
              <w:rPr>
                <w:rFonts w:ascii="Times New Roman" w:hAnsi="Times New Roman" w:cs="Times New Roman"/>
                <w:sz w:val="20"/>
                <w:szCs w:val="20"/>
              </w:rPr>
            </w:pPr>
            <w:r w:rsidRPr="00FA205B">
              <w:rPr>
                <w:rFonts w:ascii="Times New Roman" w:hAnsi="Times New Roman" w:cs="Times New Roman"/>
                <w:sz w:val="20"/>
                <w:szCs w:val="20"/>
              </w:rPr>
              <w:t> </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7E6" w:rsidRPr="00FA205B" w:rsidRDefault="00CA77E6" w:rsidP="008F7B72">
            <w:pPr>
              <w:jc w:val="center"/>
              <w:rPr>
                <w:rFonts w:ascii="Times New Roman" w:hAnsi="Times New Roman" w:cs="Times New Roman"/>
                <w:sz w:val="20"/>
                <w:szCs w:val="20"/>
              </w:rPr>
            </w:pPr>
            <w:r w:rsidRPr="00FA205B">
              <w:rPr>
                <w:rFonts w:ascii="Times New Roman" w:hAnsi="Times New Roman" w:cs="Times New Roman"/>
                <w:sz w:val="20"/>
                <w:szCs w:val="20"/>
              </w:rPr>
              <w:t> </w:t>
            </w:r>
          </w:p>
        </w:tc>
      </w:tr>
      <w:tr w:rsidR="00CA77E6" w:rsidRPr="00FA205B" w:rsidTr="008F7B72">
        <w:tc>
          <w:tcPr>
            <w:tcW w:w="394" w:type="dxa"/>
            <w:tcBorders>
              <w:top w:val="single" w:sz="4" w:space="0" w:color="000000"/>
              <w:left w:val="single" w:sz="4" w:space="0" w:color="000000"/>
              <w:bottom w:val="single" w:sz="4" w:space="0" w:color="000000"/>
            </w:tcBorders>
            <w:shd w:val="clear" w:color="auto" w:fill="auto"/>
            <w:vAlign w:val="center"/>
          </w:tcPr>
          <w:p w:rsidR="00CA77E6" w:rsidRPr="00FA205B" w:rsidRDefault="00CA77E6" w:rsidP="008F7B72">
            <w:pPr>
              <w:jc w:val="center"/>
              <w:rPr>
                <w:rFonts w:ascii="Times New Roman" w:hAnsi="Times New Roman" w:cs="Times New Roman"/>
                <w:sz w:val="20"/>
                <w:szCs w:val="20"/>
              </w:rPr>
            </w:pPr>
            <w:r w:rsidRPr="00FA205B">
              <w:rPr>
                <w:rFonts w:ascii="Times New Roman" w:hAnsi="Times New Roman" w:cs="Times New Roman"/>
                <w:sz w:val="20"/>
                <w:szCs w:val="20"/>
              </w:rPr>
              <w:t> </w:t>
            </w:r>
          </w:p>
        </w:tc>
        <w:tc>
          <w:tcPr>
            <w:tcW w:w="1294" w:type="dxa"/>
            <w:tcBorders>
              <w:top w:val="single" w:sz="4" w:space="0" w:color="000000"/>
              <w:left w:val="single" w:sz="4" w:space="0" w:color="000000"/>
              <w:bottom w:val="single" w:sz="4" w:space="0" w:color="000000"/>
            </w:tcBorders>
            <w:shd w:val="clear" w:color="auto" w:fill="auto"/>
            <w:vAlign w:val="center"/>
          </w:tcPr>
          <w:p w:rsidR="00CA77E6" w:rsidRPr="00FA205B" w:rsidRDefault="00CA77E6" w:rsidP="008F7B72">
            <w:pPr>
              <w:jc w:val="center"/>
              <w:rPr>
                <w:rFonts w:ascii="Times New Roman" w:hAnsi="Times New Roman" w:cs="Times New Roman"/>
                <w:sz w:val="20"/>
                <w:szCs w:val="20"/>
              </w:rPr>
            </w:pPr>
            <w:r w:rsidRPr="00FA205B">
              <w:rPr>
                <w:rFonts w:ascii="Times New Roman" w:hAnsi="Times New Roman" w:cs="Times New Roman"/>
                <w:sz w:val="20"/>
                <w:szCs w:val="20"/>
              </w:rPr>
              <w:t> </w:t>
            </w:r>
          </w:p>
        </w:tc>
        <w:tc>
          <w:tcPr>
            <w:tcW w:w="1745" w:type="dxa"/>
            <w:tcBorders>
              <w:top w:val="single" w:sz="4" w:space="0" w:color="000000"/>
              <w:left w:val="single" w:sz="4" w:space="0" w:color="000000"/>
              <w:bottom w:val="single" w:sz="4" w:space="0" w:color="000000"/>
            </w:tcBorders>
            <w:shd w:val="clear" w:color="auto" w:fill="auto"/>
            <w:vAlign w:val="center"/>
          </w:tcPr>
          <w:p w:rsidR="00CA77E6" w:rsidRPr="00FA205B" w:rsidRDefault="00CA77E6" w:rsidP="008F7B72">
            <w:pPr>
              <w:jc w:val="center"/>
              <w:rPr>
                <w:rFonts w:ascii="Times New Roman" w:hAnsi="Times New Roman" w:cs="Times New Roman"/>
                <w:sz w:val="20"/>
                <w:szCs w:val="20"/>
              </w:rPr>
            </w:pPr>
            <w:r w:rsidRPr="00FA205B">
              <w:rPr>
                <w:rFonts w:ascii="Times New Roman" w:hAnsi="Times New Roman" w:cs="Times New Roman"/>
                <w:sz w:val="20"/>
                <w:szCs w:val="20"/>
              </w:rPr>
              <w:t> </w:t>
            </w:r>
          </w:p>
        </w:tc>
        <w:tc>
          <w:tcPr>
            <w:tcW w:w="619" w:type="dxa"/>
            <w:tcBorders>
              <w:top w:val="single" w:sz="4" w:space="0" w:color="000000"/>
              <w:left w:val="single" w:sz="4" w:space="0" w:color="000000"/>
              <w:bottom w:val="single" w:sz="4" w:space="0" w:color="000000"/>
            </w:tcBorders>
            <w:shd w:val="clear" w:color="auto" w:fill="auto"/>
            <w:vAlign w:val="center"/>
          </w:tcPr>
          <w:p w:rsidR="00CA77E6" w:rsidRPr="00FA205B" w:rsidRDefault="00CA77E6" w:rsidP="008F7B72">
            <w:pPr>
              <w:jc w:val="center"/>
              <w:rPr>
                <w:rFonts w:ascii="Times New Roman" w:hAnsi="Times New Roman" w:cs="Times New Roman"/>
                <w:sz w:val="20"/>
                <w:szCs w:val="20"/>
              </w:rPr>
            </w:pPr>
            <w:r w:rsidRPr="00FA205B">
              <w:rPr>
                <w:rFonts w:ascii="Times New Roman" w:hAnsi="Times New Roman" w:cs="Times New Roman"/>
                <w:sz w:val="20"/>
                <w:szCs w:val="20"/>
              </w:rPr>
              <w:t> </w:t>
            </w:r>
          </w:p>
        </w:tc>
        <w:tc>
          <w:tcPr>
            <w:tcW w:w="1632" w:type="dxa"/>
            <w:tcBorders>
              <w:top w:val="single" w:sz="4" w:space="0" w:color="000000"/>
              <w:left w:val="single" w:sz="4" w:space="0" w:color="000000"/>
              <w:bottom w:val="single" w:sz="4" w:space="0" w:color="000000"/>
            </w:tcBorders>
            <w:shd w:val="clear" w:color="auto" w:fill="auto"/>
            <w:vAlign w:val="center"/>
          </w:tcPr>
          <w:p w:rsidR="00CA77E6" w:rsidRPr="00FA205B" w:rsidRDefault="00CA77E6" w:rsidP="008F7B72">
            <w:pPr>
              <w:jc w:val="center"/>
              <w:rPr>
                <w:rFonts w:ascii="Times New Roman" w:hAnsi="Times New Roman" w:cs="Times New Roman"/>
                <w:sz w:val="20"/>
                <w:szCs w:val="20"/>
              </w:rPr>
            </w:pPr>
            <w:r w:rsidRPr="00FA205B">
              <w:rPr>
                <w:rFonts w:ascii="Times New Roman" w:hAnsi="Times New Roman" w:cs="Times New Roman"/>
                <w:sz w:val="20"/>
                <w:szCs w:val="20"/>
              </w:rPr>
              <w:t> </w:t>
            </w:r>
          </w:p>
        </w:tc>
        <w:tc>
          <w:tcPr>
            <w:tcW w:w="1520" w:type="dxa"/>
            <w:tcBorders>
              <w:top w:val="single" w:sz="4" w:space="0" w:color="000000"/>
              <w:left w:val="single" w:sz="4" w:space="0" w:color="000000"/>
              <w:bottom w:val="single" w:sz="4" w:space="0" w:color="000000"/>
            </w:tcBorders>
            <w:shd w:val="clear" w:color="auto" w:fill="auto"/>
            <w:vAlign w:val="center"/>
          </w:tcPr>
          <w:p w:rsidR="00CA77E6" w:rsidRPr="00FA205B" w:rsidRDefault="00CA77E6" w:rsidP="008F7B72">
            <w:pPr>
              <w:jc w:val="center"/>
              <w:rPr>
                <w:rFonts w:ascii="Times New Roman" w:hAnsi="Times New Roman" w:cs="Times New Roman"/>
                <w:sz w:val="20"/>
                <w:szCs w:val="20"/>
              </w:rPr>
            </w:pPr>
            <w:r w:rsidRPr="00FA205B">
              <w:rPr>
                <w:rFonts w:ascii="Times New Roman" w:hAnsi="Times New Roman" w:cs="Times New Roman"/>
                <w:sz w:val="20"/>
                <w:szCs w:val="20"/>
              </w:rPr>
              <w:t> </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7E6" w:rsidRPr="00FA205B" w:rsidRDefault="00CA77E6" w:rsidP="008F7B72">
            <w:pPr>
              <w:jc w:val="center"/>
              <w:rPr>
                <w:rFonts w:ascii="Times New Roman" w:hAnsi="Times New Roman" w:cs="Times New Roman"/>
                <w:sz w:val="20"/>
                <w:szCs w:val="20"/>
              </w:rPr>
            </w:pPr>
            <w:r w:rsidRPr="00FA205B">
              <w:rPr>
                <w:rFonts w:ascii="Times New Roman" w:hAnsi="Times New Roman" w:cs="Times New Roman"/>
                <w:sz w:val="20"/>
                <w:szCs w:val="20"/>
              </w:rPr>
              <w:t> </w:t>
            </w:r>
          </w:p>
        </w:tc>
      </w:tr>
    </w:tbl>
    <w:p w:rsidR="00CA77E6" w:rsidRDefault="00CA77E6" w:rsidP="00CA77E6">
      <w:pPr>
        <w:rPr>
          <w:rFonts w:ascii="Times New Roman" w:hAnsi="Times New Roman" w:cs="Times New Roman"/>
          <w:sz w:val="20"/>
          <w:szCs w:val="20"/>
        </w:rPr>
      </w:pPr>
    </w:p>
    <w:tbl>
      <w:tblPr>
        <w:tblW w:w="9638" w:type="dxa"/>
        <w:tblInd w:w="28" w:type="dxa"/>
        <w:tblLayout w:type="fixed"/>
        <w:tblCellMar>
          <w:left w:w="28" w:type="dxa"/>
          <w:right w:w="28" w:type="dxa"/>
        </w:tblCellMar>
        <w:tblLook w:val="0000" w:firstRow="0" w:lastRow="0" w:firstColumn="0" w:lastColumn="0" w:noHBand="0" w:noVBand="0"/>
      </w:tblPr>
      <w:tblGrid>
        <w:gridCol w:w="4819"/>
        <w:gridCol w:w="4819"/>
      </w:tblGrid>
      <w:tr w:rsidR="00873557" w:rsidTr="00873557">
        <w:tc>
          <w:tcPr>
            <w:tcW w:w="4819" w:type="dxa"/>
            <w:shd w:val="clear" w:color="auto" w:fill="auto"/>
            <w:vAlign w:val="center"/>
          </w:tcPr>
          <w:p w:rsidR="00873557" w:rsidRPr="00CA77E6" w:rsidRDefault="00873557" w:rsidP="00CD314F">
            <w:pPr>
              <w:rPr>
                <w:rFonts w:ascii="Times New Roman" w:hAnsi="Times New Roman" w:cs="Times New Roman"/>
                <w:sz w:val="20"/>
                <w:szCs w:val="20"/>
              </w:rPr>
            </w:pPr>
            <w:r w:rsidRPr="00CA77E6">
              <w:rPr>
                <w:rFonts w:ascii="Times New Roman" w:hAnsi="Times New Roman" w:cs="Times New Roman"/>
                <w:sz w:val="20"/>
                <w:szCs w:val="20"/>
              </w:rPr>
              <w:t>Управляющая организация</w:t>
            </w:r>
          </w:p>
          <w:p w:rsidR="00873557" w:rsidRPr="00582429" w:rsidRDefault="00873557" w:rsidP="00CD314F">
            <w:pPr>
              <w:rPr>
                <w:rFonts w:ascii="Times New Roman" w:hAnsi="Times New Roman" w:cs="Times New Roman"/>
                <w:sz w:val="20"/>
                <w:szCs w:val="20"/>
              </w:rPr>
            </w:pPr>
            <w:r w:rsidRPr="00582429">
              <w:rPr>
                <w:rFonts w:ascii="Times New Roman" w:hAnsi="Times New Roman" w:cs="Times New Roman"/>
                <w:sz w:val="20"/>
                <w:szCs w:val="20"/>
              </w:rPr>
              <w:t xml:space="preserve">Генеральный директор </w:t>
            </w:r>
          </w:p>
          <w:p w:rsidR="00873557" w:rsidRPr="00582429" w:rsidRDefault="00873557" w:rsidP="00CD314F">
            <w:pPr>
              <w:rPr>
                <w:rFonts w:ascii="Times New Roman" w:hAnsi="Times New Roman" w:cs="Times New Roman"/>
                <w:sz w:val="20"/>
                <w:szCs w:val="20"/>
              </w:rPr>
            </w:pPr>
            <w:r w:rsidRPr="00582429">
              <w:rPr>
                <w:rFonts w:ascii="Times New Roman" w:hAnsi="Times New Roman" w:cs="Times New Roman"/>
                <w:sz w:val="20"/>
                <w:szCs w:val="20"/>
              </w:rPr>
              <w:t>ООО «Управляющая компания «Наш Дом – Кудрово Град»</w:t>
            </w:r>
          </w:p>
          <w:p w:rsidR="00873557" w:rsidRPr="00582429" w:rsidRDefault="00873557" w:rsidP="00CD314F">
            <w:pPr>
              <w:rPr>
                <w:rFonts w:ascii="Times New Roman" w:hAnsi="Times New Roman" w:cs="Times New Roman"/>
                <w:sz w:val="20"/>
                <w:szCs w:val="20"/>
              </w:rPr>
            </w:pPr>
          </w:p>
          <w:p w:rsidR="00873557" w:rsidRPr="00582429" w:rsidRDefault="00873557" w:rsidP="00CD314F">
            <w:pPr>
              <w:rPr>
                <w:rFonts w:ascii="Times New Roman" w:hAnsi="Times New Roman" w:cs="Times New Roman"/>
                <w:sz w:val="20"/>
                <w:szCs w:val="20"/>
              </w:rPr>
            </w:pPr>
            <w:r w:rsidRPr="00582429">
              <w:rPr>
                <w:rFonts w:ascii="Times New Roman" w:hAnsi="Times New Roman" w:cs="Times New Roman"/>
                <w:sz w:val="20"/>
                <w:szCs w:val="20"/>
              </w:rPr>
              <w:t>__________________/ Юпатов А.В./</w:t>
            </w:r>
          </w:p>
          <w:p w:rsidR="00873557" w:rsidRDefault="00873557" w:rsidP="00CD314F">
            <w:pPr>
              <w:rPr>
                <w:rFonts w:ascii="Times New Roman" w:hAnsi="Times New Roman" w:cs="Times New Roman"/>
                <w:sz w:val="20"/>
                <w:szCs w:val="20"/>
              </w:rPr>
            </w:pPr>
            <w:r>
              <w:rPr>
                <w:rFonts w:ascii="Times New Roman" w:hAnsi="Times New Roman" w:cs="Times New Roman"/>
                <w:sz w:val="20"/>
                <w:szCs w:val="20"/>
              </w:rPr>
              <w:t>М.П.</w:t>
            </w:r>
          </w:p>
          <w:p w:rsidR="00873557" w:rsidRDefault="00873557" w:rsidP="00CD314F">
            <w:pPr>
              <w:rPr>
                <w:rFonts w:ascii="Times New Roman" w:hAnsi="Times New Roman" w:cs="Times New Roman"/>
                <w:sz w:val="20"/>
                <w:szCs w:val="20"/>
              </w:rPr>
            </w:pPr>
          </w:p>
        </w:tc>
        <w:tc>
          <w:tcPr>
            <w:tcW w:w="4819" w:type="dxa"/>
            <w:shd w:val="clear" w:color="auto" w:fill="auto"/>
            <w:vAlign w:val="center"/>
          </w:tcPr>
          <w:p w:rsidR="00873557" w:rsidRPr="00CA77E6" w:rsidRDefault="00873557" w:rsidP="00CD314F">
            <w:pPr>
              <w:rPr>
                <w:rFonts w:ascii="Times New Roman" w:hAnsi="Times New Roman" w:cs="Times New Roman"/>
                <w:sz w:val="20"/>
                <w:szCs w:val="20"/>
              </w:rPr>
            </w:pPr>
            <w:r w:rsidRPr="00CA77E6">
              <w:rPr>
                <w:rFonts w:ascii="Times New Roman" w:hAnsi="Times New Roman" w:cs="Times New Roman"/>
                <w:sz w:val="20"/>
                <w:szCs w:val="20"/>
              </w:rPr>
              <w:t>Собственник</w:t>
            </w:r>
          </w:p>
          <w:p w:rsidR="00873557" w:rsidRDefault="00873557" w:rsidP="00CD314F">
            <w:pPr>
              <w:rPr>
                <w:rFonts w:ascii="Times New Roman" w:hAnsi="Times New Roman" w:cs="Times New Roman"/>
                <w:sz w:val="20"/>
                <w:szCs w:val="20"/>
              </w:rPr>
            </w:pPr>
          </w:p>
          <w:p w:rsidR="00873557" w:rsidRDefault="00873557" w:rsidP="00CD314F">
            <w:pPr>
              <w:rPr>
                <w:rFonts w:ascii="Times New Roman" w:hAnsi="Times New Roman" w:cs="Times New Roman"/>
                <w:sz w:val="20"/>
                <w:szCs w:val="20"/>
              </w:rPr>
            </w:pPr>
          </w:p>
          <w:p w:rsidR="00873557" w:rsidRDefault="00873557" w:rsidP="00CD314F">
            <w:pPr>
              <w:rPr>
                <w:rFonts w:ascii="Times New Roman" w:hAnsi="Times New Roman" w:cs="Times New Roman"/>
                <w:sz w:val="20"/>
                <w:szCs w:val="20"/>
              </w:rPr>
            </w:pPr>
          </w:p>
          <w:p w:rsidR="00873557" w:rsidRDefault="00873557" w:rsidP="00CD314F">
            <w:pPr>
              <w:rPr>
                <w:rFonts w:ascii="Times New Roman" w:hAnsi="Times New Roman" w:cs="Times New Roman"/>
                <w:sz w:val="20"/>
                <w:szCs w:val="20"/>
              </w:rPr>
            </w:pPr>
          </w:p>
          <w:p w:rsidR="00873557" w:rsidRDefault="00873557" w:rsidP="00CD314F">
            <w:pPr>
              <w:rPr>
                <w:rFonts w:ascii="Times New Roman" w:hAnsi="Times New Roman" w:cs="Times New Roman"/>
                <w:sz w:val="20"/>
                <w:szCs w:val="20"/>
              </w:rPr>
            </w:pPr>
            <w:r w:rsidRPr="00CA77E6">
              <w:rPr>
                <w:rFonts w:ascii="Times New Roman" w:hAnsi="Times New Roman" w:cs="Times New Roman"/>
                <w:sz w:val="20"/>
                <w:szCs w:val="20"/>
              </w:rPr>
              <w:t>___________________/_____</w:t>
            </w:r>
            <w:r>
              <w:rPr>
                <w:rFonts w:ascii="Times New Roman" w:hAnsi="Times New Roman" w:cs="Times New Roman"/>
                <w:sz w:val="20"/>
                <w:szCs w:val="20"/>
              </w:rPr>
              <w:t>____</w:t>
            </w:r>
            <w:r w:rsidRPr="00CA77E6">
              <w:rPr>
                <w:rFonts w:ascii="Times New Roman" w:hAnsi="Times New Roman" w:cs="Times New Roman"/>
                <w:sz w:val="20"/>
                <w:szCs w:val="20"/>
              </w:rPr>
              <w:t>______/</w:t>
            </w:r>
          </w:p>
        </w:tc>
      </w:tr>
      <w:tr w:rsidR="00CA77E6" w:rsidRPr="00FA205B" w:rsidTr="00873557">
        <w:tc>
          <w:tcPr>
            <w:tcW w:w="4819" w:type="dxa"/>
            <w:shd w:val="clear" w:color="auto" w:fill="auto"/>
            <w:vAlign w:val="center"/>
          </w:tcPr>
          <w:p w:rsidR="00CA77E6" w:rsidRPr="00FA205B" w:rsidRDefault="00CA77E6" w:rsidP="008F7B72">
            <w:pPr>
              <w:rPr>
                <w:rFonts w:ascii="Times New Roman" w:hAnsi="Times New Roman" w:cs="Times New Roman"/>
                <w:sz w:val="20"/>
                <w:szCs w:val="20"/>
              </w:rPr>
            </w:pPr>
          </w:p>
        </w:tc>
        <w:tc>
          <w:tcPr>
            <w:tcW w:w="4819" w:type="dxa"/>
            <w:shd w:val="clear" w:color="auto" w:fill="auto"/>
            <w:vAlign w:val="center"/>
          </w:tcPr>
          <w:p w:rsidR="00CA77E6" w:rsidRPr="00FA205B" w:rsidRDefault="00CA77E6" w:rsidP="008F7B72">
            <w:pPr>
              <w:rPr>
                <w:rFonts w:ascii="Times New Roman" w:hAnsi="Times New Roman" w:cs="Times New Roman"/>
                <w:sz w:val="20"/>
                <w:szCs w:val="20"/>
              </w:rPr>
            </w:pPr>
          </w:p>
        </w:tc>
      </w:tr>
    </w:tbl>
    <w:p w:rsidR="00CA77E6" w:rsidRPr="00FA205B" w:rsidRDefault="00CA77E6" w:rsidP="00CA77E6">
      <w:pPr>
        <w:rPr>
          <w:rFonts w:ascii="Times New Roman" w:hAnsi="Times New Roman" w:cs="Times New Roman"/>
          <w:sz w:val="20"/>
          <w:szCs w:val="20"/>
        </w:rPr>
      </w:pPr>
    </w:p>
    <w:p w:rsidR="00CA77E6" w:rsidRPr="00FA205B" w:rsidRDefault="00CA77E6" w:rsidP="00CA77E6">
      <w:pPr>
        <w:rPr>
          <w:rFonts w:ascii="Times New Roman" w:hAnsi="Times New Roman" w:cs="Times New Roman"/>
          <w:sz w:val="20"/>
          <w:szCs w:val="20"/>
        </w:rPr>
      </w:pPr>
    </w:p>
    <w:p w:rsidR="00CA77E6" w:rsidRPr="00FA205B" w:rsidRDefault="00CA77E6" w:rsidP="00CA77E6">
      <w:pPr>
        <w:jc w:val="right"/>
        <w:rPr>
          <w:rFonts w:ascii="Times New Roman" w:hAnsi="Times New Roman" w:cs="Times New Roman"/>
          <w:sz w:val="20"/>
          <w:szCs w:val="20"/>
        </w:rPr>
      </w:pPr>
    </w:p>
    <w:p w:rsidR="00CA77E6" w:rsidRPr="00FA205B" w:rsidRDefault="00CA77E6" w:rsidP="00CA77E6">
      <w:pPr>
        <w:jc w:val="right"/>
        <w:rPr>
          <w:rFonts w:ascii="Times New Roman" w:hAnsi="Times New Roman" w:cs="Times New Roman"/>
          <w:sz w:val="20"/>
          <w:szCs w:val="20"/>
        </w:rPr>
      </w:pPr>
    </w:p>
    <w:p w:rsidR="00CA77E6" w:rsidRPr="00FA205B" w:rsidRDefault="00CA77E6" w:rsidP="00CA77E6">
      <w:pPr>
        <w:jc w:val="right"/>
        <w:rPr>
          <w:rFonts w:ascii="Times New Roman" w:hAnsi="Times New Roman" w:cs="Times New Roman"/>
          <w:sz w:val="20"/>
          <w:szCs w:val="20"/>
        </w:rPr>
      </w:pPr>
    </w:p>
    <w:p w:rsidR="00873557" w:rsidRDefault="00CA77E6" w:rsidP="006541D0">
      <w:pPr>
        <w:rPr>
          <w:rFonts w:ascii="Times New Roman" w:hAnsi="Times New Roman" w:cs="Times New Roman"/>
          <w:sz w:val="20"/>
          <w:szCs w:val="20"/>
        </w:rPr>
      </w:pPr>
      <w:r w:rsidRPr="00FA205B">
        <w:rPr>
          <w:rFonts w:ascii="Times New Roman" w:hAnsi="Times New Roman" w:cs="Times New Roman"/>
          <w:sz w:val="20"/>
          <w:szCs w:val="20"/>
        </w:rPr>
        <w:t xml:space="preserve">                                                                                                                                  </w:t>
      </w:r>
    </w:p>
    <w:p w:rsidR="00873557" w:rsidRDefault="00873557">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br w:type="page"/>
      </w:r>
    </w:p>
    <w:p w:rsidR="00CA77E6" w:rsidRPr="00FA205B" w:rsidRDefault="00CA77E6" w:rsidP="00873557">
      <w:pPr>
        <w:jc w:val="right"/>
        <w:rPr>
          <w:rFonts w:ascii="Times New Roman" w:hAnsi="Times New Roman" w:cs="Times New Roman"/>
          <w:sz w:val="20"/>
          <w:szCs w:val="20"/>
        </w:rPr>
      </w:pPr>
      <w:r w:rsidRPr="00FA205B">
        <w:rPr>
          <w:rFonts w:ascii="Times New Roman" w:hAnsi="Times New Roman" w:cs="Times New Roman"/>
          <w:sz w:val="20"/>
          <w:szCs w:val="20"/>
        </w:rPr>
        <w:lastRenderedPageBreak/>
        <w:t xml:space="preserve"> Приложение № 6</w:t>
      </w:r>
      <w:r w:rsidR="006541D0">
        <w:rPr>
          <w:rFonts w:ascii="Times New Roman" w:hAnsi="Times New Roman" w:cs="Times New Roman"/>
          <w:sz w:val="20"/>
          <w:szCs w:val="20"/>
        </w:rPr>
        <w:t xml:space="preserve"> </w:t>
      </w:r>
      <w:r w:rsidRPr="00FA205B">
        <w:rPr>
          <w:rFonts w:ascii="Times New Roman" w:hAnsi="Times New Roman" w:cs="Times New Roman"/>
          <w:sz w:val="20"/>
          <w:szCs w:val="20"/>
        </w:rPr>
        <w:t>к договору</w:t>
      </w:r>
    </w:p>
    <w:p w:rsidR="00CA77E6" w:rsidRPr="00FA205B" w:rsidRDefault="00CA77E6" w:rsidP="00CA77E6">
      <w:pPr>
        <w:jc w:val="center"/>
        <w:rPr>
          <w:rFonts w:ascii="Times New Roman" w:hAnsi="Times New Roman" w:cs="Times New Roman"/>
          <w:sz w:val="20"/>
          <w:szCs w:val="20"/>
        </w:rPr>
      </w:pPr>
      <w:r w:rsidRPr="00FA205B">
        <w:rPr>
          <w:rFonts w:ascii="Times New Roman" w:hAnsi="Times New Roman" w:cs="Times New Roman"/>
          <w:sz w:val="20"/>
          <w:szCs w:val="20"/>
        </w:rPr>
        <w:t>Схема</w:t>
      </w:r>
    </w:p>
    <w:p w:rsidR="00CA77E6" w:rsidRPr="00FA205B" w:rsidRDefault="00CA77E6" w:rsidP="00CA77E6">
      <w:pPr>
        <w:jc w:val="center"/>
        <w:rPr>
          <w:rFonts w:ascii="Times New Roman" w:hAnsi="Times New Roman" w:cs="Times New Roman"/>
          <w:sz w:val="20"/>
          <w:szCs w:val="20"/>
        </w:rPr>
      </w:pPr>
      <w:r w:rsidRPr="00FA205B">
        <w:rPr>
          <w:rFonts w:ascii="Times New Roman" w:hAnsi="Times New Roman" w:cs="Times New Roman"/>
          <w:sz w:val="20"/>
          <w:szCs w:val="20"/>
        </w:rPr>
        <w:t>разграничения ответственности Управляющей</w:t>
      </w:r>
    </w:p>
    <w:p w:rsidR="00CA77E6" w:rsidRPr="00FA205B" w:rsidRDefault="00CA77E6" w:rsidP="00CA77E6">
      <w:pPr>
        <w:jc w:val="center"/>
        <w:rPr>
          <w:rFonts w:ascii="Times New Roman" w:hAnsi="Times New Roman" w:cs="Times New Roman"/>
          <w:sz w:val="20"/>
          <w:szCs w:val="20"/>
        </w:rPr>
      </w:pPr>
      <w:r w:rsidRPr="00FA205B">
        <w:rPr>
          <w:rFonts w:ascii="Times New Roman" w:hAnsi="Times New Roman" w:cs="Times New Roman"/>
          <w:sz w:val="20"/>
          <w:szCs w:val="20"/>
        </w:rPr>
        <w:t>организации и Собственника</w:t>
      </w:r>
    </w:p>
    <w:p w:rsidR="00CA77E6" w:rsidRPr="00FA205B" w:rsidRDefault="00CA77E6" w:rsidP="00CA77E6">
      <w:pPr>
        <w:rPr>
          <w:rFonts w:ascii="Times New Roman" w:hAnsi="Times New Roman" w:cs="Times New Roman"/>
          <w:sz w:val="20"/>
          <w:szCs w:val="20"/>
        </w:rPr>
      </w:pPr>
    </w:p>
    <w:p w:rsidR="00CA77E6" w:rsidRPr="00FA205B" w:rsidRDefault="00CA77E6" w:rsidP="00CA77E6">
      <w:pPr>
        <w:rPr>
          <w:rFonts w:ascii="Times New Roman" w:hAnsi="Times New Roman" w:cs="Times New Roman"/>
          <w:b/>
          <w:sz w:val="20"/>
          <w:szCs w:val="20"/>
        </w:rPr>
      </w:pPr>
      <w:r w:rsidRPr="00FA205B">
        <w:rPr>
          <w:rFonts w:ascii="Times New Roman" w:hAnsi="Times New Roman" w:cs="Times New Roman"/>
          <w:sz w:val="20"/>
          <w:szCs w:val="20"/>
        </w:rPr>
        <w:t>Устанавливаются следующие границы эксплуатационной ответственности сторон:</w:t>
      </w:r>
    </w:p>
    <w:p w:rsidR="00CA77E6" w:rsidRPr="00FA205B" w:rsidRDefault="00CA77E6" w:rsidP="00CA77E6">
      <w:pPr>
        <w:rPr>
          <w:rFonts w:ascii="Times New Roman" w:hAnsi="Times New Roman" w:cs="Times New Roman"/>
          <w:sz w:val="20"/>
          <w:szCs w:val="20"/>
        </w:rPr>
      </w:pPr>
      <w:r w:rsidRPr="00FA205B">
        <w:rPr>
          <w:rFonts w:ascii="Times New Roman" w:hAnsi="Times New Roman" w:cs="Times New Roman"/>
          <w:b/>
          <w:sz w:val="20"/>
          <w:szCs w:val="20"/>
        </w:rPr>
        <w:t>По системе холодного и горячего водоснабжения:</w:t>
      </w:r>
    </w:p>
    <w:p w:rsidR="00CA77E6" w:rsidRPr="00FA205B" w:rsidRDefault="00CA77E6" w:rsidP="00CA77E6">
      <w:pPr>
        <w:widowControl/>
        <w:numPr>
          <w:ilvl w:val="0"/>
          <w:numId w:val="27"/>
        </w:numPr>
        <w:suppressAutoHyphens/>
        <w:autoSpaceDE/>
        <w:autoSpaceDN/>
        <w:adjustRightInd/>
        <w:spacing w:line="100" w:lineRule="atLeast"/>
        <w:rPr>
          <w:rFonts w:ascii="Times New Roman" w:hAnsi="Times New Roman" w:cs="Times New Roman"/>
          <w:sz w:val="20"/>
          <w:szCs w:val="20"/>
        </w:rPr>
      </w:pPr>
      <w:r w:rsidRPr="00FA205B">
        <w:rPr>
          <w:rFonts w:ascii="Times New Roman" w:hAnsi="Times New Roman" w:cs="Times New Roman"/>
          <w:sz w:val="20"/>
          <w:szCs w:val="20"/>
        </w:rPr>
        <w:t xml:space="preserve">Границы эксплуатационной ответственности Управляющей организации: стояки горячего и холодного водоснабжения, отводы внутриквартирной разводки от стояков до первой </w:t>
      </w:r>
      <w:proofErr w:type="gramStart"/>
      <w:r w:rsidRPr="00FA205B">
        <w:rPr>
          <w:rFonts w:ascii="Times New Roman" w:hAnsi="Times New Roman" w:cs="Times New Roman"/>
          <w:sz w:val="20"/>
          <w:szCs w:val="20"/>
        </w:rPr>
        <w:t>запорно-регулировочной арматуры</w:t>
      </w:r>
      <w:proofErr w:type="gramEnd"/>
      <w:r w:rsidRPr="00FA205B">
        <w:rPr>
          <w:rFonts w:ascii="Times New Roman" w:hAnsi="Times New Roman" w:cs="Times New Roman"/>
          <w:sz w:val="20"/>
          <w:szCs w:val="20"/>
        </w:rPr>
        <w:t xml:space="preserve"> установленной на отводах.</w:t>
      </w:r>
    </w:p>
    <w:p w:rsidR="00CA77E6" w:rsidRPr="00FA205B" w:rsidRDefault="00CA77E6" w:rsidP="00CA77E6">
      <w:pPr>
        <w:widowControl/>
        <w:numPr>
          <w:ilvl w:val="0"/>
          <w:numId w:val="27"/>
        </w:numPr>
        <w:suppressAutoHyphens/>
        <w:autoSpaceDE/>
        <w:autoSpaceDN/>
        <w:adjustRightInd/>
        <w:spacing w:line="100" w:lineRule="atLeast"/>
        <w:rPr>
          <w:rFonts w:ascii="Times New Roman" w:hAnsi="Times New Roman" w:cs="Times New Roman"/>
          <w:sz w:val="20"/>
          <w:szCs w:val="20"/>
        </w:rPr>
      </w:pPr>
      <w:r w:rsidRPr="00FA205B">
        <w:rPr>
          <w:rFonts w:ascii="Times New Roman" w:hAnsi="Times New Roman" w:cs="Times New Roman"/>
          <w:sz w:val="20"/>
          <w:szCs w:val="20"/>
        </w:rPr>
        <w:t>Границы эксплуатационной ответственности Собственника: ответвления от стояков горячего и холодного водоснабжения после запорно-регулировочной арматуры, включая запорно-регулировочную арматуру и санитарно-техническое оборудование в квартире.</w:t>
      </w:r>
    </w:p>
    <w:p w:rsidR="00CA77E6" w:rsidRPr="00FA205B" w:rsidRDefault="00CA77E6" w:rsidP="00CA77E6">
      <w:pPr>
        <w:rPr>
          <w:rFonts w:ascii="Times New Roman" w:hAnsi="Times New Roman" w:cs="Times New Roman"/>
          <w:sz w:val="20"/>
          <w:szCs w:val="20"/>
        </w:rPr>
      </w:pPr>
      <w:r w:rsidRPr="00FA205B">
        <w:rPr>
          <w:rFonts w:ascii="Times New Roman" w:hAnsi="Times New Roman" w:cs="Times New Roman"/>
          <w:sz w:val="20"/>
          <w:szCs w:val="20"/>
        </w:rPr>
        <w:t>Граница эксплуатационной ответственности: резьба на отводе перед запорно-регулирующей арматурой.</w:t>
      </w:r>
    </w:p>
    <w:p w:rsidR="00CA77E6" w:rsidRDefault="00CA77E6" w:rsidP="00CA77E6">
      <w:pPr>
        <w:rPr>
          <w:lang w:eastAsia="ar-SA"/>
        </w:rPr>
      </w:pPr>
      <w:r>
        <w:rPr>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64135</wp:posOffset>
                </wp:positionV>
                <wp:extent cx="1138555" cy="14605"/>
                <wp:effectExtent l="40005" t="44450" r="40640" b="457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8555" cy="14605"/>
                        </a:xfrm>
                        <a:prstGeom prst="straightConnector1">
                          <a:avLst/>
                        </a:prstGeom>
                        <a:noFill/>
                        <a:ln w="7632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6FFADDD" id="_x0000_t32" coordsize="21600,21600" o:spt="32" o:oned="t" path="m,l21600,21600e" filled="f">
                <v:path arrowok="t" fillok="f" o:connecttype="none"/>
                <o:lock v:ext="edit" shapetype="t"/>
              </v:shapetype>
              <v:shape id="Прямая со стрелкой 4" o:spid="_x0000_s1026" type="#_x0000_t32" style="position:absolute;margin-left:.45pt;margin-top:5.05pt;width:89.65pt;height:1.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" strokeweight="2.12mm">
                <v:stroke joinstyle="miter" endcap="square"/>
              </v:shape>
            </w:pict>
          </mc:Fallback>
        </mc:AlternateContent>
      </w:r>
    </w:p>
    <w:p w:rsidR="00CA77E6" w:rsidRDefault="00CA77E6" w:rsidP="00CA77E6">
      <w:r>
        <w:rPr>
          <w:noProof/>
        </w:rPr>
        <w:drawing>
          <wp:inline distT="0" distB="0" distL="0" distR="0">
            <wp:extent cx="2238375" cy="1952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38375" cy="1952625"/>
                    </a:xfrm>
                    <a:prstGeom prst="rect">
                      <a:avLst/>
                    </a:prstGeom>
                    <a:solidFill>
                      <a:srgbClr val="FFFFFF"/>
                    </a:solidFill>
                    <a:ln>
                      <a:noFill/>
                    </a:ln>
                  </pic:spPr>
                </pic:pic>
              </a:graphicData>
            </a:graphic>
          </wp:inline>
        </w:drawing>
      </w:r>
    </w:p>
    <w:p w:rsidR="00CA77E6" w:rsidRDefault="00CA77E6" w:rsidP="00CA77E6"/>
    <w:p w:rsidR="00CA77E6" w:rsidRPr="00FA205B" w:rsidRDefault="00CA77E6" w:rsidP="00CA77E6">
      <w:pPr>
        <w:rPr>
          <w:rFonts w:ascii="Times New Roman" w:hAnsi="Times New Roman" w:cs="Times New Roman"/>
          <w:sz w:val="20"/>
          <w:szCs w:val="20"/>
        </w:rPr>
      </w:pPr>
      <w:r w:rsidRPr="00FA205B">
        <w:rPr>
          <w:rFonts w:ascii="Times New Roman" w:hAnsi="Times New Roman" w:cs="Times New Roman"/>
          <w:b/>
          <w:sz w:val="20"/>
          <w:szCs w:val="20"/>
        </w:rPr>
        <w:t>По системе электроснабжения:</w:t>
      </w:r>
    </w:p>
    <w:p w:rsidR="00CA77E6" w:rsidRPr="00FA205B" w:rsidRDefault="00CA77E6" w:rsidP="00CA77E6">
      <w:pPr>
        <w:widowControl/>
        <w:numPr>
          <w:ilvl w:val="0"/>
          <w:numId w:val="11"/>
        </w:numPr>
        <w:tabs>
          <w:tab w:val="clear" w:pos="1080"/>
          <w:tab w:val="num" w:pos="0"/>
        </w:tabs>
        <w:suppressAutoHyphens/>
        <w:autoSpaceDE/>
        <w:autoSpaceDN/>
        <w:adjustRightInd/>
        <w:spacing w:line="100" w:lineRule="atLeast"/>
        <w:ind w:left="720"/>
        <w:rPr>
          <w:rFonts w:ascii="Times New Roman" w:hAnsi="Times New Roman" w:cs="Times New Roman"/>
          <w:sz w:val="20"/>
          <w:szCs w:val="20"/>
        </w:rPr>
      </w:pPr>
      <w:r w:rsidRPr="00FA205B">
        <w:rPr>
          <w:rFonts w:ascii="Times New Roman" w:hAnsi="Times New Roman" w:cs="Times New Roman"/>
          <w:sz w:val="20"/>
          <w:szCs w:val="20"/>
        </w:rPr>
        <w:t>Границы эксплуатационной ответственности Управляющей организации: внутридомовая система электроснабжения и электрические устройства (за исключением квартирных счетчиков), отключающие устройства на квартиру, расположенные в этажных щитах.</w:t>
      </w:r>
    </w:p>
    <w:p w:rsidR="00CA77E6" w:rsidRPr="00FA205B" w:rsidRDefault="00CA77E6" w:rsidP="00CA77E6">
      <w:pPr>
        <w:widowControl/>
        <w:numPr>
          <w:ilvl w:val="0"/>
          <w:numId w:val="11"/>
        </w:numPr>
        <w:tabs>
          <w:tab w:val="clear" w:pos="1080"/>
          <w:tab w:val="num" w:pos="0"/>
        </w:tabs>
        <w:suppressAutoHyphens/>
        <w:autoSpaceDE/>
        <w:autoSpaceDN/>
        <w:adjustRightInd/>
        <w:spacing w:line="100" w:lineRule="atLeast"/>
        <w:ind w:left="720"/>
        <w:rPr>
          <w:rFonts w:ascii="Times New Roman" w:hAnsi="Times New Roman" w:cs="Times New Roman"/>
          <w:b/>
          <w:sz w:val="20"/>
          <w:szCs w:val="20"/>
        </w:rPr>
      </w:pPr>
      <w:r w:rsidRPr="00FA205B">
        <w:rPr>
          <w:rFonts w:ascii="Times New Roman" w:hAnsi="Times New Roman" w:cs="Times New Roman"/>
          <w:sz w:val="20"/>
          <w:szCs w:val="20"/>
        </w:rPr>
        <w:t>Границы эксплуатационной ответственности Собственника: электропровода, внутриквартирные устройства и приборы после отключающих устройств в этажных щитах, включая квартирный счетчик.</w:t>
      </w:r>
    </w:p>
    <w:p w:rsidR="00CA77E6" w:rsidRPr="00FA205B" w:rsidRDefault="00CA77E6" w:rsidP="00CA77E6">
      <w:pPr>
        <w:rPr>
          <w:rFonts w:ascii="Times New Roman" w:hAnsi="Times New Roman" w:cs="Times New Roman"/>
          <w:sz w:val="20"/>
          <w:szCs w:val="20"/>
        </w:rPr>
      </w:pPr>
      <w:r w:rsidRPr="00FA205B">
        <w:rPr>
          <w:rFonts w:ascii="Times New Roman" w:hAnsi="Times New Roman" w:cs="Times New Roman"/>
          <w:b/>
          <w:sz w:val="20"/>
          <w:szCs w:val="20"/>
        </w:rPr>
        <w:t>По системе отопления:</w:t>
      </w:r>
    </w:p>
    <w:p w:rsidR="00CA77E6" w:rsidRPr="00FA205B" w:rsidRDefault="00CA77E6" w:rsidP="00CA77E6">
      <w:pPr>
        <w:widowControl/>
        <w:numPr>
          <w:ilvl w:val="0"/>
          <w:numId w:val="25"/>
        </w:numPr>
        <w:tabs>
          <w:tab w:val="clear" w:pos="1080"/>
          <w:tab w:val="num" w:pos="0"/>
        </w:tabs>
        <w:suppressAutoHyphens/>
        <w:autoSpaceDE/>
        <w:autoSpaceDN/>
        <w:adjustRightInd/>
        <w:spacing w:line="100" w:lineRule="atLeast"/>
        <w:ind w:left="720"/>
        <w:rPr>
          <w:rFonts w:ascii="Times New Roman" w:hAnsi="Times New Roman" w:cs="Times New Roman"/>
          <w:b/>
          <w:sz w:val="20"/>
          <w:szCs w:val="20"/>
        </w:rPr>
      </w:pPr>
      <w:r w:rsidRPr="00FA205B">
        <w:rPr>
          <w:rFonts w:ascii="Times New Roman" w:hAnsi="Times New Roman" w:cs="Times New Roman"/>
          <w:sz w:val="20"/>
          <w:szCs w:val="20"/>
        </w:rPr>
        <w:t>Границы эксплуатационной ответственности Управляющей организации: стояки, ответвления от стояков, запорно-регулирующая арматура и обогревающие элементы (радиаторы и т.п.).</w:t>
      </w:r>
    </w:p>
    <w:p w:rsidR="00CA77E6" w:rsidRPr="00FA205B" w:rsidRDefault="00CA77E6" w:rsidP="00CA77E6">
      <w:pPr>
        <w:rPr>
          <w:rFonts w:ascii="Times New Roman" w:hAnsi="Times New Roman" w:cs="Times New Roman"/>
          <w:sz w:val="20"/>
          <w:szCs w:val="20"/>
        </w:rPr>
      </w:pPr>
      <w:r w:rsidRPr="00FA205B">
        <w:rPr>
          <w:rFonts w:ascii="Times New Roman" w:hAnsi="Times New Roman" w:cs="Times New Roman"/>
          <w:b/>
          <w:sz w:val="20"/>
          <w:szCs w:val="20"/>
        </w:rPr>
        <w:t>По системе водоотведения:</w:t>
      </w:r>
    </w:p>
    <w:p w:rsidR="00CA77E6" w:rsidRPr="00FA205B" w:rsidRDefault="00CA77E6" w:rsidP="00CA77E6">
      <w:pPr>
        <w:widowControl/>
        <w:numPr>
          <w:ilvl w:val="0"/>
          <w:numId w:val="10"/>
        </w:numPr>
        <w:tabs>
          <w:tab w:val="clear" w:pos="1420"/>
          <w:tab w:val="num" w:pos="0"/>
        </w:tabs>
        <w:suppressAutoHyphens/>
        <w:autoSpaceDE/>
        <w:autoSpaceDN/>
        <w:adjustRightInd/>
        <w:spacing w:line="100" w:lineRule="atLeast"/>
        <w:ind w:left="720"/>
        <w:rPr>
          <w:rFonts w:ascii="Times New Roman" w:hAnsi="Times New Roman" w:cs="Times New Roman"/>
          <w:sz w:val="20"/>
          <w:szCs w:val="20"/>
        </w:rPr>
      </w:pPr>
      <w:r w:rsidRPr="00FA205B">
        <w:rPr>
          <w:rFonts w:ascii="Times New Roman" w:hAnsi="Times New Roman" w:cs="Times New Roman"/>
          <w:sz w:val="20"/>
          <w:szCs w:val="20"/>
        </w:rPr>
        <w:t>Границы эксплуатационной ответственности Управляющей организации: внутридомовая система канализации, общий канализационный стояк вместе с крестовинами и тройниками.</w:t>
      </w:r>
    </w:p>
    <w:p w:rsidR="00CA77E6" w:rsidRPr="00FA205B" w:rsidRDefault="00CA77E6" w:rsidP="00CA77E6">
      <w:pPr>
        <w:widowControl/>
        <w:numPr>
          <w:ilvl w:val="0"/>
          <w:numId w:val="10"/>
        </w:numPr>
        <w:tabs>
          <w:tab w:val="clear" w:pos="1420"/>
          <w:tab w:val="num" w:pos="0"/>
        </w:tabs>
        <w:suppressAutoHyphens/>
        <w:autoSpaceDE/>
        <w:autoSpaceDN/>
        <w:adjustRightInd/>
        <w:spacing w:line="100" w:lineRule="atLeast"/>
        <w:ind w:left="720"/>
        <w:rPr>
          <w:rFonts w:ascii="Times New Roman" w:hAnsi="Times New Roman" w:cs="Times New Roman"/>
          <w:sz w:val="20"/>
          <w:szCs w:val="20"/>
        </w:rPr>
      </w:pPr>
      <w:r w:rsidRPr="00FA205B">
        <w:rPr>
          <w:rFonts w:ascii="Times New Roman" w:hAnsi="Times New Roman" w:cs="Times New Roman"/>
          <w:sz w:val="20"/>
          <w:szCs w:val="20"/>
        </w:rPr>
        <w:t>Границы эксплуатационной ответственности Собственника: внутриквартирные трубопроводы канализации от раструба крестовины или тройника, расположенного на канализационном стояке.</w:t>
      </w:r>
    </w:p>
    <w:p w:rsidR="00CA77E6" w:rsidRPr="00FA205B" w:rsidRDefault="00CA77E6" w:rsidP="00CA77E6">
      <w:pPr>
        <w:ind w:left="720"/>
        <w:rPr>
          <w:rFonts w:ascii="Times New Roman" w:hAnsi="Times New Roman" w:cs="Times New Roman"/>
          <w:sz w:val="20"/>
          <w:szCs w:val="20"/>
        </w:rPr>
      </w:pPr>
    </w:p>
    <w:p w:rsidR="00CA77E6" w:rsidRPr="00FA205B" w:rsidRDefault="00CA77E6" w:rsidP="00CA77E6">
      <w:pPr>
        <w:rPr>
          <w:rFonts w:ascii="Times New Roman" w:hAnsi="Times New Roman" w:cs="Times New Roman"/>
          <w:sz w:val="20"/>
          <w:szCs w:val="20"/>
        </w:rPr>
      </w:pPr>
      <w:r w:rsidRPr="00FA205B">
        <w:rPr>
          <w:rFonts w:ascii="Times New Roman" w:hAnsi="Times New Roman" w:cs="Times New Roman"/>
          <w:sz w:val="20"/>
          <w:szCs w:val="20"/>
        </w:rPr>
        <w:t>Граница эксплуатационной ответственности: присоединительный раструб.</w:t>
      </w:r>
    </w:p>
    <w:p w:rsidR="00CA77E6" w:rsidRDefault="00CA77E6" w:rsidP="00CA77E6">
      <w:pPr>
        <w:widowControl/>
        <w:numPr>
          <w:ilvl w:val="0"/>
          <w:numId w:val="10"/>
        </w:numPr>
        <w:tabs>
          <w:tab w:val="clear" w:pos="1420"/>
          <w:tab w:val="num" w:pos="0"/>
        </w:tabs>
        <w:suppressAutoHyphens/>
        <w:autoSpaceDE/>
        <w:autoSpaceDN/>
        <w:adjustRightInd/>
        <w:spacing w:line="100" w:lineRule="atLeast"/>
        <w:ind w:left="720"/>
        <w:rPr>
          <w:lang w:eastAsia="ar-SA"/>
        </w:rPr>
      </w:pPr>
      <w:r>
        <w:rPr>
          <w:noProof/>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64135</wp:posOffset>
                </wp:positionV>
                <wp:extent cx="1138555" cy="14605"/>
                <wp:effectExtent l="40005" t="46355" r="40640" b="438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8555" cy="14605"/>
                        </a:xfrm>
                        <a:prstGeom prst="straightConnector1">
                          <a:avLst/>
                        </a:prstGeom>
                        <a:noFill/>
                        <a:ln w="7632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9C9638" id="Прямая со стрелкой 3" o:spid="_x0000_s1026" type="#_x0000_t32" style="position:absolute;margin-left:.45pt;margin-top:5.05pt;width:89.65pt;height:1.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" strokeweight="2.12mm">
                <v:stroke joinstyle="miter" endcap="square"/>
              </v:shape>
            </w:pict>
          </mc:Fallback>
        </mc:AlternateContent>
      </w:r>
    </w:p>
    <w:p w:rsidR="00CA77E6" w:rsidRDefault="00CA77E6" w:rsidP="00CA77E6"/>
    <w:p w:rsidR="00CA77E6" w:rsidRDefault="00CA77E6" w:rsidP="00CA77E6">
      <w:r>
        <w:rPr>
          <w:noProof/>
        </w:rPr>
        <w:drawing>
          <wp:inline distT="0" distB="0" distL="0" distR="0">
            <wp:extent cx="828675" cy="1914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8675" cy="1914525"/>
                    </a:xfrm>
                    <a:prstGeom prst="rect">
                      <a:avLst/>
                    </a:prstGeom>
                    <a:solidFill>
                      <a:srgbClr val="FFFFFF"/>
                    </a:solidFill>
                    <a:ln>
                      <a:noFill/>
                    </a:ln>
                  </pic:spPr>
                </pic:pic>
              </a:graphicData>
            </a:graphic>
          </wp:inline>
        </w:drawing>
      </w:r>
    </w:p>
    <w:p w:rsidR="00CA77E6" w:rsidRDefault="00CA77E6" w:rsidP="00CA77E6"/>
    <w:p w:rsidR="00CA77E6" w:rsidRPr="00FA205B" w:rsidRDefault="00CA77E6" w:rsidP="00CA77E6">
      <w:pPr>
        <w:rPr>
          <w:rFonts w:ascii="Times New Roman" w:hAnsi="Times New Roman" w:cs="Times New Roman"/>
          <w:sz w:val="20"/>
          <w:szCs w:val="20"/>
        </w:rPr>
      </w:pPr>
      <w:r w:rsidRPr="00FA205B">
        <w:rPr>
          <w:rFonts w:ascii="Times New Roman" w:hAnsi="Times New Roman" w:cs="Times New Roman"/>
          <w:b/>
          <w:sz w:val="20"/>
          <w:szCs w:val="20"/>
        </w:rPr>
        <w:t>По конструктивным элементам:</w:t>
      </w:r>
    </w:p>
    <w:p w:rsidR="00CA77E6" w:rsidRPr="00FA205B" w:rsidRDefault="00CA77E6" w:rsidP="00CA77E6">
      <w:pPr>
        <w:widowControl/>
        <w:numPr>
          <w:ilvl w:val="0"/>
          <w:numId w:val="26"/>
        </w:numPr>
        <w:suppressAutoHyphens/>
        <w:autoSpaceDE/>
        <w:autoSpaceDN/>
        <w:adjustRightInd/>
        <w:spacing w:line="100" w:lineRule="atLeast"/>
        <w:ind w:left="720" w:hanging="360"/>
        <w:rPr>
          <w:rFonts w:ascii="Times New Roman" w:hAnsi="Times New Roman" w:cs="Times New Roman"/>
          <w:sz w:val="20"/>
          <w:szCs w:val="20"/>
        </w:rPr>
      </w:pPr>
      <w:r w:rsidRPr="00FA205B">
        <w:rPr>
          <w:rFonts w:ascii="Times New Roman" w:hAnsi="Times New Roman" w:cs="Times New Roman"/>
          <w:sz w:val="20"/>
          <w:szCs w:val="20"/>
        </w:rPr>
        <w:lastRenderedPageBreak/>
        <w:t xml:space="preserve">Границы эксплуатационной ответственности Управляющей организации: несущие стены, внешняя поверхность стен помещения, оконных проемов и входной двери в помещение (не включая сами окна, подоконники, оконные отливы и откосы, </w:t>
      </w:r>
      <w:proofErr w:type="gramStart"/>
      <w:r w:rsidRPr="00FA205B">
        <w:rPr>
          <w:rFonts w:ascii="Times New Roman" w:hAnsi="Times New Roman" w:cs="Times New Roman"/>
          <w:sz w:val="20"/>
          <w:szCs w:val="20"/>
        </w:rPr>
        <w:t>двери,  дверные</w:t>
      </w:r>
      <w:proofErr w:type="gramEnd"/>
      <w:r w:rsidRPr="00FA205B">
        <w:rPr>
          <w:rFonts w:ascii="Times New Roman" w:hAnsi="Times New Roman" w:cs="Times New Roman"/>
          <w:sz w:val="20"/>
          <w:szCs w:val="20"/>
        </w:rPr>
        <w:t xml:space="preserve"> и оконные короба и наличники), фасад здания.</w:t>
      </w:r>
    </w:p>
    <w:p w:rsidR="00CA77E6" w:rsidRPr="00FA205B" w:rsidRDefault="00CA77E6" w:rsidP="00CA77E6">
      <w:pPr>
        <w:widowControl/>
        <w:numPr>
          <w:ilvl w:val="0"/>
          <w:numId w:val="26"/>
        </w:numPr>
        <w:suppressAutoHyphens/>
        <w:autoSpaceDE/>
        <w:autoSpaceDN/>
        <w:adjustRightInd/>
        <w:spacing w:line="100" w:lineRule="atLeast"/>
        <w:ind w:left="720" w:hanging="360"/>
        <w:rPr>
          <w:rFonts w:ascii="Times New Roman" w:hAnsi="Times New Roman" w:cs="Times New Roman"/>
          <w:sz w:val="20"/>
          <w:szCs w:val="20"/>
        </w:rPr>
      </w:pPr>
      <w:r w:rsidRPr="00FA205B">
        <w:rPr>
          <w:rFonts w:ascii="Times New Roman" w:hAnsi="Times New Roman" w:cs="Times New Roman"/>
          <w:sz w:val="20"/>
          <w:szCs w:val="20"/>
        </w:rPr>
        <w:t>Границы эксплуатационной ответственности Собственника: внутренняя поверхность стен помещения, оконные и дверные заполнения включая окна, двери, подоконники, отливы, откосы, короба, наличники, фурнитуры и т.п.</w:t>
      </w:r>
    </w:p>
    <w:p w:rsidR="00CA77E6" w:rsidRDefault="00CA77E6" w:rsidP="00CA77E6">
      <w:pPr>
        <w:rPr>
          <w:rFonts w:ascii="Times New Roman" w:hAnsi="Times New Roman" w:cs="Times New Roman"/>
          <w:sz w:val="20"/>
          <w:szCs w:val="20"/>
        </w:rPr>
      </w:pPr>
    </w:p>
    <w:tbl>
      <w:tblPr>
        <w:tblW w:w="9638" w:type="dxa"/>
        <w:tblInd w:w="28" w:type="dxa"/>
        <w:tblLayout w:type="fixed"/>
        <w:tblCellMar>
          <w:left w:w="28" w:type="dxa"/>
          <w:right w:w="28" w:type="dxa"/>
        </w:tblCellMar>
        <w:tblLook w:val="0000" w:firstRow="0" w:lastRow="0" w:firstColumn="0" w:lastColumn="0" w:noHBand="0" w:noVBand="0"/>
      </w:tblPr>
      <w:tblGrid>
        <w:gridCol w:w="4819"/>
        <w:gridCol w:w="4819"/>
      </w:tblGrid>
      <w:tr w:rsidR="00873557" w:rsidTr="00873557">
        <w:tc>
          <w:tcPr>
            <w:tcW w:w="4819" w:type="dxa"/>
            <w:shd w:val="clear" w:color="auto" w:fill="auto"/>
            <w:vAlign w:val="center"/>
          </w:tcPr>
          <w:p w:rsidR="00873557" w:rsidRPr="00CA77E6" w:rsidRDefault="00873557" w:rsidP="00CD314F">
            <w:pPr>
              <w:rPr>
                <w:rFonts w:ascii="Times New Roman" w:hAnsi="Times New Roman" w:cs="Times New Roman"/>
                <w:sz w:val="20"/>
                <w:szCs w:val="20"/>
              </w:rPr>
            </w:pPr>
            <w:r w:rsidRPr="00CA77E6">
              <w:rPr>
                <w:rFonts w:ascii="Times New Roman" w:hAnsi="Times New Roman" w:cs="Times New Roman"/>
                <w:sz w:val="20"/>
                <w:szCs w:val="20"/>
              </w:rPr>
              <w:t>Управляющая организация</w:t>
            </w:r>
          </w:p>
          <w:p w:rsidR="00873557" w:rsidRPr="00582429" w:rsidRDefault="00873557" w:rsidP="00CD314F">
            <w:pPr>
              <w:rPr>
                <w:rFonts w:ascii="Times New Roman" w:hAnsi="Times New Roman" w:cs="Times New Roman"/>
                <w:sz w:val="20"/>
                <w:szCs w:val="20"/>
              </w:rPr>
            </w:pPr>
            <w:r w:rsidRPr="00582429">
              <w:rPr>
                <w:rFonts w:ascii="Times New Roman" w:hAnsi="Times New Roman" w:cs="Times New Roman"/>
                <w:sz w:val="20"/>
                <w:szCs w:val="20"/>
              </w:rPr>
              <w:t xml:space="preserve">Генеральный директор </w:t>
            </w:r>
          </w:p>
          <w:p w:rsidR="00873557" w:rsidRPr="00582429" w:rsidRDefault="00873557" w:rsidP="00CD314F">
            <w:pPr>
              <w:rPr>
                <w:rFonts w:ascii="Times New Roman" w:hAnsi="Times New Roman" w:cs="Times New Roman"/>
                <w:sz w:val="20"/>
                <w:szCs w:val="20"/>
              </w:rPr>
            </w:pPr>
            <w:r w:rsidRPr="00582429">
              <w:rPr>
                <w:rFonts w:ascii="Times New Roman" w:hAnsi="Times New Roman" w:cs="Times New Roman"/>
                <w:sz w:val="20"/>
                <w:szCs w:val="20"/>
              </w:rPr>
              <w:t>ООО «Управляющая компания «Наш Дом – Кудрово Град»</w:t>
            </w:r>
          </w:p>
          <w:p w:rsidR="00873557" w:rsidRPr="00582429" w:rsidRDefault="00873557" w:rsidP="00CD314F">
            <w:pPr>
              <w:rPr>
                <w:rFonts w:ascii="Times New Roman" w:hAnsi="Times New Roman" w:cs="Times New Roman"/>
                <w:sz w:val="20"/>
                <w:szCs w:val="20"/>
              </w:rPr>
            </w:pPr>
          </w:p>
          <w:p w:rsidR="00873557" w:rsidRPr="00582429" w:rsidRDefault="00873557" w:rsidP="00CD314F">
            <w:pPr>
              <w:rPr>
                <w:rFonts w:ascii="Times New Roman" w:hAnsi="Times New Roman" w:cs="Times New Roman"/>
                <w:sz w:val="20"/>
                <w:szCs w:val="20"/>
              </w:rPr>
            </w:pPr>
            <w:r w:rsidRPr="00582429">
              <w:rPr>
                <w:rFonts w:ascii="Times New Roman" w:hAnsi="Times New Roman" w:cs="Times New Roman"/>
                <w:sz w:val="20"/>
                <w:szCs w:val="20"/>
              </w:rPr>
              <w:t>__________________/ Юпатов А.В./</w:t>
            </w:r>
          </w:p>
          <w:p w:rsidR="00873557" w:rsidRDefault="00873557" w:rsidP="00CD314F">
            <w:pPr>
              <w:rPr>
                <w:rFonts w:ascii="Times New Roman" w:hAnsi="Times New Roman" w:cs="Times New Roman"/>
                <w:sz w:val="20"/>
                <w:szCs w:val="20"/>
              </w:rPr>
            </w:pPr>
            <w:r>
              <w:rPr>
                <w:rFonts w:ascii="Times New Roman" w:hAnsi="Times New Roman" w:cs="Times New Roman"/>
                <w:sz w:val="20"/>
                <w:szCs w:val="20"/>
              </w:rPr>
              <w:t>М.П.</w:t>
            </w:r>
          </w:p>
          <w:p w:rsidR="00873557" w:rsidRDefault="00873557" w:rsidP="00CD314F">
            <w:pPr>
              <w:rPr>
                <w:rFonts w:ascii="Times New Roman" w:hAnsi="Times New Roman" w:cs="Times New Roman"/>
                <w:sz w:val="20"/>
                <w:szCs w:val="20"/>
              </w:rPr>
            </w:pPr>
          </w:p>
        </w:tc>
        <w:tc>
          <w:tcPr>
            <w:tcW w:w="4819" w:type="dxa"/>
            <w:shd w:val="clear" w:color="auto" w:fill="auto"/>
            <w:vAlign w:val="center"/>
          </w:tcPr>
          <w:p w:rsidR="00873557" w:rsidRPr="00CA77E6" w:rsidRDefault="00873557" w:rsidP="00CD314F">
            <w:pPr>
              <w:rPr>
                <w:rFonts w:ascii="Times New Roman" w:hAnsi="Times New Roman" w:cs="Times New Roman"/>
                <w:sz w:val="20"/>
                <w:szCs w:val="20"/>
              </w:rPr>
            </w:pPr>
            <w:r w:rsidRPr="00CA77E6">
              <w:rPr>
                <w:rFonts w:ascii="Times New Roman" w:hAnsi="Times New Roman" w:cs="Times New Roman"/>
                <w:sz w:val="20"/>
                <w:szCs w:val="20"/>
              </w:rPr>
              <w:t>Собственник</w:t>
            </w:r>
          </w:p>
          <w:p w:rsidR="00873557" w:rsidRDefault="00873557" w:rsidP="00CD314F">
            <w:pPr>
              <w:rPr>
                <w:rFonts w:ascii="Times New Roman" w:hAnsi="Times New Roman" w:cs="Times New Roman"/>
                <w:sz w:val="20"/>
                <w:szCs w:val="20"/>
              </w:rPr>
            </w:pPr>
          </w:p>
          <w:p w:rsidR="00873557" w:rsidRDefault="00873557" w:rsidP="00CD314F">
            <w:pPr>
              <w:rPr>
                <w:rFonts w:ascii="Times New Roman" w:hAnsi="Times New Roman" w:cs="Times New Roman"/>
                <w:sz w:val="20"/>
                <w:szCs w:val="20"/>
              </w:rPr>
            </w:pPr>
          </w:p>
          <w:p w:rsidR="00873557" w:rsidRDefault="00873557" w:rsidP="00CD314F">
            <w:pPr>
              <w:rPr>
                <w:rFonts w:ascii="Times New Roman" w:hAnsi="Times New Roman" w:cs="Times New Roman"/>
                <w:sz w:val="20"/>
                <w:szCs w:val="20"/>
              </w:rPr>
            </w:pPr>
          </w:p>
          <w:p w:rsidR="00873557" w:rsidRDefault="00873557" w:rsidP="00CD314F">
            <w:pPr>
              <w:rPr>
                <w:rFonts w:ascii="Times New Roman" w:hAnsi="Times New Roman" w:cs="Times New Roman"/>
                <w:sz w:val="20"/>
                <w:szCs w:val="20"/>
              </w:rPr>
            </w:pPr>
          </w:p>
          <w:p w:rsidR="00873557" w:rsidRDefault="00873557" w:rsidP="00CD314F">
            <w:pPr>
              <w:rPr>
                <w:rFonts w:ascii="Times New Roman" w:hAnsi="Times New Roman" w:cs="Times New Roman"/>
                <w:sz w:val="20"/>
                <w:szCs w:val="20"/>
              </w:rPr>
            </w:pPr>
            <w:r w:rsidRPr="00CA77E6">
              <w:rPr>
                <w:rFonts w:ascii="Times New Roman" w:hAnsi="Times New Roman" w:cs="Times New Roman"/>
                <w:sz w:val="20"/>
                <w:szCs w:val="20"/>
              </w:rPr>
              <w:t>___________________/_____</w:t>
            </w:r>
            <w:r>
              <w:rPr>
                <w:rFonts w:ascii="Times New Roman" w:hAnsi="Times New Roman" w:cs="Times New Roman"/>
                <w:sz w:val="20"/>
                <w:szCs w:val="20"/>
              </w:rPr>
              <w:t>____</w:t>
            </w:r>
            <w:r w:rsidRPr="00CA77E6">
              <w:rPr>
                <w:rFonts w:ascii="Times New Roman" w:hAnsi="Times New Roman" w:cs="Times New Roman"/>
                <w:sz w:val="20"/>
                <w:szCs w:val="20"/>
              </w:rPr>
              <w:t>______/</w:t>
            </w:r>
          </w:p>
        </w:tc>
      </w:tr>
      <w:tr w:rsidR="00CA77E6" w:rsidRPr="00FA205B" w:rsidTr="00873557">
        <w:tc>
          <w:tcPr>
            <w:tcW w:w="4819" w:type="dxa"/>
            <w:shd w:val="clear" w:color="auto" w:fill="auto"/>
            <w:vAlign w:val="center"/>
          </w:tcPr>
          <w:p w:rsidR="00CA77E6" w:rsidRPr="00FA205B" w:rsidRDefault="00CA77E6" w:rsidP="008F7B72">
            <w:pPr>
              <w:rPr>
                <w:rFonts w:ascii="Times New Roman" w:hAnsi="Times New Roman" w:cs="Times New Roman"/>
                <w:sz w:val="20"/>
                <w:szCs w:val="20"/>
              </w:rPr>
            </w:pPr>
          </w:p>
        </w:tc>
        <w:tc>
          <w:tcPr>
            <w:tcW w:w="4819" w:type="dxa"/>
            <w:shd w:val="clear" w:color="auto" w:fill="auto"/>
            <w:vAlign w:val="center"/>
          </w:tcPr>
          <w:p w:rsidR="00CA77E6" w:rsidRPr="00FA205B" w:rsidRDefault="00CA77E6" w:rsidP="008F7B72">
            <w:pPr>
              <w:rPr>
                <w:rFonts w:ascii="Times New Roman" w:hAnsi="Times New Roman" w:cs="Times New Roman"/>
                <w:sz w:val="20"/>
                <w:szCs w:val="20"/>
              </w:rPr>
            </w:pPr>
          </w:p>
        </w:tc>
      </w:tr>
    </w:tbl>
    <w:p w:rsidR="00B71CDB" w:rsidRPr="0082560F" w:rsidRDefault="00CA77E6" w:rsidP="0082560F">
      <w:pPr>
        <w:pStyle w:val="30"/>
        <w:tabs>
          <w:tab w:val="left" w:pos="720"/>
        </w:tabs>
      </w:pPr>
      <w:r>
        <w:rPr>
          <w:sz w:val="24"/>
        </w:rPr>
        <w:t xml:space="preserve">                                                                                             </w:t>
      </w:r>
    </w:p>
    <w:sectPr w:rsidR="00B71CDB" w:rsidRPr="0082560F" w:rsidSect="00237C7C">
      <w:headerReference w:type="default" r:id="rId30"/>
      <w:footerReference w:type="even" r:id="rId31"/>
      <w:footerReference w:type="default" r:id="rId32"/>
      <w:headerReference w:type="first" r:id="rId33"/>
      <w:pgSz w:w="11906" w:h="16838"/>
      <w:pgMar w:top="426" w:right="851"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CFC" w:rsidRDefault="006A3CFC">
      <w:r>
        <w:separator/>
      </w:r>
    </w:p>
  </w:endnote>
  <w:endnote w:type="continuationSeparator" w:id="0">
    <w:p w:rsidR="006A3CFC" w:rsidRDefault="006A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CFC" w:rsidRDefault="006A3CFC" w:rsidP="00D1455C">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A3CFC" w:rsidRDefault="006A3CF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637054"/>
      <w:docPartObj>
        <w:docPartGallery w:val="Page Numbers (Bottom of Page)"/>
        <w:docPartUnique/>
      </w:docPartObj>
    </w:sdtPr>
    <w:sdtEndPr>
      <w:rPr>
        <w:rFonts w:ascii="Times New Roman" w:hAnsi="Times New Roman"/>
        <w:sz w:val="20"/>
        <w:szCs w:val="20"/>
      </w:rPr>
    </w:sdtEndPr>
    <w:sdtContent>
      <w:p w:rsidR="006A3CFC" w:rsidRPr="00A37AEF" w:rsidRDefault="006A3CFC">
        <w:pPr>
          <w:pStyle w:val="af"/>
          <w:jc w:val="right"/>
          <w:rPr>
            <w:rFonts w:ascii="Times New Roman" w:hAnsi="Times New Roman"/>
            <w:sz w:val="20"/>
            <w:szCs w:val="20"/>
          </w:rPr>
        </w:pPr>
        <w:r w:rsidRPr="00A37AEF">
          <w:rPr>
            <w:rFonts w:ascii="Times New Roman" w:hAnsi="Times New Roman"/>
            <w:sz w:val="20"/>
            <w:szCs w:val="20"/>
          </w:rPr>
          <w:fldChar w:fldCharType="begin"/>
        </w:r>
        <w:r w:rsidRPr="00A37AEF">
          <w:rPr>
            <w:rFonts w:ascii="Times New Roman" w:hAnsi="Times New Roman"/>
            <w:sz w:val="20"/>
            <w:szCs w:val="20"/>
          </w:rPr>
          <w:instrText>PAGE   \* MERGEFORMAT</w:instrText>
        </w:r>
        <w:r w:rsidRPr="00A37AEF">
          <w:rPr>
            <w:rFonts w:ascii="Times New Roman" w:hAnsi="Times New Roman"/>
            <w:sz w:val="20"/>
            <w:szCs w:val="20"/>
          </w:rPr>
          <w:fldChar w:fldCharType="separate"/>
        </w:r>
        <w:r w:rsidR="008A17A1">
          <w:rPr>
            <w:rFonts w:ascii="Times New Roman" w:hAnsi="Times New Roman"/>
            <w:noProof/>
            <w:sz w:val="20"/>
            <w:szCs w:val="20"/>
          </w:rPr>
          <w:t>20</w:t>
        </w:r>
        <w:r w:rsidRPr="00A37AEF">
          <w:rPr>
            <w:rFonts w:ascii="Times New Roman" w:hAnsi="Times New Roman"/>
            <w:sz w:val="20"/>
            <w:szCs w:val="20"/>
          </w:rPr>
          <w:fldChar w:fldCharType="end"/>
        </w:r>
      </w:p>
    </w:sdtContent>
  </w:sdt>
  <w:p w:rsidR="006A3CFC" w:rsidRDefault="006A3CF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CFC" w:rsidRDefault="006A3CFC">
      <w:r>
        <w:separator/>
      </w:r>
    </w:p>
  </w:footnote>
  <w:footnote w:type="continuationSeparator" w:id="0">
    <w:p w:rsidR="006A3CFC" w:rsidRDefault="006A3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CFC" w:rsidRDefault="006A3CFC" w:rsidP="00E0536C">
    <w:pPr>
      <w:pStyle w:val="af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CFC" w:rsidRDefault="006A3CFC">
    <w:pPr>
      <w:pStyle w:val="af3"/>
      <w:jc w:val="center"/>
    </w:pPr>
    <w:r>
      <w:fldChar w:fldCharType="begin"/>
    </w:r>
    <w:r>
      <w:instrText xml:space="preserve"> PAGE   \* MERGEFORMAT </w:instrText>
    </w:r>
    <w:r>
      <w:fldChar w:fldCharType="separate"/>
    </w:r>
    <w:r>
      <w:rPr>
        <w:noProof/>
      </w:rPr>
      <w:t>6</w:t>
    </w:r>
    <w:r>
      <w:rPr>
        <w:noProof/>
      </w:rPr>
      <w:fldChar w:fldCharType="end"/>
    </w:r>
  </w:p>
  <w:p w:rsidR="006A3CFC" w:rsidRDefault="006A3CFC">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0A780416"/>
    <w:lvl w:ilvl="0">
      <w:start w:val="1"/>
      <w:numFmt w:val="bullet"/>
      <w:pStyle w:val="a"/>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1698"/>
        </w:tabs>
        <w:ind w:left="1698" w:hanging="990"/>
      </w:pPr>
      <w:rPr>
        <w:rFonts w:cs="Times New Roman"/>
      </w:rPr>
    </w:lvl>
    <w:lvl w:ilvl="1">
      <w:start w:val="1"/>
      <w:numFmt w:val="bullet"/>
      <w:lvlText w:val=""/>
      <w:lvlJc w:val="left"/>
      <w:pPr>
        <w:tabs>
          <w:tab w:val="num" w:pos="1788"/>
        </w:tabs>
        <w:ind w:left="1788" w:hanging="360"/>
      </w:pPr>
      <w:rPr>
        <w:rFonts w:ascii="Symbol" w:hAnsi="Symbol" w:cs="Symbol"/>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3" w15:restartNumberingAfterBreak="0">
    <w:nsid w:val="00000003"/>
    <w:multiLevelType w:val="multilevel"/>
    <w:tmpl w:val="00000003"/>
    <w:name w:val="WW8Num2"/>
    <w:lvl w:ilvl="0">
      <w:start w:val="1"/>
      <w:numFmt w:val="decimal"/>
      <w:lvlText w:val="%1."/>
      <w:lvlJc w:val="left"/>
      <w:pPr>
        <w:tabs>
          <w:tab w:val="num" w:pos="1698"/>
        </w:tabs>
        <w:ind w:left="1698" w:hanging="990"/>
      </w:pPr>
      <w:rPr>
        <w:rFonts w:cs="Times New Roman"/>
      </w:rPr>
    </w:lvl>
    <w:lvl w:ilvl="1">
      <w:start w:val="1"/>
      <w:numFmt w:val="bullet"/>
      <w:lvlText w:val=""/>
      <w:lvlJc w:val="left"/>
      <w:pPr>
        <w:tabs>
          <w:tab w:val="num" w:pos="1788"/>
        </w:tabs>
        <w:ind w:left="1788" w:hanging="360"/>
      </w:pPr>
      <w:rPr>
        <w:rFonts w:ascii="Symbol" w:hAnsi="Symbol" w:cs="Symbol"/>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4"/>
    <w:multiLevelType w:val="singleLevel"/>
    <w:tmpl w:val="00000004"/>
    <w:name w:val="WW8Num5"/>
    <w:lvl w:ilvl="0">
      <w:numFmt w:val="bullet"/>
      <w:lvlText w:val="-"/>
      <w:lvlJc w:val="left"/>
      <w:pPr>
        <w:tabs>
          <w:tab w:val="num" w:pos="1420"/>
        </w:tabs>
        <w:ind w:left="1420" w:hanging="360"/>
      </w:pPr>
      <w:rPr>
        <w:rFonts w:ascii="Times New Roman" w:hAnsi="Times New Roman" w:cs="Symbol"/>
      </w:rPr>
    </w:lvl>
  </w:abstractNum>
  <w:abstractNum w:abstractNumId="5" w15:restartNumberingAfterBreak="0">
    <w:nsid w:val="00000005"/>
    <w:multiLevelType w:val="multilevel"/>
    <w:tmpl w:val="00000005"/>
    <w:name w:val="WW8Num6"/>
    <w:lvl w:ilvl="0">
      <w:start w:val="1"/>
      <w:numFmt w:val="bullet"/>
      <w:lvlText w:val=""/>
      <w:lvlJc w:val="left"/>
      <w:pPr>
        <w:tabs>
          <w:tab w:val="num" w:pos="1080"/>
        </w:tabs>
        <w:ind w:left="1080" w:hanging="360"/>
      </w:pPr>
      <w:rPr>
        <w:rFonts w:ascii="Symbol" w:hAnsi="Symbol" w:cs="Symbol"/>
      </w:rPr>
    </w:lvl>
    <w:lvl w:ilvl="1">
      <w:numFmt w:val="bullet"/>
      <w:lvlText w:val="-"/>
      <w:lvlJc w:val="left"/>
      <w:pPr>
        <w:tabs>
          <w:tab w:val="num" w:pos="1800"/>
        </w:tabs>
        <w:ind w:left="1800" w:hanging="360"/>
      </w:pPr>
      <w:rPr>
        <w:rFonts w:ascii="Times New Roman" w:hAnsi="Times New Roman" w:cs="Times New Roman"/>
      </w:rPr>
    </w:lvl>
    <w:lvl w:ilvl="2">
      <w:start w:val="39"/>
      <w:numFmt w:val="bullet"/>
      <w:lvlText w:val="-"/>
      <w:lvlJc w:val="left"/>
      <w:pPr>
        <w:tabs>
          <w:tab w:val="num" w:pos="2520"/>
        </w:tabs>
        <w:ind w:left="2520" w:hanging="360"/>
      </w:pPr>
      <w:rPr>
        <w:rFonts w:ascii="Times New Roman" w:hAnsi="Times New Roman" w:cs="Times New Roman"/>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6" w15:restartNumberingAfterBreak="0">
    <w:nsid w:val="00000006"/>
    <w:multiLevelType w:val="multilevel"/>
    <w:tmpl w:val="00000006"/>
    <w:lvl w:ilvl="0">
      <w:start w:val="1"/>
      <w:numFmt w:val="bullet"/>
      <w:lvlText w:val=""/>
      <w:lvlJc w:val="left"/>
      <w:pPr>
        <w:tabs>
          <w:tab w:val="num" w:pos="1080"/>
        </w:tabs>
        <w:ind w:left="1080" w:hanging="360"/>
      </w:pPr>
      <w:rPr>
        <w:rFonts w:ascii="Symbol" w:hAnsi="Symbol" w:cs="Symbol"/>
      </w:rPr>
    </w:lvl>
    <w:lvl w:ilvl="1">
      <w:numFmt w:val="bullet"/>
      <w:lvlText w:val="-"/>
      <w:lvlJc w:val="left"/>
      <w:pPr>
        <w:tabs>
          <w:tab w:val="num" w:pos="1800"/>
        </w:tabs>
        <w:ind w:left="1800" w:hanging="360"/>
      </w:pPr>
      <w:rPr>
        <w:rFonts w:ascii="Times New Roman" w:hAnsi="Times New Roman" w:cs="Times New Roman"/>
      </w:rPr>
    </w:lvl>
    <w:lvl w:ilvl="2">
      <w:start w:val="39"/>
      <w:numFmt w:val="bullet"/>
      <w:lvlText w:val="-"/>
      <w:lvlJc w:val="left"/>
      <w:pPr>
        <w:tabs>
          <w:tab w:val="num" w:pos="2520"/>
        </w:tabs>
        <w:ind w:left="2520" w:hanging="360"/>
      </w:pPr>
      <w:rPr>
        <w:rFonts w:ascii="Times New Roman" w:hAnsi="Times New Roman" w:cs="Times New Roman"/>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7" w15:restartNumberingAfterBreak="0">
    <w:nsid w:val="00000007"/>
    <w:multiLevelType w:val="multilevel"/>
    <w:tmpl w:val="00000007"/>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8"/>
    <w:multiLevelType w:val="singleLevel"/>
    <w:tmpl w:val="00000008"/>
    <w:name w:val="WW8Num13"/>
    <w:lvl w:ilvl="0">
      <w:start w:val="1"/>
      <w:numFmt w:val="decimal"/>
      <w:lvlText w:val="%1."/>
      <w:lvlJc w:val="left"/>
      <w:pPr>
        <w:tabs>
          <w:tab w:val="num" w:pos="0"/>
        </w:tabs>
        <w:ind w:left="720" w:hanging="360"/>
      </w:pPr>
      <w:rPr>
        <w:rFonts w:hint="default"/>
      </w:rPr>
    </w:lvl>
  </w:abstractNum>
  <w:abstractNum w:abstractNumId="9" w15:restartNumberingAfterBreak="0">
    <w:nsid w:val="15A03CD6"/>
    <w:multiLevelType w:val="multilevel"/>
    <w:tmpl w:val="6EF89850"/>
    <w:lvl w:ilvl="0">
      <w:start w:val="1"/>
      <w:numFmt w:val="decimal"/>
      <w:pStyle w:val="1"/>
      <w:lvlText w:val="%1."/>
      <w:lvlJc w:val="left"/>
      <w:pPr>
        <w:tabs>
          <w:tab w:val="num" w:pos="927"/>
        </w:tabs>
        <w:ind w:firstLine="567"/>
      </w:pPr>
      <w:rPr>
        <w:rFonts w:cs="Times New Roman"/>
      </w:rPr>
    </w:lvl>
    <w:lvl w:ilvl="1">
      <w:start w:val="1"/>
      <w:numFmt w:val="bullet"/>
      <w:pStyle w:val="2"/>
      <w:lvlText w:val=""/>
      <w:lvlJc w:val="left"/>
      <w:pPr>
        <w:tabs>
          <w:tab w:val="num" w:pos="1287"/>
        </w:tabs>
        <w:ind w:firstLine="567"/>
      </w:pPr>
      <w:rPr>
        <w:rFonts w:ascii="Symbol" w:hAnsi="Symbol" w:hint="default"/>
        <w:b w:val="0"/>
        <w:bCs w:val="0"/>
        <w:i w:val="0"/>
        <w:iCs w:val="0"/>
        <w:sz w:val="24"/>
        <w:szCs w:val="24"/>
      </w:rPr>
    </w:lvl>
    <w:lvl w:ilvl="2">
      <w:start w:val="1"/>
      <w:numFmt w:val="decimal"/>
      <w:pStyle w:val="3"/>
      <w:lvlText w:val="%1.%2.%3."/>
      <w:lvlJc w:val="left"/>
      <w:pPr>
        <w:tabs>
          <w:tab w:val="num" w:pos="1287"/>
        </w:tabs>
        <w:ind w:firstLine="567"/>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186640B7"/>
    <w:multiLevelType w:val="hybridMultilevel"/>
    <w:tmpl w:val="C9BE09A6"/>
    <w:lvl w:ilvl="0" w:tplc="8A1E0ACE">
      <w:start w:val="1"/>
      <w:numFmt w:val="decimal"/>
      <w:pStyle w:val="21"/>
      <w:lvlText w:val="%1."/>
      <w:lvlJc w:val="left"/>
      <w:pPr>
        <w:ind w:left="113"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25043253"/>
    <w:multiLevelType w:val="hybridMultilevel"/>
    <w:tmpl w:val="2D383E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pStyle w:val="a0"/>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55A37D2"/>
    <w:multiLevelType w:val="hybridMultilevel"/>
    <w:tmpl w:val="68201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062C15"/>
    <w:multiLevelType w:val="hybridMultilevel"/>
    <w:tmpl w:val="D53C0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335BF"/>
    <w:multiLevelType w:val="hybridMultilevel"/>
    <w:tmpl w:val="55EEFBF2"/>
    <w:lvl w:ilvl="0" w:tplc="3E7EBB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783B91"/>
    <w:multiLevelType w:val="hybridMultilevel"/>
    <w:tmpl w:val="68201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43229D"/>
    <w:multiLevelType w:val="hybridMultilevel"/>
    <w:tmpl w:val="DE3AE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5658E3"/>
    <w:multiLevelType w:val="hybridMultilevel"/>
    <w:tmpl w:val="9B325F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B9E5F13"/>
    <w:multiLevelType w:val="hybridMultilevel"/>
    <w:tmpl w:val="6706E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404D12"/>
    <w:multiLevelType w:val="multilevel"/>
    <w:tmpl w:val="1A88301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447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3B3927"/>
    <w:multiLevelType w:val="hybridMultilevel"/>
    <w:tmpl w:val="6A4A0A6A"/>
    <w:lvl w:ilvl="0" w:tplc="3198EE98">
      <w:start w:val="1"/>
      <w:numFmt w:val="decimal"/>
      <w:pStyle w:val="20"/>
      <w:lvlText w:val="%1."/>
      <w:lvlJc w:val="left"/>
      <w:pPr>
        <w:ind w:left="284"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6D59D3"/>
    <w:multiLevelType w:val="hybridMultilevel"/>
    <w:tmpl w:val="7AFA5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F70BC1"/>
    <w:multiLevelType w:val="multilevel"/>
    <w:tmpl w:val="5BEABA66"/>
    <w:lvl w:ilvl="0">
      <w:start w:val="1"/>
      <w:numFmt w:val="decimal"/>
      <w:pStyle w:val="a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28A739D"/>
    <w:multiLevelType w:val="hybridMultilevel"/>
    <w:tmpl w:val="E9DAD63A"/>
    <w:lvl w:ilvl="0" w:tplc="909400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20"/>
  </w:num>
  <w:num w:numId="3">
    <w:abstractNumId w:val="0"/>
  </w:num>
  <w:num w:numId="4">
    <w:abstractNumId w:val="10"/>
  </w:num>
  <w:num w:numId="5">
    <w:abstractNumId w:val="15"/>
  </w:num>
  <w:num w:numId="6">
    <w:abstractNumId w:val="22"/>
  </w:num>
  <w:num w:numId="7">
    <w:abstractNumId w:val="12"/>
  </w:num>
  <w:num w:numId="8">
    <w:abstractNumId w:val="21"/>
  </w:num>
  <w:num w:numId="9">
    <w:abstractNumId w:val="23"/>
  </w:num>
  <w:num w:numId="10">
    <w:abstractNumId w:val="4"/>
  </w:num>
  <w:num w:numId="11">
    <w:abstractNumId w:val="5"/>
  </w:num>
  <w:num w:numId="12">
    <w:abstractNumId w:val="9"/>
  </w:num>
  <w:num w:numId="13">
    <w:abstractNumId w:val="17"/>
  </w:num>
  <w:num w:numId="14">
    <w:abstractNumId w:val="16"/>
  </w:num>
  <w:num w:numId="15">
    <w:abstractNumId w:val="4"/>
  </w:num>
  <w:num w:numId="16">
    <w:abstractNumId w:val="5"/>
  </w:num>
  <w:num w:numId="17">
    <w:abstractNumId w:val="14"/>
  </w:num>
  <w:num w:numId="18">
    <w:abstractNumId w:val="14"/>
    <w:lvlOverride w:ilvl="0">
      <w:startOverride w:val="1"/>
    </w:lvlOverride>
  </w:num>
  <w:num w:numId="19">
    <w:abstractNumId w:val="13"/>
  </w:num>
  <w:num w:numId="20">
    <w:abstractNumId w:val="19"/>
  </w:num>
  <w:num w:numId="21">
    <w:abstractNumId w:val="18"/>
  </w:num>
  <w:num w:numId="22">
    <w:abstractNumId w:val="1"/>
  </w:num>
  <w:num w:numId="23">
    <w:abstractNumId w:val="2"/>
  </w:num>
  <w:num w:numId="24">
    <w:abstractNumId w:val="3"/>
  </w:num>
  <w:num w:numId="25">
    <w:abstractNumId w:val="6"/>
  </w:num>
  <w:num w:numId="26">
    <w:abstractNumId w:val="7"/>
  </w:num>
  <w:num w:numId="27">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9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B5"/>
    <w:rsid w:val="0000135C"/>
    <w:rsid w:val="00002BD5"/>
    <w:rsid w:val="000061BF"/>
    <w:rsid w:val="000069F2"/>
    <w:rsid w:val="00013D49"/>
    <w:rsid w:val="0001418B"/>
    <w:rsid w:val="00021D42"/>
    <w:rsid w:val="00024B93"/>
    <w:rsid w:val="00033AE5"/>
    <w:rsid w:val="000343E3"/>
    <w:rsid w:val="00040CE5"/>
    <w:rsid w:val="00042C94"/>
    <w:rsid w:val="00050620"/>
    <w:rsid w:val="00053233"/>
    <w:rsid w:val="000548F0"/>
    <w:rsid w:val="00054FEB"/>
    <w:rsid w:val="00056D16"/>
    <w:rsid w:val="000649F7"/>
    <w:rsid w:val="000666CF"/>
    <w:rsid w:val="00066D4F"/>
    <w:rsid w:val="00067D00"/>
    <w:rsid w:val="00077377"/>
    <w:rsid w:val="0008361C"/>
    <w:rsid w:val="00085155"/>
    <w:rsid w:val="00097EED"/>
    <w:rsid w:val="000B1325"/>
    <w:rsid w:val="000B24EB"/>
    <w:rsid w:val="000D102D"/>
    <w:rsid w:val="000D1CEB"/>
    <w:rsid w:val="000D1DDB"/>
    <w:rsid w:val="000E0434"/>
    <w:rsid w:val="000E3A42"/>
    <w:rsid w:val="000E720B"/>
    <w:rsid w:val="000E7BCA"/>
    <w:rsid w:val="000F47A0"/>
    <w:rsid w:val="001006B0"/>
    <w:rsid w:val="001028BC"/>
    <w:rsid w:val="00102CB5"/>
    <w:rsid w:val="001030FA"/>
    <w:rsid w:val="00106D26"/>
    <w:rsid w:val="001121AF"/>
    <w:rsid w:val="00114229"/>
    <w:rsid w:val="00116D12"/>
    <w:rsid w:val="00123640"/>
    <w:rsid w:val="001241C4"/>
    <w:rsid w:val="00130412"/>
    <w:rsid w:val="00130D39"/>
    <w:rsid w:val="00130DDF"/>
    <w:rsid w:val="001320CA"/>
    <w:rsid w:val="00136C85"/>
    <w:rsid w:val="0015265B"/>
    <w:rsid w:val="0015286E"/>
    <w:rsid w:val="00153191"/>
    <w:rsid w:val="001542B9"/>
    <w:rsid w:val="00156CC6"/>
    <w:rsid w:val="00162FA5"/>
    <w:rsid w:val="001720EE"/>
    <w:rsid w:val="00184A5B"/>
    <w:rsid w:val="001906A5"/>
    <w:rsid w:val="00192B57"/>
    <w:rsid w:val="00193EF2"/>
    <w:rsid w:val="00195DF2"/>
    <w:rsid w:val="0019765A"/>
    <w:rsid w:val="001A006E"/>
    <w:rsid w:val="001A08B6"/>
    <w:rsid w:val="001A3F37"/>
    <w:rsid w:val="001A6464"/>
    <w:rsid w:val="001A73C5"/>
    <w:rsid w:val="001B4C06"/>
    <w:rsid w:val="001C11AB"/>
    <w:rsid w:val="001D012B"/>
    <w:rsid w:val="001D180B"/>
    <w:rsid w:val="001D2372"/>
    <w:rsid w:val="0020067D"/>
    <w:rsid w:val="002023E2"/>
    <w:rsid w:val="00210890"/>
    <w:rsid w:val="0023339E"/>
    <w:rsid w:val="00233810"/>
    <w:rsid w:val="00234942"/>
    <w:rsid w:val="00234FF1"/>
    <w:rsid w:val="00237C7C"/>
    <w:rsid w:val="00240C06"/>
    <w:rsid w:val="00244BB5"/>
    <w:rsid w:val="00246815"/>
    <w:rsid w:val="00247EDD"/>
    <w:rsid w:val="00251B10"/>
    <w:rsid w:val="00253276"/>
    <w:rsid w:val="002571C7"/>
    <w:rsid w:val="00260ABC"/>
    <w:rsid w:val="002670D1"/>
    <w:rsid w:val="00272B5B"/>
    <w:rsid w:val="002768EA"/>
    <w:rsid w:val="002831A0"/>
    <w:rsid w:val="00290F05"/>
    <w:rsid w:val="002A25E1"/>
    <w:rsid w:val="002A2AC7"/>
    <w:rsid w:val="002A4301"/>
    <w:rsid w:val="002B5BEA"/>
    <w:rsid w:val="002B664D"/>
    <w:rsid w:val="002D1272"/>
    <w:rsid w:val="002D415E"/>
    <w:rsid w:val="002D722E"/>
    <w:rsid w:val="002E5CFF"/>
    <w:rsid w:val="002F29DF"/>
    <w:rsid w:val="002F49C5"/>
    <w:rsid w:val="002F633F"/>
    <w:rsid w:val="002F7EEC"/>
    <w:rsid w:val="0030042E"/>
    <w:rsid w:val="00300D6B"/>
    <w:rsid w:val="003014A3"/>
    <w:rsid w:val="0030247D"/>
    <w:rsid w:val="003065F8"/>
    <w:rsid w:val="003115A8"/>
    <w:rsid w:val="00314014"/>
    <w:rsid w:val="003179BC"/>
    <w:rsid w:val="00320052"/>
    <w:rsid w:val="00323A49"/>
    <w:rsid w:val="00324861"/>
    <w:rsid w:val="003258FC"/>
    <w:rsid w:val="00330585"/>
    <w:rsid w:val="00331464"/>
    <w:rsid w:val="00331642"/>
    <w:rsid w:val="003349DE"/>
    <w:rsid w:val="00334C7E"/>
    <w:rsid w:val="00335FC4"/>
    <w:rsid w:val="00357BFA"/>
    <w:rsid w:val="00361F58"/>
    <w:rsid w:val="00366609"/>
    <w:rsid w:val="00373F51"/>
    <w:rsid w:val="00380B01"/>
    <w:rsid w:val="003820D4"/>
    <w:rsid w:val="00385DBA"/>
    <w:rsid w:val="0038608E"/>
    <w:rsid w:val="00391503"/>
    <w:rsid w:val="00392351"/>
    <w:rsid w:val="00394FA2"/>
    <w:rsid w:val="003970F9"/>
    <w:rsid w:val="003A134B"/>
    <w:rsid w:val="003A3BE9"/>
    <w:rsid w:val="003A4531"/>
    <w:rsid w:val="003B6C3C"/>
    <w:rsid w:val="003B79C5"/>
    <w:rsid w:val="003C0757"/>
    <w:rsid w:val="003C4C57"/>
    <w:rsid w:val="003C791D"/>
    <w:rsid w:val="003D1947"/>
    <w:rsid w:val="003D5B04"/>
    <w:rsid w:val="003E025F"/>
    <w:rsid w:val="003E25A7"/>
    <w:rsid w:val="003F0D0D"/>
    <w:rsid w:val="003F67F3"/>
    <w:rsid w:val="004058FC"/>
    <w:rsid w:val="0040763C"/>
    <w:rsid w:val="00412564"/>
    <w:rsid w:val="00412F8E"/>
    <w:rsid w:val="00415B10"/>
    <w:rsid w:val="00416690"/>
    <w:rsid w:val="00416D12"/>
    <w:rsid w:val="00430F70"/>
    <w:rsid w:val="00432793"/>
    <w:rsid w:val="004354C9"/>
    <w:rsid w:val="00455C94"/>
    <w:rsid w:val="004567EC"/>
    <w:rsid w:val="0046568D"/>
    <w:rsid w:val="00472DD9"/>
    <w:rsid w:val="004800CF"/>
    <w:rsid w:val="004822FC"/>
    <w:rsid w:val="00490590"/>
    <w:rsid w:val="00492A0E"/>
    <w:rsid w:val="004A34A0"/>
    <w:rsid w:val="004A3E3C"/>
    <w:rsid w:val="004A7556"/>
    <w:rsid w:val="004B0BEA"/>
    <w:rsid w:val="004B4384"/>
    <w:rsid w:val="004B4676"/>
    <w:rsid w:val="004B62DF"/>
    <w:rsid w:val="004C7D3E"/>
    <w:rsid w:val="004D01E9"/>
    <w:rsid w:val="004E247E"/>
    <w:rsid w:val="004F11DF"/>
    <w:rsid w:val="004F128B"/>
    <w:rsid w:val="004F2260"/>
    <w:rsid w:val="004F280F"/>
    <w:rsid w:val="004F6275"/>
    <w:rsid w:val="004F6CCD"/>
    <w:rsid w:val="004F7512"/>
    <w:rsid w:val="005038AA"/>
    <w:rsid w:val="00515B1A"/>
    <w:rsid w:val="00522787"/>
    <w:rsid w:val="005247A1"/>
    <w:rsid w:val="00547288"/>
    <w:rsid w:val="00547A4A"/>
    <w:rsid w:val="00555136"/>
    <w:rsid w:val="00557399"/>
    <w:rsid w:val="00557538"/>
    <w:rsid w:val="00562C74"/>
    <w:rsid w:val="00565022"/>
    <w:rsid w:val="00565EE2"/>
    <w:rsid w:val="00566A3D"/>
    <w:rsid w:val="005722A7"/>
    <w:rsid w:val="00572CE1"/>
    <w:rsid w:val="00582429"/>
    <w:rsid w:val="00582974"/>
    <w:rsid w:val="00595DCE"/>
    <w:rsid w:val="00596289"/>
    <w:rsid w:val="005A4EF3"/>
    <w:rsid w:val="005A5EF0"/>
    <w:rsid w:val="005B2ED3"/>
    <w:rsid w:val="005B4150"/>
    <w:rsid w:val="005B4954"/>
    <w:rsid w:val="005C313B"/>
    <w:rsid w:val="005C3220"/>
    <w:rsid w:val="005C3371"/>
    <w:rsid w:val="005C3FC2"/>
    <w:rsid w:val="005C591E"/>
    <w:rsid w:val="005C5BBF"/>
    <w:rsid w:val="005C6600"/>
    <w:rsid w:val="005C7DCB"/>
    <w:rsid w:val="005D71CF"/>
    <w:rsid w:val="005E5076"/>
    <w:rsid w:val="005E60E2"/>
    <w:rsid w:val="005E6B25"/>
    <w:rsid w:val="005F05ED"/>
    <w:rsid w:val="00604719"/>
    <w:rsid w:val="006059EE"/>
    <w:rsid w:val="00606F38"/>
    <w:rsid w:val="00621F39"/>
    <w:rsid w:val="00631561"/>
    <w:rsid w:val="00631A53"/>
    <w:rsid w:val="006348A4"/>
    <w:rsid w:val="0064704D"/>
    <w:rsid w:val="0065074A"/>
    <w:rsid w:val="006541D0"/>
    <w:rsid w:val="006575E6"/>
    <w:rsid w:val="00664884"/>
    <w:rsid w:val="006679F4"/>
    <w:rsid w:val="00667FB9"/>
    <w:rsid w:val="006704C7"/>
    <w:rsid w:val="006712D5"/>
    <w:rsid w:val="0067492C"/>
    <w:rsid w:val="0067541A"/>
    <w:rsid w:val="00675FE8"/>
    <w:rsid w:val="006812AA"/>
    <w:rsid w:val="00681F74"/>
    <w:rsid w:val="0068279E"/>
    <w:rsid w:val="00685563"/>
    <w:rsid w:val="0068688F"/>
    <w:rsid w:val="0069351F"/>
    <w:rsid w:val="00693731"/>
    <w:rsid w:val="006A3CFC"/>
    <w:rsid w:val="006B0769"/>
    <w:rsid w:val="006B29EC"/>
    <w:rsid w:val="006D64A0"/>
    <w:rsid w:val="006E161F"/>
    <w:rsid w:val="006E21C5"/>
    <w:rsid w:val="006E5113"/>
    <w:rsid w:val="006F0AEA"/>
    <w:rsid w:val="006F3CBD"/>
    <w:rsid w:val="006F3F0A"/>
    <w:rsid w:val="007071F0"/>
    <w:rsid w:val="007125EF"/>
    <w:rsid w:val="00717EE7"/>
    <w:rsid w:val="0072475A"/>
    <w:rsid w:val="007262AB"/>
    <w:rsid w:val="007316CC"/>
    <w:rsid w:val="00734CC6"/>
    <w:rsid w:val="00740034"/>
    <w:rsid w:val="0074754E"/>
    <w:rsid w:val="00752955"/>
    <w:rsid w:val="00767F13"/>
    <w:rsid w:val="0077021D"/>
    <w:rsid w:val="00782797"/>
    <w:rsid w:val="00783C3C"/>
    <w:rsid w:val="00787682"/>
    <w:rsid w:val="0079333E"/>
    <w:rsid w:val="00794272"/>
    <w:rsid w:val="00795B1B"/>
    <w:rsid w:val="00796665"/>
    <w:rsid w:val="00797187"/>
    <w:rsid w:val="007A0510"/>
    <w:rsid w:val="007B0A71"/>
    <w:rsid w:val="007B0EC3"/>
    <w:rsid w:val="007C5D73"/>
    <w:rsid w:val="007D2A76"/>
    <w:rsid w:val="007D2C60"/>
    <w:rsid w:val="007D7F61"/>
    <w:rsid w:val="007F2BD9"/>
    <w:rsid w:val="007F7B41"/>
    <w:rsid w:val="007F7F10"/>
    <w:rsid w:val="0080218A"/>
    <w:rsid w:val="0080280F"/>
    <w:rsid w:val="00804A55"/>
    <w:rsid w:val="00804E1D"/>
    <w:rsid w:val="008138E3"/>
    <w:rsid w:val="00815B50"/>
    <w:rsid w:val="0081670B"/>
    <w:rsid w:val="00823800"/>
    <w:rsid w:val="0082380C"/>
    <w:rsid w:val="0082560F"/>
    <w:rsid w:val="00825B97"/>
    <w:rsid w:val="00832464"/>
    <w:rsid w:val="008338D7"/>
    <w:rsid w:val="008342FA"/>
    <w:rsid w:val="008409DF"/>
    <w:rsid w:val="00850FC2"/>
    <w:rsid w:val="008612DF"/>
    <w:rsid w:val="0086315E"/>
    <w:rsid w:val="00864285"/>
    <w:rsid w:val="0086648F"/>
    <w:rsid w:val="0087301B"/>
    <w:rsid w:val="00873557"/>
    <w:rsid w:val="00880A14"/>
    <w:rsid w:val="00883015"/>
    <w:rsid w:val="008A17A1"/>
    <w:rsid w:val="008A32A5"/>
    <w:rsid w:val="008B0F07"/>
    <w:rsid w:val="008B20B5"/>
    <w:rsid w:val="008B434C"/>
    <w:rsid w:val="008C3674"/>
    <w:rsid w:val="008C3C77"/>
    <w:rsid w:val="008C6F61"/>
    <w:rsid w:val="008D3B6C"/>
    <w:rsid w:val="008D6F9B"/>
    <w:rsid w:val="008E3437"/>
    <w:rsid w:val="008F7B72"/>
    <w:rsid w:val="0090142B"/>
    <w:rsid w:val="00904D36"/>
    <w:rsid w:val="0091641A"/>
    <w:rsid w:val="00920B6B"/>
    <w:rsid w:val="00924CFF"/>
    <w:rsid w:val="00927DB7"/>
    <w:rsid w:val="009335FC"/>
    <w:rsid w:val="00941848"/>
    <w:rsid w:val="00942B41"/>
    <w:rsid w:val="009442FF"/>
    <w:rsid w:val="009462D3"/>
    <w:rsid w:val="00946378"/>
    <w:rsid w:val="009463D1"/>
    <w:rsid w:val="00961277"/>
    <w:rsid w:val="00962FC3"/>
    <w:rsid w:val="009641C0"/>
    <w:rsid w:val="00965102"/>
    <w:rsid w:val="00965E4F"/>
    <w:rsid w:val="00966162"/>
    <w:rsid w:val="00967AE4"/>
    <w:rsid w:val="0097032B"/>
    <w:rsid w:val="00971543"/>
    <w:rsid w:val="009808F9"/>
    <w:rsid w:val="0098282D"/>
    <w:rsid w:val="009832A2"/>
    <w:rsid w:val="009851E3"/>
    <w:rsid w:val="0098676E"/>
    <w:rsid w:val="00991745"/>
    <w:rsid w:val="0099598C"/>
    <w:rsid w:val="00995F4D"/>
    <w:rsid w:val="009A1084"/>
    <w:rsid w:val="009A3268"/>
    <w:rsid w:val="009A7FA6"/>
    <w:rsid w:val="009B56E2"/>
    <w:rsid w:val="009C0E31"/>
    <w:rsid w:val="009C338B"/>
    <w:rsid w:val="009C7DEC"/>
    <w:rsid w:val="009D0628"/>
    <w:rsid w:val="009D0834"/>
    <w:rsid w:val="009E0495"/>
    <w:rsid w:val="009E2BE3"/>
    <w:rsid w:val="009E37FC"/>
    <w:rsid w:val="009E7253"/>
    <w:rsid w:val="009F6871"/>
    <w:rsid w:val="00A03AF4"/>
    <w:rsid w:val="00A15DF6"/>
    <w:rsid w:val="00A17EF0"/>
    <w:rsid w:val="00A25B31"/>
    <w:rsid w:val="00A34C1A"/>
    <w:rsid w:val="00A37AEF"/>
    <w:rsid w:val="00A4047A"/>
    <w:rsid w:val="00A41000"/>
    <w:rsid w:val="00A434C9"/>
    <w:rsid w:val="00A51270"/>
    <w:rsid w:val="00A522BA"/>
    <w:rsid w:val="00A52974"/>
    <w:rsid w:val="00A52FB2"/>
    <w:rsid w:val="00A55C63"/>
    <w:rsid w:val="00A60195"/>
    <w:rsid w:val="00A61EDA"/>
    <w:rsid w:val="00A63168"/>
    <w:rsid w:val="00A6587A"/>
    <w:rsid w:val="00A65FFB"/>
    <w:rsid w:val="00A66048"/>
    <w:rsid w:val="00A66EBD"/>
    <w:rsid w:val="00A7100B"/>
    <w:rsid w:val="00A71BD0"/>
    <w:rsid w:val="00A76BD0"/>
    <w:rsid w:val="00A80BAD"/>
    <w:rsid w:val="00A81E1D"/>
    <w:rsid w:val="00A9107A"/>
    <w:rsid w:val="00A91AD6"/>
    <w:rsid w:val="00A97DC8"/>
    <w:rsid w:val="00AA6B9F"/>
    <w:rsid w:val="00AB03D0"/>
    <w:rsid w:val="00AB074C"/>
    <w:rsid w:val="00AB125E"/>
    <w:rsid w:val="00AB253A"/>
    <w:rsid w:val="00AB4E25"/>
    <w:rsid w:val="00AB5AF7"/>
    <w:rsid w:val="00AB67BC"/>
    <w:rsid w:val="00AE368A"/>
    <w:rsid w:val="00AE5C22"/>
    <w:rsid w:val="00B164BD"/>
    <w:rsid w:val="00B16695"/>
    <w:rsid w:val="00B1717F"/>
    <w:rsid w:val="00B17DF7"/>
    <w:rsid w:val="00B2245A"/>
    <w:rsid w:val="00B23426"/>
    <w:rsid w:val="00B25283"/>
    <w:rsid w:val="00B25B33"/>
    <w:rsid w:val="00B3704A"/>
    <w:rsid w:val="00B371BF"/>
    <w:rsid w:val="00B37FDB"/>
    <w:rsid w:val="00B46868"/>
    <w:rsid w:val="00B646D3"/>
    <w:rsid w:val="00B65E10"/>
    <w:rsid w:val="00B71811"/>
    <w:rsid w:val="00B71CDB"/>
    <w:rsid w:val="00B75483"/>
    <w:rsid w:val="00BA2E54"/>
    <w:rsid w:val="00BB05BB"/>
    <w:rsid w:val="00BB2165"/>
    <w:rsid w:val="00BB421F"/>
    <w:rsid w:val="00BC192E"/>
    <w:rsid w:val="00BD2870"/>
    <w:rsid w:val="00BD510B"/>
    <w:rsid w:val="00BD6AB5"/>
    <w:rsid w:val="00BE18B9"/>
    <w:rsid w:val="00BF0D13"/>
    <w:rsid w:val="00BF1323"/>
    <w:rsid w:val="00BF48A7"/>
    <w:rsid w:val="00BF509A"/>
    <w:rsid w:val="00BF5BB3"/>
    <w:rsid w:val="00BF746F"/>
    <w:rsid w:val="00C0158F"/>
    <w:rsid w:val="00C04553"/>
    <w:rsid w:val="00C11044"/>
    <w:rsid w:val="00C116E3"/>
    <w:rsid w:val="00C12330"/>
    <w:rsid w:val="00C133D8"/>
    <w:rsid w:val="00C13E78"/>
    <w:rsid w:val="00C14898"/>
    <w:rsid w:val="00C26C31"/>
    <w:rsid w:val="00C27622"/>
    <w:rsid w:val="00C334FD"/>
    <w:rsid w:val="00C367F1"/>
    <w:rsid w:val="00C36D41"/>
    <w:rsid w:val="00C37696"/>
    <w:rsid w:val="00C37CB7"/>
    <w:rsid w:val="00C40E01"/>
    <w:rsid w:val="00C45A8A"/>
    <w:rsid w:val="00C51C04"/>
    <w:rsid w:val="00C5369B"/>
    <w:rsid w:val="00C56A3E"/>
    <w:rsid w:val="00C60DCF"/>
    <w:rsid w:val="00C61606"/>
    <w:rsid w:val="00C63A9A"/>
    <w:rsid w:val="00C679CA"/>
    <w:rsid w:val="00C720BC"/>
    <w:rsid w:val="00C77007"/>
    <w:rsid w:val="00C779E9"/>
    <w:rsid w:val="00C803B1"/>
    <w:rsid w:val="00C80B6E"/>
    <w:rsid w:val="00C8506E"/>
    <w:rsid w:val="00C9437D"/>
    <w:rsid w:val="00C964EE"/>
    <w:rsid w:val="00CA2847"/>
    <w:rsid w:val="00CA4834"/>
    <w:rsid w:val="00CA4AFD"/>
    <w:rsid w:val="00CA77E6"/>
    <w:rsid w:val="00CB08B3"/>
    <w:rsid w:val="00CB3155"/>
    <w:rsid w:val="00CB3852"/>
    <w:rsid w:val="00CB51CB"/>
    <w:rsid w:val="00CC3A0C"/>
    <w:rsid w:val="00CC55A7"/>
    <w:rsid w:val="00CD1AF3"/>
    <w:rsid w:val="00CD5186"/>
    <w:rsid w:val="00CE0D9F"/>
    <w:rsid w:val="00CE3D63"/>
    <w:rsid w:val="00CE68C4"/>
    <w:rsid w:val="00CE71EE"/>
    <w:rsid w:val="00CF2249"/>
    <w:rsid w:val="00CF3B68"/>
    <w:rsid w:val="00CF6AA3"/>
    <w:rsid w:val="00D00844"/>
    <w:rsid w:val="00D04BA5"/>
    <w:rsid w:val="00D14434"/>
    <w:rsid w:val="00D1455C"/>
    <w:rsid w:val="00D20164"/>
    <w:rsid w:val="00D2064C"/>
    <w:rsid w:val="00D31EF2"/>
    <w:rsid w:val="00D365B3"/>
    <w:rsid w:val="00D36C62"/>
    <w:rsid w:val="00D405D3"/>
    <w:rsid w:val="00D40B30"/>
    <w:rsid w:val="00D44A65"/>
    <w:rsid w:val="00D44D4F"/>
    <w:rsid w:val="00D50F83"/>
    <w:rsid w:val="00D52262"/>
    <w:rsid w:val="00D54838"/>
    <w:rsid w:val="00D63E78"/>
    <w:rsid w:val="00D71A3A"/>
    <w:rsid w:val="00D72327"/>
    <w:rsid w:val="00D740F1"/>
    <w:rsid w:val="00D76279"/>
    <w:rsid w:val="00D80692"/>
    <w:rsid w:val="00D82835"/>
    <w:rsid w:val="00D83F52"/>
    <w:rsid w:val="00D85243"/>
    <w:rsid w:val="00D9029C"/>
    <w:rsid w:val="00D93598"/>
    <w:rsid w:val="00D941F1"/>
    <w:rsid w:val="00DA03C9"/>
    <w:rsid w:val="00DA1FD9"/>
    <w:rsid w:val="00DA2449"/>
    <w:rsid w:val="00DA4925"/>
    <w:rsid w:val="00DA50B0"/>
    <w:rsid w:val="00DC1756"/>
    <w:rsid w:val="00DC4EB3"/>
    <w:rsid w:val="00DD2C0B"/>
    <w:rsid w:val="00DD4183"/>
    <w:rsid w:val="00DD56DB"/>
    <w:rsid w:val="00DF02E2"/>
    <w:rsid w:val="00E024D6"/>
    <w:rsid w:val="00E04E85"/>
    <w:rsid w:val="00E0536C"/>
    <w:rsid w:val="00E15D48"/>
    <w:rsid w:val="00E24BB6"/>
    <w:rsid w:val="00E26661"/>
    <w:rsid w:val="00E3007C"/>
    <w:rsid w:val="00E31750"/>
    <w:rsid w:val="00E41806"/>
    <w:rsid w:val="00E67332"/>
    <w:rsid w:val="00E70447"/>
    <w:rsid w:val="00E71AF1"/>
    <w:rsid w:val="00E73D20"/>
    <w:rsid w:val="00E80896"/>
    <w:rsid w:val="00E825DE"/>
    <w:rsid w:val="00E85FED"/>
    <w:rsid w:val="00E91E6B"/>
    <w:rsid w:val="00E94980"/>
    <w:rsid w:val="00EA0781"/>
    <w:rsid w:val="00EA1025"/>
    <w:rsid w:val="00EA36DC"/>
    <w:rsid w:val="00EA41F5"/>
    <w:rsid w:val="00EA5583"/>
    <w:rsid w:val="00EA7B57"/>
    <w:rsid w:val="00EB4903"/>
    <w:rsid w:val="00EC33AA"/>
    <w:rsid w:val="00EC39C2"/>
    <w:rsid w:val="00EC7A95"/>
    <w:rsid w:val="00ED707F"/>
    <w:rsid w:val="00ED7B59"/>
    <w:rsid w:val="00EE1694"/>
    <w:rsid w:val="00EE3D36"/>
    <w:rsid w:val="00EE664F"/>
    <w:rsid w:val="00EE781E"/>
    <w:rsid w:val="00F054A5"/>
    <w:rsid w:val="00F058E5"/>
    <w:rsid w:val="00F113BB"/>
    <w:rsid w:val="00F11934"/>
    <w:rsid w:val="00F13632"/>
    <w:rsid w:val="00F25357"/>
    <w:rsid w:val="00F27DFC"/>
    <w:rsid w:val="00F31C41"/>
    <w:rsid w:val="00F32A08"/>
    <w:rsid w:val="00F36299"/>
    <w:rsid w:val="00F54930"/>
    <w:rsid w:val="00F62633"/>
    <w:rsid w:val="00F62D0D"/>
    <w:rsid w:val="00F63BFA"/>
    <w:rsid w:val="00F72C11"/>
    <w:rsid w:val="00F80F14"/>
    <w:rsid w:val="00F8340B"/>
    <w:rsid w:val="00F92157"/>
    <w:rsid w:val="00F97E47"/>
    <w:rsid w:val="00FA205B"/>
    <w:rsid w:val="00FA2CBF"/>
    <w:rsid w:val="00FB058E"/>
    <w:rsid w:val="00FB3135"/>
    <w:rsid w:val="00FB4A32"/>
    <w:rsid w:val="00FC4449"/>
    <w:rsid w:val="00FC5FE7"/>
    <w:rsid w:val="00FD755B"/>
    <w:rsid w:val="00FE1580"/>
    <w:rsid w:val="00FE2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8510C6A-020A-4100-940B-8D6E8537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9765A"/>
    <w:pPr>
      <w:widowControl w:val="0"/>
      <w:autoSpaceDE w:val="0"/>
      <w:autoSpaceDN w:val="0"/>
      <w:adjustRightInd w:val="0"/>
    </w:pPr>
    <w:rPr>
      <w:rFonts w:ascii="Arial" w:hAnsi="Arial" w:cs="Arial"/>
      <w:sz w:val="18"/>
      <w:szCs w:val="18"/>
    </w:rPr>
  </w:style>
  <w:style w:type="paragraph" w:styleId="10">
    <w:name w:val="heading 1"/>
    <w:aliases w:val="Заголовок 1 Знак,Заголовок 1 Знак2,Заголовок 1 Знак1 Знак,Заголовок 1 Знак Знак Знак,Заголовок 1 Знак Знак1 Знак,Заголовок 1 Знак Знак2,Заголовок 1 Знак3 Знак,Заголовок 1 Знак2 Знак Знак1,Заголовок 1 Знак1 Знак Знак Знак1"/>
    <w:basedOn w:val="a2"/>
    <w:next w:val="a2"/>
    <w:link w:val="13"/>
    <w:qFormat/>
    <w:rsid w:val="005C313B"/>
    <w:pPr>
      <w:keepNext/>
      <w:suppressAutoHyphens/>
      <w:adjustRightInd/>
      <w:spacing w:before="60"/>
      <w:jc w:val="center"/>
      <w:outlineLvl w:val="0"/>
    </w:pPr>
    <w:rPr>
      <w:rFonts w:cs="Times New Roman"/>
      <w:b/>
      <w:sz w:val="28"/>
    </w:rPr>
  </w:style>
  <w:style w:type="paragraph" w:styleId="22">
    <w:name w:val="heading 2"/>
    <w:aliases w:val=" Знак17"/>
    <w:basedOn w:val="a2"/>
    <w:next w:val="a2"/>
    <w:link w:val="23"/>
    <w:qFormat/>
    <w:rsid w:val="005C313B"/>
    <w:pPr>
      <w:keepNext/>
      <w:widowControl/>
      <w:autoSpaceDE/>
      <w:autoSpaceDN/>
      <w:adjustRightInd/>
      <w:spacing w:before="240" w:after="60"/>
      <w:outlineLvl w:val="1"/>
    </w:pPr>
    <w:rPr>
      <w:rFonts w:cs="Times New Roman"/>
      <w:b/>
      <w:bCs/>
      <w:i/>
      <w:iCs/>
      <w:sz w:val="28"/>
      <w:szCs w:val="28"/>
    </w:rPr>
  </w:style>
  <w:style w:type="paragraph" w:styleId="30">
    <w:name w:val="heading 3"/>
    <w:aliases w:val=" Знак16"/>
    <w:basedOn w:val="a2"/>
    <w:next w:val="a2"/>
    <w:link w:val="31"/>
    <w:qFormat/>
    <w:rsid w:val="005C313B"/>
    <w:pPr>
      <w:keepNext/>
      <w:widowControl/>
      <w:autoSpaceDE/>
      <w:autoSpaceDN/>
      <w:adjustRightInd/>
      <w:spacing w:before="240" w:after="60"/>
      <w:outlineLvl w:val="2"/>
    </w:pPr>
    <w:rPr>
      <w:rFonts w:cs="Times New Roman"/>
      <w:b/>
      <w:bCs/>
      <w:sz w:val="26"/>
      <w:szCs w:val="26"/>
    </w:rPr>
  </w:style>
  <w:style w:type="paragraph" w:styleId="4">
    <w:name w:val="heading 4"/>
    <w:aliases w:val=" Знак15"/>
    <w:basedOn w:val="a2"/>
    <w:next w:val="a2"/>
    <w:link w:val="40"/>
    <w:qFormat/>
    <w:rsid w:val="00391503"/>
    <w:pPr>
      <w:keepNext/>
      <w:autoSpaceDE/>
      <w:autoSpaceDN/>
      <w:adjustRightInd/>
      <w:jc w:val="center"/>
      <w:outlineLvl w:val="3"/>
    </w:pPr>
    <w:rPr>
      <w:rFonts w:ascii="NTTierce" w:hAnsi="NTTierce" w:cs="Times New Roman"/>
      <w:b/>
      <w:snapToGrid w:val="0"/>
      <w:sz w:val="24"/>
      <w:szCs w:val="20"/>
    </w:rPr>
  </w:style>
  <w:style w:type="paragraph" w:styleId="5">
    <w:name w:val="heading 5"/>
    <w:aliases w:val=" Знак14"/>
    <w:basedOn w:val="a2"/>
    <w:next w:val="a2"/>
    <w:link w:val="50"/>
    <w:qFormat/>
    <w:rsid w:val="00391503"/>
    <w:pPr>
      <w:keepNext/>
      <w:autoSpaceDE/>
      <w:autoSpaceDN/>
      <w:adjustRightInd/>
      <w:jc w:val="center"/>
      <w:outlineLvl w:val="4"/>
    </w:pPr>
    <w:rPr>
      <w:rFonts w:ascii="Times New Roman" w:hAnsi="Times New Roman" w:cs="Times New Roman"/>
      <w:b/>
      <w:snapToGrid w:val="0"/>
      <w:sz w:val="20"/>
      <w:szCs w:val="20"/>
    </w:rPr>
  </w:style>
  <w:style w:type="paragraph" w:styleId="6">
    <w:name w:val="heading 6"/>
    <w:aliases w:val="Знак13"/>
    <w:basedOn w:val="a2"/>
    <w:next w:val="a2"/>
    <w:link w:val="60"/>
    <w:autoRedefine/>
    <w:unhideWhenUsed/>
    <w:qFormat/>
    <w:rsid w:val="006575E6"/>
    <w:pPr>
      <w:ind w:left="720"/>
      <w:jc w:val="center"/>
      <w:outlineLvl w:val="5"/>
    </w:pPr>
    <w:rPr>
      <w:rFonts w:ascii="Times New Roman" w:hAnsi="Times New Roman" w:cs="Times New Roman"/>
      <w:bCs/>
      <w:sz w:val="24"/>
      <w:szCs w:val="24"/>
    </w:rPr>
  </w:style>
  <w:style w:type="paragraph" w:styleId="7">
    <w:name w:val="heading 7"/>
    <w:aliases w:val="Знак12"/>
    <w:basedOn w:val="a2"/>
    <w:next w:val="a2"/>
    <w:link w:val="70"/>
    <w:autoRedefine/>
    <w:qFormat/>
    <w:rsid w:val="00F36299"/>
    <w:pPr>
      <w:keepNext/>
      <w:widowControl/>
      <w:autoSpaceDE/>
      <w:autoSpaceDN/>
      <w:adjustRightInd/>
      <w:jc w:val="center"/>
      <w:outlineLvl w:val="6"/>
    </w:pPr>
    <w:rPr>
      <w:rFonts w:ascii="Times New Roman" w:hAnsi="Times New Roman" w:cs="Times New Roman"/>
      <w:sz w:val="24"/>
      <w:szCs w:val="20"/>
    </w:rPr>
  </w:style>
  <w:style w:type="paragraph" w:styleId="8">
    <w:name w:val="heading 8"/>
    <w:basedOn w:val="a2"/>
    <w:next w:val="a2"/>
    <w:link w:val="80"/>
    <w:qFormat/>
    <w:rsid w:val="00391503"/>
    <w:pPr>
      <w:keepNext/>
      <w:widowControl/>
      <w:autoSpaceDE/>
      <w:autoSpaceDN/>
      <w:adjustRightInd/>
      <w:jc w:val="both"/>
      <w:outlineLvl w:val="7"/>
    </w:pPr>
    <w:rPr>
      <w:rFonts w:ascii="Times New Roman" w:hAnsi="Times New Roman" w:cs="Times New Roman"/>
      <w:b/>
      <w:snapToGrid w:val="0"/>
      <w:sz w:val="24"/>
      <w:szCs w:val="20"/>
      <w:lang w:val="en-US"/>
    </w:rPr>
  </w:style>
  <w:style w:type="paragraph" w:styleId="9">
    <w:name w:val="heading 9"/>
    <w:basedOn w:val="a2"/>
    <w:next w:val="a2"/>
    <w:link w:val="90"/>
    <w:qFormat/>
    <w:rsid w:val="00391503"/>
    <w:pPr>
      <w:keepNext/>
      <w:widowControl/>
      <w:autoSpaceDE/>
      <w:autoSpaceDN/>
      <w:adjustRightInd/>
      <w:jc w:val="center"/>
      <w:outlineLvl w:val="8"/>
    </w:pPr>
    <w:rPr>
      <w:rFonts w:ascii="Times New Roman" w:hAnsi="Times New Roman" w:cs="Times New Roman"/>
      <w:b/>
      <w:i/>
      <w:sz w:val="24"/>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basedOn w:val="a2"/>
    <w:rsid w:val="005C313B"/>
    <w:pPr>
      <w:autoSpaceDE/>
      <w:autoSpaceDN/>
      <w:spacing w:after="160" w:line="240" w:lineRule="exact"/>
      <w:jc w:val="right"/>
    </w:pPr>
    <w:rPr>
      <w:rFonts w:ascii="Times New Roman" w:hAnsi="Times New Roman" w:cs="Times New Roman"/>
      <w:sz w:val="20"/>
      <w:szCs w:val="20"/>
      <w:lang w:val="en-GB" w:eastAsia="en-US"/>
    </w:rPr>
  </w:style>
  <w:style w:type="paragraph" w:styleId="a7">
    <w:name w:val="Body Text"/>
    <w:aliases w:val=" Знак10"/>
    <w:basedOn w:val="a2"/>
    <w:link w:val="a8"/>
    <w:rsid w:val="005C313B"/>
    <w:pPr>
      <w:keepNext/>
      <w:widowControl/>
      <w:autoSpaceDE/>
      <w:autoSpaceDN/>
      <w:adjustRightInd/>
    </w:pPr>
    <w:rPr>
      <w:rFonts w:ascii="Times New Roman" w:hAnsi="Times New Roman" w:cs="Times New Roman"/>
      <w:sz w:val="24"/>
      <w:szCs w:val="20"/>
    </w:rPr>
  </w:style>
  <w:style w:type="character" w:customStyle="1" w:styleId="11">
    <w:name w:val="Заголовок 1 Знак1"/>
    <w:aliases w:val="Заголовок 1 Знак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5C313B"/>
    <w:rPr>
      <w:rFonts w:ascii="Arial" w:hAnsi="Arial" w:cs="Arial"/>
      <w:b/>
      <w:noProof w:val="0"/>
      <w:sz w:val="28"/>
      <w:szCs w:val="18"/>
      <w:lang w:val="ru-RU" w:eastAsia="ru-RU" w:bidi="ar-SA"/>
    </w:rPr>
  </w:style>
  <w:style w:type="paragraph" w:styleId="24">
    <w:name w:val="Body Text 2"/>
    <w:aliases w:val=" Знак9"/>
    <w:basedOn w:val="a2"/>
    <w:link w:val="25"/>
    <w:rsid w:val="005C313B"/>
    <w:pPr>
      <w:keepNext/>
      <w:widowControl/>
      <w:autoSpaceDE/>
      <w:autoSpaceDN/>
      <w:adjustRightInd/>
      <w:spacing w:after="120" w:line="480" w:lineRule="auto"/>
    </w:pPr>
    <w:rPr>
      <w:rFonts w:ascii="Times New Roman" w:hAnsi="Times New Roman" w:cs="Times New Roman"/>
      <w:sz w:val="20"/>
      <w:szCs w:val="20"/>
    </w:rPr>
  </w:style>
  <w:style w:type="paragraph" w:styleId="a9">
    <w:name w:val="Block Text"/>
    <w:basedOn w:val="a2"/>
    <w:rsid w:val="005C313B"/>
    <w:pPr>
      <w:widowControl/>
      <w:autoSpaceDE/>
      <w:autoSpaceDN/>
      <w:adjustRightInd/>
      <w:ind w:left="567" w:right="-1" w:firstLine="709"/>
      <w:jc w:val="both"/>
    </w:pPr>
    <w:rPr>
      <w:rFonts w:ascii="Times New Roman" w:hAnsi="Times New Roman" w:cs="Times New Roman"/>
      <w:sz w:val="24"/>
      <w:szCs w:val="24"/>
    </w:rPr>
  </w:style>
  <w:style w:type="paragraph" w:styleId="aa">
    <w:name w:val="Title"/>
    <w:basedOn w:val="a2"/>
    <w:link w:val="ab"/>
    <w:qFormat/>
    <w:rsid w:val="005C313B"/>
    <w:pPr>
      <w:widowControl/>
      <w:autoSpaceDE/>
      <w:autoSpaceDN/>
      <w:adjustRightInd/>
      <w:jc w:val="center"/>
    </w:pPr>
    <w:rPr>
      <w:rFonts w:ascii="Times New Roman" w:hAnsi="Times New Roman" w:cs="Times New Roman"/>
      <w:b/>
      <w:sz w:val="24"/>
      <w:szCs w:val="20"/>
    </w:rPr>
  </w:style>
  <w:style w:type="paragraph" w:styleId="26">
    <w:name w:val="Body Text Indent 2"/>
    <w:aliases w:val=" Знак7"/>
    <w:basedOn w:val="a2"/>
    <w:link w:val="27"/>
    <w:rsid w:val="005C313B"/>
    <w:pPr>
      <w:ind w:firstLine="708"/>
      <w:jc w:val="both"/>
    </w:pPr>
    <w:rPr>
      <w:rFonts w:ascii="Times New Roman" w:hAnsi="Times New Roman" w:cs="Times New Roman"/>
      <w:sz w:val="24"/>
    </w:rPr>
  </w:style>
  <w:style w:type="paragraph" w:customStyle="1" w:styleId="ac">
    <w:name w:val="Глава"/>
    <w:basedOn w:val="10"/>
    <w:next w:val="a7"/>
    <w:rsid w:val="005C313B"/>
    <w:pPr>
      <w:suppressAutoHyphens w:val="0"/>
      <w:autoSpaceDE/>
      <w:autoSpaceDN/>
      <w:spacing w:before="0"/>
    </w:pPr>
    <w:rPr>
      <w:rFonts w:ascii="Times New Roman" w:hAnsi="Times New Roman"/>
      <w:color w:val="000000"/>
    </w:rPr>
  </w:style>
  <w:style w:type="paragraph" w:customStyle="1" w:styleId="ConsPlusNormal">
    <w:name w:val="ConsPlusNormal"/>
    <w:link w:val="ConsPlusNormal0"/>
    <w:rsid w:val="005C313B"/>
    <w:pPr>
      <w:widowControl w:val="0"/>
      <w:autoSpaceDE w:val="0"/>
      <w:autoSpaceDN w:val="0"/>
      <w:adjustRightInd w:val="0"/>
      <w:ind w:firstLine="720"/>
    </w:pPr>
    <w:rPr>
      <w:rFonts w:ascii="Arial" w:hAnsi="Arial" w:cs="Arial"/>
    </w:rPr>
  </w:style>
  <w:style w:type="paragraph" w:customStyle="1" w:styleId="ConsTitle">
    <w:name w:val="ConsTitle"/>
    <w:rsid w:val="005C313B"/>
    <w:pPr>
      <w:autoSpaceDE w:val="0"/>
      <w:autoSpaceDN w:val="0"/>
      <w:adjustRightInd w:val="0"/>
      <w:ind w:right="19772"/>
    </w:pPr>
    <w:rPr>
      <w:rFonts w:ascii="Arial" w:hAnsi="Arial" w:cs="Arial"/>
      <w:b/>
      <w:bCs/>
      <w:sz w:val="16"/>
      <w:szCs w:val="16"/>
    </w:rPr>
  </w:style>
  <w:style w:type="paragraph" w:customStyle="1" w:styleId="ConsNonformat">
    <w:name w:val="ConsNonformat"/>
    <w:rsid w:val="005C313B"/>
    <w:pPr>
      <w:widowControl w:val="0"/>
      <w:ind w:right="19772"/>
    </w:pPr>
    <w:rPr>
      <w:rFonts w:ascii="Courier New" w:hAnsi="Courier New"/>
    </w:rPr>
  </w:style>
  <w:style w:type="character" w:styleId="ad">
    <w:name w:val="Hyperlink"/>
    <w:rsid w:val="005C313B"/>
    <w:rPr>
      <w:color w:val="0000FF"/>
      <w:u w:val="single"/>
    </w:rPr>
  </w:style>
  <w:style w:type="table" w:styleId="ae">
    <w:name w:val="Table Grid"/>
    <w:basedOn w:val="a4"/>
    <w:uiPriority w:val="59"/>
    <w:rsid w:val="005C313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aliases w:val=" Знак6"/>
    <w:basedOn w:val="a2"/>
    <w:link w:val="af0"/>
    <w:uiPriority w:val="99"/>
    <w:rsid w:val="00BF509A"/>
    <w:pPr>
      <w:tabs>
        <w:tab w:val="center" w:pos="4677"/>
        <w:tab w:val="right" w:pos="9355"/>
      </w:tabs>
    </w:pPr>
    <w:rPr>
      <w:rFonts w:cs="Times New Roman"/>
    </w:rPr>
  </w:style>
  <w:style w:type="character" w:styleId="af1">
    <w:name w:val="page number"/>
    <w:basedOn w:val="a3"/>
    <w:rsid w:val="00BF509A"/>
  </w:style>
  <w:style w:type="paragraph" w:styleId="af2">
    <w:name w:val="Balloon Text"/>
    <w:aliases w:val=" Знак"/>
    <w:basedOn w:val="a2"/>
    <w:semiHidden/>
    <w:rsid w:val="00BF509A"/>
    <w:rPr>
      <w:rFonts w:ascii="Tahoma" w:hAnsi="Tahoma" w:cs="Tahoma"/>
      <w:sz w:val="16"/>
      <w:szCs w:val="16"/>
    </w:rPr>
  </w:style>
  <w:style w:type="paragraph" w:customStyle="1" w:styleId="12">
    <w:name w:val="Знак Знак Знак Знак Знак1 Знак Знак Знак"/>
    <w:basedOn w:val="a2"/>
    <w:rsid w:val="003115A8"/>
    <w:pPr>
      <w:autoSpaceDE/>
      <w:autoSpaceDN/>
      <w:spacing w:after="160" w:line="240" w:lineRule="exact"/>
      <w:jc w:val="right"/>
    </w:pPr>
    <w:rPr>
      <w:rFonts w:ascii="Times New Roman" w:hAnsi="Times New Roman" w:cs="Times New Roman"/>
      <w:sz w:val="20"/>
      <w:szCs w:val="20"/>
      <w:lang w:val="en-GB" w:eastAsia="en-US"/>
    </w:rPr>
  </w:style>
  <w:style w:type="paragraph" w:styleId="af3">
    <w:name w:val="header"/>
    <w:aliases w:val=" Знак11"/>
    <w:basedOn w:val="a2"/>
    <w:link w:val="af4"/>
    <w:rsid w:val="00490590"/>
    <w:pPr>
      <w:tabs>
        <w:tab w:val="center" w:pos="4677"/>
        <w:tab w:val="right" w:pos="9355"/>
      </w:tabs>
    </w:pPr>
  </w:style>
  <w:style w:type="character" w:customStyle="1" w:styleId="af4">
    <w:name w:val="Верхний колонтитул Знак"/>
    <w:aliases w:val=" Знак11 Знак"/>
    <w:link w:val="af3"/>
    <w:rsid w:val="00490590"/>
    <w:rPr>
      <w:rFonts w:ascii="Arial" w:hAnsi="Arial" w:cs="Arial"/>
      <w:sz w:val="18"/>
      <w:szCs w:val="18"/>
      <w:lang w:val="ru-RU" w:eastAsia="ru-RU" w:bidi="ar-SA"/>
    </w:rPr>
  </w:style>
  <w:style w:type="character" w:customStyle="1" w:styleId="ConsPlusNormal0">
    <w:name w:val="ConsPlusNormal Знак"/>
    <w:link w:val="ConsPlusNormal"/>
    <w:locked/>
    <w:rsid w:val="0098282D"/>
    <w:rPr>
      <w:rFonts w:ascii="Arial" w:hAnsi="Arial" w:cs="Arial"/>
      <w:lang w:val="ru-RU" w:eastAsia="ru-RU" w:bidi="ar-SA"/>
    </w:rPr>
  </w:style>
  <w:style w:type="paragraph" w:styleId="af5">
    <w:name w:val="Body Text Indent"/>
    <w:aliases w:val=" Знак4,Знак4"/>
    <w:basedOn w:val="a2"/>
    <w:link w:val="af6"/>
    <w:rsid w:val="0000135C"/>
    <w:pPr>
      <w:spacing w:after="120"/>
      <w:ind w:left="283"/>
    </w:pPr>
    <w:rPr>
      <w:rFonts w:cs="Times New Roman"/>
    </w:rPr>
  </w:style>
  <w:style w:type="character" w:customStyle="1" w:styleId="af6">
    <w:name w:val="Основной текст с отступом Знак"/>
    <w:aliases w:val=" Знак4 Знак,Знак4 Знак"/>
    <w:link w:val="af5"/>
    <w:rsid w:val="0000135C"/>
    <w:rPr>
      <w:rFonts w:ascii="Arial" w:hAnsi="Arial" w:cs="Arial"/>
      <w:sz w:val="18"/>
      <w:szCs w:val="18"/>
    </w:rPr>
  </w:style>
  <w:style w:type="paragraph" w:customStyle="1" w:styleId="ConsNormal">
    <w:name w:val="ConsNormal"/>
    <w:link w:val="ConsNormal0"/>
    <w:rsid w:val="0000135C"/>
    <w:pPr>
      <w:widowControl w:val="0"/>
      <w:autoSpaceDE w:val="0"/>
      <w:autoSpaceDN w:val="0"/>
      <w:adjustRightInd w:val="0"/>
      <w:ind w:left="709" w:right="19772" w:firstLine="720"/>
      <w:jc w:val="both"/>
    </w:pPr>
    <w:rPr>
      <w:rFonts w:ascii="Arial" w:hAnsi="Arial" w:cs="Arial"/>
    </w:rPr>
  </w:style>
  <w:style w:type="paragraph" w:styleId="af7">
    <w:name w:val="Plain Text"/>
    <w:basedOn w:val="a2"/>
    <w:link w:val="af8"/>
    <w:rsid w:val="0000135C"/>
    <w:pPr>
      <w:widowControl/>
      <w:autoSpaceDE/>
      <w:autoSpaceDN/>
      <w:adjustRightInd/>
      <w:jc w:val="both"/>
    </w:pPr>
    <w:rPr>
      <w:rFonts w:ascii="Courier New" w:hAnsi="Courier New" w:cs="Times New Roman"/>
      <w:sz w:val="20"/>
      <w:szCs w:val="20"/>
    </w:rPr>
  </w:style>
  <w:style w:type="character" w:customStyle="1" w:styleId="af8">
    <w:name w:val="Текст Знак"/>
    <w:link w:val="af7"/>
    <w:rsid w:val="0000135C"/>
    <w:rPr>
      <w:rFonts w:ascii="Courier New" w:hAnsi="Courier New" w:cs="Courier New"/>
    </w:rPr>
  </w:style>
  <w:style w:type="paragraph" w:styleId="a">
    <w:name w:val="List Number"/>
    <w:basedOn w:val="a2"/>
    <w:rsid w:val="0000135C"/>
    <w:pPr>
      <w:widowControl/>
      <w:numPr>
        <w:numId w:val="3"/>
      </w:numPr>
      <w:tabs>
        <w:tab w:val="clear" w:pos="1492"/>
        <w:tab w:val="num" w:pos="360"/>
      </w:tabs>
      <w:autoSpaceDE/>
      <w:autoSpaceDN/>
      <w:adjustRightInd/>
      <w:spacing w:after="60"/>
      <w:ind w:left="360"/>
      <w:jc w:val="both"/>
    </w:pPr>
    <w:rPr>
      <w:rFonts w:ascii="Times New Roman" w:hAnsi="Times New Roman" w:cs="Times New Roman"/>
      <w:sz w:val="24"/>
      <w:szCs w:val="20"/>
    </w:rPr>
  </w:style>
  <w:style w:type="paragraph" w:styleId="af9">
    <w:name w:val="Normal (Web)"/>
    <w:basedOn w:val="a2"/>
    <w:rsid w:val="0000135C"/>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32">
    <w:name w:val="Стиль3"/>
    <w:basedOn w:val="26"/>
    <w:rsid w:val="0000135C"/>
    <w:pPr>
      <w:tabs>
        <w:tab w:val="num" w:pos="1307"/>
      </w:tabs>
      <w:autoSpaceDE/>
      <w:autoSpaceDN/>
      <w:ind w:left="1080" w:firstLine="0"/>
      <w:textAlignment w:val="baseline"/>
    </w:pPr>
    <w:rPr>
      <w:szCs w:val="20"/>
    </w:rPr>
  </w:style>
  <w:style w:type="character" w:styleId="afa">
    <w:name w:val="Strong"/>
    <w:qFormat/>
    <w:rsid w:val="0000135C"/>
    <w:rPr>
      <w:b/>
      <w:bCs/>
    </w:rPr>
  </w:style>
  <w:style w:type="character" w:customStyle="1" w:styleId="ConsNormal0">
    <w:name w:val="ConsNormal Знак"/>
    <w:link w:val="ConsNormal"/>
    <w:rsid w:val="0000135C"/>
    <w:rPr>
      <w:rFonts w:ascii="Arial" w:hAnsi="Arial" w:cs="Arial"/>
      <w:lang w:val="ru-RU" w:eastAsia="ru-RU" w:bidi="ar-SA"/>
    </w:rPr>
  </w:style>
  <w:style w:type="character" w:styleId="afb">
    <w:name w:val="Emphasis"/>
    <w:qFormat/>
    <w:rsid w:val="00B16695"/>
    <w:rPr>
      <w:i/>
      <w:iCs/>
    </w:rPr>
  </w:style>
  <w:style w:type="character" w:customStyle="1" w:styleId="60">
    <w:name w:val="Заголовок 6 Знак"/>
    <w:aliases w:val="Знак13 Знак"/>
    <w:link w:val="6"/>
    <w:rsid w:val="006575E6"/>
    <w:rPr>
      <w:bCs/>
      <w:sz w:val="24"/>
      <w:szCs w:val="24"/>
    </w:rPr>
  </w:style>
  <w:style w:type="character" w:customStyle="1" w:styleId="28">
    <w:name w:val="Основной текст2"/>
    <w:rsid w:val="0038608E"/>
    <w:rPr>
      <w:rFonts w:ascii="Times New Roman" w:eastAsia="Times New Roman" w:hAnsi="Times New Roman" w:cs="Times New Roman"/>
      <w:color w:val="000000"/>
      <w:spacing w:val="0"/>
      <w:w w:val="100"/>
      <w:position w:val="0"/>
      <w:sz w:val="21"/>
      <w:szCs w:val="21"/>
      <w:shd w:val="clear" w:color="auto" w:fill="FFFFFF"/>
      <w:lang w:val="ru-RU"/>
    </w:rPr>
  </w:style>
  <w:style w:type="paragraph" w:customStyle="1" w:styleId="afc">
    <w:name w:val="Вертикальный отступ"/>
    <w:basedOn w:val="a2"/>
    <w:rsid w:val="0038608E"/>
    <w:pPr>
      <w:widowControl/>
      <w:autoSpaceDE/>
      <w:autoSpaceDN/>
      <w:adjustRightInd/>
      <w:jc w:val="center"/>
    </w:pPr>
    <w:rPr>
      <w:rFonts w:ascii="Times New Roman" w:hAnsi="Times New Roman" w:cs="Times New Roman"/>
      <w:sz w:val="28"/>
      <w:szCs w:val="20"/>
      <w:lang w:val="en-US"/>
    </w:rPr>
  </w:style>
  <w:style w:type="character" w:customStyle="1" w:styleId="a8">
    <w:name w:val="Основной текст Знак"/>
    <w:aliases w:val=" Знак10 Знак"/>
    <w:link w:val="a7"/>
    <w:rsid w:val="00130412"/>
    <w:rPr>
      <w:sz w:val="24"/>
    </w:rPr>
  </w:style>
  <w:style w:type="paragraph" w:customStyle="1" w:styleId="Style4">
    <w:name w:val="Style4"/>
    <w:basedOn w:val="a2"/>
    <w:rsid w:val="00130412"/>
    <w:pPr>
      <w:spacing w:line="269" w:lineRule="exact"/>
      <w:ind w:firstLine="720"/>
      <w:jc w:val="both"/>
    </w:pPr>
    <w:rPr>
      <w:rFonts w:ascii="Times New Roman" w:hAnsi="Times New Roman" w:cs="Times New Roman"/>
      <w:sz w:val="24"/>
      <w:szCs w:val="24"/>
    </w:rPr>
  </w:style>
  <w:style w:type="paragraph" w:customStyle="1" w:styleId="ConsPlusTitle">
    <w:name w:val="ConsPlusTitle"/>
    <w:rsid w:val="00130412"/>
    <w:pPr>
      <w:widowControl w:val="0"/>
      <w:autoSpaceDE w:val="0"/>
      <w:autoSpaceDN w:val="0"/>
      <w:adjustRightInd w:val="0"/>
    </w:pPr>
    <w:rPr>
      <w:rFonts w:ascii="Arial" w:hAnsi="Arial" w:cs="Arial"/>
      <w:b/>
      <w:bCs/>
    </w:rPr>
  </w:style>
  <w:style w:type="paragraph" w:customStyle="1" w:styleId="ConsPlusNonformat">
    <w:name w:val="ConsPlusNonformat"/>
    <w:rsid w:val="00C77007"/>
    <w:pPr>
      <w:widowControl w:val="0"/>
      <w:autoSpaceDE w:val="0"/>
      <w:autoSpaceDN w:val="0"/>
      <w:adjustRightInd w:val="0"/>
    </w:pPr>
    <w:rPr>
      <w:rFonts w:ascii="Courier New" w:hAnsi="Courier New" w:cs="Courier New"/>
    </w:rPr>
  </w:style>
  <w:style w:type="character" w:customStyle="1" w:styleId="40">
    <w:name w:val="Заголовок 4 Знак"/>
    <w:aliases w:val=" Знак15 Знак"/>
    <w:link w:val="4"/>
    <w:rsid w:val="00391503"/>
    <w:rPr>
      <w:rFonts w:ascii="NTTierce" w:hAnsi="NTTierce"/>
      <w:b/>
      <w:snapToGrid w:val="0"/>
      <w:sz w:val="24"/>
    </w:rPr>
  </w:style>
  <w:style w:type="character" w:customStyle="1" w:styleId="50">
    <w:name w:val="Заголовок 5 Знак"/>
    <w:aliases w:val=" Знак14 Знак"/>
    <w:link w:val="5"/>
    <w:rsid w:val="00391503"/>
    <w:rPr>
      <w:b/>
      <w:snapToGrid w:val="0"/>
    </w:rPr>
  </w:style>
  <w:style w:type="character" w:customStyle="1" w:styleId="70">
    <w:name w:val="Заголовок 7 Знак"/>
    <w:aliases w:val="Знак12 Знак"/>
    <w:link w:val="7"/>
    <w:rsid w:val="00F36299"/>
    <w:rPr>
      <w:sz w:val="24"/>
    </w:rPr>
  </w:style>
  <w:style w:type="character" w:customStyle="1" w:styleId="80">
    <w:name w:val="Заголовок 8 Знак"/>
    <w:link w:val="8"/>
    <w:rsid w:val="00391503"/>
    <w:rPr>
      <w:b/>
      <w:snapToGrid w:val="0"/>
      <w:sz w:val="24"/>
      <w:lang w:val="en-US"/>
    </w:rPr>
  </w:style>
  <w:style w:type="character" w:customStyle="1" w:styleId="90">
    <w:name w:val="Заголовок 9 Знак"/>
    <w:link w:val="9"/>
    <w:rsid w:val="00391503"/>
    <w:rPr>
      <w:b/>
      <w:i/>
      <w:sz w:val="24"/>
    </w:rPr>
  </w:style>
  <w:style w:type="character" w:customStyle="1" w:styleId="23">
    <w:name w:val="Заголовок 2 Знак"/>
    <w:aliases w:val=" Знак17 Знак"/>
    <w:link w:val="22"/>
    <w:rsid w:val="00391503"/>
    <w:rPr>
      <w:rFonts w:ascii="Arial" w:hAnsi="Arial" w:cs="Arial"/>
      <w:b/>
      <w:bCs/>
      <w:i/>
      <w:iCs/>
      <w:sz w:val="28"/>
      <w:szCs w:val="28"/>
    </w:rPr>
  </w:style>
  <w:style w:type="character" w:customStyle="1" w:styleId="31">
    <w:name w:val="Заголовок 3 Знак"/>
    <w:aliases w:val=" Знак16 Знак"/>
    <w:link w:val="30"/>
    <w:rsid w:val="00391503"/>
    <w:rPr>
      <w:rFonts w:ascii="Arial" w:hAnsi="Arial" w:cs="Arial"/>
      <w:b/>
      <w:bCs/>
      <w:sz w:val="26"/>
      <w:szCs w:val="26"/>
    </w:rPr>
  </w:style>
  <w:style w:type="character" w:customStyle="1" w:styleId="13">
    <w:name w:val="Заголовок 1 Знак3"/>
    <w:aliases w:val="Заголовок 1 Знак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3 Знак Знак,Заголовок 1 Знак2 Знак Знак1 Знак"/>
    <w:link w:val="10"/>
    <w:rsid w:val="00391503"/>
    <w:rPr>
      <w:rFonts w:ascii="Arial" w:hAnsi="Arial" w:cs="Arial"/>
      <w:b/>
      <w:sz w:val="28"/>
      <w:szCs w:val="18"/>
    </w:rPr>
  </w:style>
  <w:style w:type="paragraph" w:customStyle="1" w:styleId="14">
    <w:name w:val="Знак Знак Знак Знак Знак1 Знак Знак Знак Знак"/>
    <w:basedOn w:val="a2"/>
    <w:rsid w:val="00391503"/>
    <w:pPr>
      <w:autoSpaceDE/>
      <w:autoSpaceDN/>
      <w:spacing w:after="160" w:line="240" w:lineRule="exact"/>
      <w:jc w:val="right"/>
    </w:pPr>
    <w:rPr>
      <w:rFonts w:ascii="Times New Roman" w:hAnsi="Times New Roman" w:cs="Times New Roman"/>
      <w:sz w:val="20"/>
      <w:szCs w:val="20"/>
      <w:lang w:val="en-GB" w:eastAsia="en-US"/>
    </w:rPr>
  </w:style>
  <w:style w:type="character" w:customStyle="1" w:styleId="25">
    <w:name w:val="Основной текст 2 Знак"/>
    <w:aliases w:val=" Знак9 Знак"/>
    <w:basedOn w:val="a3"/>
    <w:link w:val="24"/>
    <w:rsid w:val="00391503"/>
  </w:style>
  <w:style w:type="paragraph" w:styleId="33">
    <w:name w:val="Body Text 3"/>
    <w:aliases w:val=" Знак8"/>
    <w:basedOn w:val="a2"/>
    <w:link w:val="34"/>
    <w:rsid w:val="00391503"/>
    <w:pPr>
      <w:keepNext/>
      <w:widowControl/>
      <w:autoSpaceDE/>
      <w:autoSpaceDN/>
      <w:adjustRightInd/>
      <w:spacing w:after="120"/>
    </w:pPr>
    <w:rPr>
      <w:rFonts w:ascii="Times New Roman" w:hAnsi="Times New Roman" w:cs="Times New Roman"/>
      <w:sz w:val="16"/>
      <w:szCs w:val="16"/>
    </w:rPr>
  </w:style>
  <w:style w:type="character" w:customStyle="1" w:styleId="34">
    <w:name w:val="Основной текст 3 Знак"/>
    <w:aliases w:val=" Знак8 Знак"/>
    <w:link w:val="33"/>
    <w:rsid w:val="00391503"/>
    <w:rPr>
      <w:sz w:val="16"/>
      <w:szCs w:val="16"/>
    </w:rPr>
  </w:style>
  <w:style w:type="character" w:customStyle="1" w:styleId="ab">
    <w:name w:val="Название Знак"/>
    <w:link w:val="aa"/>
    <w:rsid w:val="00391503"/>
    <w:rPr>
      <w:b/>
      <w:sz w:val="24"/>
    </w:rPr>
  </w:style>
  <w:style w:type="character" w:customStyle="1" w:styleId="27">
    <w:name w:val="Основной текст с отступом 2 Знак"/>
    <w:aliases w:val=" Знак7 Знак"/>
    <w:link w:val="26"/>
    <w:rsid w:val="00391503"/>
    <w:rPr>
      <w:rFonts w:cs="Arial"/>
      <w:sz w:val="24"/>
      <w:szCs w:val="18"/>
    </w:rPr>
  </w:style>
  <w:style w:type="character" w:customStyle="1" w:styleId="af0">
    <w:name w:val="Нижний колонтитул Знак"/>
    <w:aliases w:val=" Знак6 Знак"/>
    <w:link w:val="af"/>
    <w:uiPriority w:val="99"/>
    <w:rsid w:val="00391503"/>
    <w:rPr>
      <w:rFonts w:ascii="Arial" w:hAnsi="Arial" w:cs="Arial"/>
      <w:sz w:val="18"/>
      <w:szCs w:val="18"/>
    </w:rPr>
  </w:style>
  <w:style w:type="paragraph" w:customStyle="1" w:styleId="Web">
    <w:name w:val="Обычный (Web)"/>
    <w:basedOn w:val="a2"/>
    <w:rsid w:val="00391503"/>
    <w:pPr>
      <w:keepNext/>
      <w:widowControl/>
      <w:autoSpaceDE/>
      <w:autoSpaceDN/>
      <w:adjustRightInd/>
    </w:pPr>
    <w:rPr>
      <w:rFonts w:ascii="Times New Roman" w:hAnsi="Times New Roman" w:cs="Times New Roman"/>
      <w:sz w:val="24"/>
      <w:szCs w:val="24"/>
    </w:rPr>
  </w:style>
  <w:style w:type="paragraph" w:customStyle="1" w:styleId="210">
    <w:name w:val="Основной текст 21"/>
    <w:basedOn w:val="a2"/>
    <w:rsid w:val="00391503"/>
    <w:pPr>
      <w:autoSpaceDE/>
      <w:autoSpaceDN/>
      <w:adjustRightInd/>
      <w:ind w:left="567" w:hanging="567"/>
      <w:jc w:val="both"/>
    </w:pPr>
    <w:rPr>
      <w:rFonts w:ascii="Times New Roman" w:hAnsi="Times New Roman" w:cs="Times New Roman"/>
      <w:sz w:val="24"/>
      <w:szCs w:val="20"/>
    </w:rPr>
  </w:style>
  <w:style w:type="paragraph" w:styleId="51">
    <w:name w:val="List Bullet 5"/>
    <w:basedOn w:val="a2"/>
    <w:autoRedefine/>
    <w:rsid w:val="00391503"/>
    <w:pPr>
      <w:widowControl/>
      <w:tabs>
        <w:tab w:val="num" w:pos="1492"/>
      </w:tabs>
      <w:autoSpaceDE/>
      <w:autoSpaceDN/>
      <w:adjustRightInd/>
      <w:ind w:left="1492" w:hanging="360"/>
    </w:pPr>
    <w:rPr>
      <w:rFonts w:ascii="Times New Roman" w:hAnsi="Times New Roman" w:cs="Times New Roman"/>
      <w:sz w:val="20"/>
      <w:szCs w:val="20"/>
    </w:rPr>
  </w:style>
  <w:style w:type="paragraph" w:customStyle="1" w:styleId="111111112">
    <w:name w:val="Заголовок 1.Заголовок 1 Знак.Заголовок 1 Знак1.Заголовок 1 Знак Знак.Заголовок 1 Знак Знак1.Заголовок 1 Знак2"/>
    <w:basedOn w:val="a2"/>
    <w:next w:val="a2"/>
    <w:rsid w:val="00391503"/>
    <w:pPr>
      <w:keepNext/>
      <w:suppressAutoHyphens/>
      <w:autoSpaceDE/>
      <w:autoSpaceDN/>
      <w:adjustRightInd/>
      <w:spacing w:before="60"/>
      <w:jc w:val="center"/>
      <w:outlineLvl w:val="0"/>
    </w:pPr>
    <w:rPr>
      <w:b/>
      <w:sz w:val="28"/>
    </w:rPr>
  </w:style>
  <w:style w:type="paragraph" w:customStyle="1" w:styleId="Heading">
    <w:name w:val="Heading"/>
    <w:rsid w:val="00391503"/>
    <w:pPr>
      <w:widowControl w:val="0"/>
      <w:autoSpaceDE w:val="0"/>
      <w:autoSpaceDN w:val="0"/>
      <w:adjustRightInd w:val="0"/>
    </w:pPr>
    <w:rPr>
      <w:rFonts w:ascii="Arial" w:hAnsi="Arial"/>
      <w:b/>
      <w:sz w:val="22"/>
    </w:rPr>
  </w:style>
  <w:style w:type="paragraph" w:customStyle="1" w:styleId="BodyText22">
    <w:name w:val="Body Text 22"/>
    <w:basedOn w:val="a2"/>
    <w:rsid w:val="00391503"/>
    <w:pPr>
      <w:widowControl/>
      <w:autoSpaceDE/>
      <w:autoSpaceDN/>
      <w:adjustRightInd/>
      <w:jc w:val="center"/>
    </w:pPr>
    <w:rPr>
      <w:rFonts w:ascii="Times New Roman" w:hAnsi="Times New Roman"/>
      <w:b/>
      <w:sz w:val="22"/>
    </w:rPr>
  </w:style>
  <w:style w:type="paragraph" w:customStyle="1" w:styleId="310">
    <w:name w:val="Основной текст 31"/>
    <w:basedOn w:val="a2"/>
    <w:rsid w:val="00391503"/>
    <w:pPr>
      <w:widowControl/>
      <w:tabs>
        <w:tab w:val="left" w:pos="426"/>
      </w:tabs>
      <w:autoSpaceDE/>
      <w:autoSpaceDN/>
      <w:adjustRightInd/>
      <w:jc w:val="both"/>
    </w:pPr>
    <w:rPr>
      <w:sz w:val="24"/>
    </w:rPr>
  </w:style>
  <w:style w:type="paragraph" w:customStyle="1" w:styleId="caaieiaie3">
    <w:name w:val="caaieiaie 3"/>
    <w:basedOn w:val="a2"/>
    <w:next w:val="a2"/>
    <w:rsid w:val="00391503"/>
    <w:pPr>
      <w:keepNext/>
      <w:widowControl/>
      <w:autoSpaceDE/>
      <w:autoSpaceDN/>
      <w:adjustRightInd/>
      <w:jc w:val="center"/>
    </w:pPr>
    <w:rPr>
      <w:rFonts w:ascii="NTTierce" w:hAnsi="NTTierce"/>
      <w:b/>
      <w:sz w:val="22"/>
    </w:rPr>
  </w:style>
  <w:style w:type="paragraph" w:customStyle="1" w:styleId="ConsCell">
    <w:name w:val="ConsCell"/>
    <w:rsid w:val="00391503"/>
    <w:pPr>
      <w:widowControl w:val="0"/>
      <w:ind w:right="19772"/>
    </w:pPr>
    <w:rPr>
      <w:rFonts w:ascii="Arial" w:hAnsi="Arial"/>
    </w:rPr>
  </w:style>
  <w:style w:type="paragraph" w:styleId="35">
    <w:name w:val="Body Text Indent 3"/>
    <w:basedOn w:val="a2"/>
    <w:link w:val="36"/>
    <w:rsid w:val="00391503"/>
    <w:pPr>
      <w:ind w:firstLine="567"/>
      <w:jc w:val="both"/>
    </w:pPr>
    <w:rPr>
      <w:rFonts w:ascii="Times New Roman" w:hAnsi="Times New Roman" w:cs="Times New Roman"/>
      <w:sz w:val="24"/>
    </w:rPr>
  </w:style>
  <w:style w:type="character" w:customStyle="1" w:styleId="36">
    <w:name w:val="Основной текст с отступом 3 Знак"/>
    <w:link w:val="35"/>
    <w:rsid w:val="00391503"/>
    <w:rPr>
      <w:rFonts w:cs="Arial"/>
      <w:sz w:val="24"/>
      <w:szCs w:val="18"/>
    </w:rPr>
  </w:style>
  <w:style w:type="paragraph" w:customStyle="1" w:styleId="211">
    <w:name w:val="Основной текст с отступом 21"/>
    <w:basedOn w:val="a2"/>
    <w:rsid w:val="00391503"/>
    <w:pPr>
      <w:widowControl/>
      <w:tabs>
        <w:tab w:val="left" w:pos="675"/>
        <w:tab w:val="left" w:pos="9606"/>
      </w:tabs>
      <w:autoSpaceDE/>
      <w:autoSpaceDN/>
      <w:adjustRightInd/>
      <w:spacing w:after="120"/>
      <w:ind w:firstLine="567"/>
      <w:jc w:val="both"/>
    </w:pPr>
    <w:rPr>
      <w:rFonts w:ascii="Times New Roman" w:hAnsi="Times New Roman" w:cs="Times New Roman"/>
      <w:b/>
      <w:sz w:val="24"/>
      <w:szCs w:val="20"/>
    </w:rPr>
  </w:style>
  <w:style w:type="paragraph" w:customStyle="1" w:styleId="Preformat">
    <w:name w:val="Preformat"/>
    <w:rsid w:val="00391503"/>
    <w:pPr>
      <w:widowControl w:val="0"/>
      <w:autoSpaceDE w:val="0"/>
      <w:autoSpaceDN w:val="0"/>
      <w:adjustRightInd w:val="0"/>
    </w:pPr>
    <w:rPr>
      <w:rFonts w:ascii="Courier New" w:hAnsi="Courier New" w:cs="Courier New"/>
    </w:rPr>
  </w:style>
  <w:style w:type="paragraph" w:customStyle="1" w:styleId="0-0750">
    <w:name w:val="Стиль по ширине Первая строка:  0 см Справа:  -075 см После:  0..."/>
    <w:basedOn w:val="a2"/>
    <w:rsid w:val="00391503"/>
    <w:pPr>
      <w:widowControl/>
      <w:suppressAutoHyphens/>
      <w:overflowPunct w:val="0"/>
      <w:ind w:firstLine="709"/>
      <w:jc w:val="both"/>
      <w:textAlignment w:val="baseline"/>
    </w:pPr>
    <w:rPr>
      <w:rFonts w:ascii="Times New Roman" w:hAnsi="Times New Roman" w:cs="Times New Roman"/>
      <w:sz w:val="24"/>
      <w:szCs w:val="20"/>
    </w:rPr>
  </w:style>
  <w:style w:type="paragraph" w:customStyle="1" w:styleId="Context">
    <w:name w:val="Context"/>
    <w:rsid w:val="00391503"/>
    <w:pPr>
      <w:widowControl w:val="0"/>
      <w:autoSpaceDE w:val="0"/>
      <w:autoSpaceDN w:val="0"/>
      <w:adjustRightInd w:val="0"/>
    </w:pPr>
    <w:rPr>
      <w:rFonts w:ascii="Arial" w:hAnsi="Arial" w:cs="Arial"/>
      <w:u w:val="single"/>
    </w:rPr>
  </w:style>
  <w:style w:type="paragraph" w:customStyle="1" w:styleId="Char">
    <w:name w:val="Char Знак Знак Знак Знак Знак Знак"/>
    <w:basedOn w:val="a2"/>
    <w:rsid w:val="00391503"/>
    <w:pPr>
      <w:autoSpaceDE/>
      <w:autoSpaceDN/>
      <w:spacing w:after="160" w:line="240" w:lineRule="exact"/>
      <w:jc w:val="right"/>
    </w:pPr>
    <w:rPr>
      <w:rFonts w:ascii="Times New Roman" w:hAnsi="Times New Roman" w:cs="Times New Roman"/>
      <w:sz w:val="20"/>
      <w:szCs w:val="20"/>
      <w:lang w:val="en-GB" w:eastAsia="en-US"/>
    </w:rPr>
  </w:style>
  <w:style w:type="paragraph" w:customStyle="1" w:styleId="15">
    <w:name w:val="Знак Знак Знак Знак Знак1"/>
    <w:basedOn w:val="a2"/>
    <w:rsid w:val="00391503"/>
    <w:pPr>
      <w:autoSpaceDE/>
      <w:autoSpaceDN/>
      <w:spacing w:after="160" w:line="240" w:lineRule="exact"/>
      <w:jc w:val="right"/>
    </w:pPr>
    <w:rPr>
      <w:rFonts w:ascii="Times New Roman" w:hAnsi="Times New Roman" w:cs="Times New Roman"/>
      <w:sz w:val="20"/>
      <w:szCs w:val="20"/>
      <w:lang w:val="en-GB" w:eastAsia="en-US"/>
    </w:rPr>
  </w:style>
  <w:style w:type="paragraph" w:customStyle="1" w:styleId="Char0">
    <w:name w:val="Char Знак Знак"/>
    <w:basedOn w:val="a2"/>
    <w:rsid w:val="00391503"/>
    <w:pPr>
      <w:autoSpaceDE/>
      <w:autoSpaceDN/>
      <w:spacing w:after="160" w:line="240" w:lineRule="exact"/>
      <w:jc w:val="right"/>
    </w:pPr>
    <w:rPr>
      <w:rFonts w:cs="Times New Roman"/>
      <w:sz w:val="20"/>
      <w:szCs w:val="20"/>
      <w:lang w:val="en-GB" w:eastAsia="en-US"/>
    </w:rPr>
  </w:style>
  <w:style w:type="character" w:customStyle="1" w:styleId="ConsNormal1">
    <w:name w:val="ConsNormal Знак Знак"/>
    <w:rsid w:val="00391503"/>
    <w:rPr>
      <w:rFonts w:ascii="Arial" w:hAnsi="Arial" w:cs="Arial"/>
      <w:noProof/>
      <w:sz w:val="24"/>
      <w:szCs w:val="24"/>
    </w:rPr>
  </w:style>
  <w:style w:type="character" w:customStyle="1" w:styleId="FontStyle11">
    <w:name w:val="Font Style11"/>
    <w:rsid w:val="00391503"/>
    <w:rPr>
      <w:rFonts w:ascii="Times New Roman" w:hAnsi="Times New Roman" w:cs="Times New Roman"/>
      <w:b/>
      <w:bCs/>
      <w:sz w:val="22"/>
      <w:szCs w:val="22"/>
    </w:rPr>
  </w:style>
  <w:style w:type="character" w:customStyle="1" w:styleId="FontStyle13">
    <w:name w:val="Font Style13"/>
    <w:rsid w:val="00391503"/>
    <w:rPr>
      <w:rFonts w:ascii="Times New Roman" w:hAnsi="Times New Roman" w:cs="Times New Roman"/>
      <w:sz w:val="22"/>
      <w:szCs w:val="22"/>
    </w:rPr>
  </w:style>
  <w:style w:type="paragraph" w:customStyle="1" w:styleId="Style1">
    <w:name w:val="Style1"/>
    <w:basedOn w:val="a2"/>
    <w:rsid w:val="00391503"/>
    <w:pPr>
      <w:spacing w:line="271" w:lineRule="exact"/>
      <w:jc w:val="center"/>
    </w:pPr>
    <w:rPr>
      <w:rFonts w:ascii="Times New Roman" w:hAnsi="Times New Roman" w:cs="Times New Roman"/>
      <w:sz w:val="24"/>
      <w:szCs w:val="24"/>
    </w:rPr>
  </w:style>
  <w:style w:type="paragraph" w:styleId="afd">
    <w:name w:val="Date"/>
    <w:aliases w:val=" Знак5"/>
    <w:basedOn w:val="a2"/>
    <w:next w:val="a2"/>
    <w:link w:val="afe"/>
    <w:rsid w:val="00391503"/>
    <w:pPr>
      <w:widowControl/>
      <w:autoSpaceDE/>
      <w:autoSpaceDN/>
      <w:adjustRightInd/>
      <w:spacing w:after="60"/>
      <w:jc w:val="both"/>
    </w:pPr>
    <w:rPr>
      <w:rFonts w:cs="Times New Roman"/>
      <w:noProof/>
      <w:sz w:val="24"/>
      <w:szCs w:val="24"/>
    </w:rPr>
  </w:style>
  <w:style w:type="character" w:customStyle="1" w:styleId="afe">
    <w:name w:val="Дата Знак"/>
    <w:aliases w:val=" Знак5 Знак"/>
    <w:link w:val="afd"/>
    <w:rsid w:val="00391503"/>
    <w:rPr>
      <w:rFonts w:ascii="Arial" w:hAnsi="Arial" w:cs="Arial"/>
      <w:noProof/>
      <w:sz w:val="24"/>
      <w:szCs w:val="24"/>
    </w:rPr>
  </w:style>
  <w:style w:type="paragraph" w:styleId="a1">
    <w:name w:val="Document Map"/>
    <w:aliases w:val=" Знак3"/>
    <w:basedOn w:val="a2"/>
    <w:link w:val="aff"/>
    <w:rsid w:val="00391503"/>
    <w:pPr>
      <w:widowControl/>
      <w:numPr>
        <w:numId w:val="6"/>
      </w:numPr>
      <w:shd w:val="clear" w:color="auto" w:fill="000080"/>
      <w:tabs>
        <w:tab w:val="clear" w:pos="432"/>
      </w:tabs>
      <w:autoSpaceDE/>
      <w:autoSpaceDN/>
      <w:adjustRightInd/>
      <w:ind w:left="0" w:firstLine="0"/>
    </w:pPr>
    <w:rPr>
      <w:rFonts w:ascii="Tahoma" w:hAnsi="Tahoma" w:cs="Times New Roman"/>
      <w:noProof/>
      <w:sz w:val="24"/>
      <w:szCs w:val="24"/>
      <w:shd w:val="clear" w:color="auto" w:fill="000080"/>
    </w:rPr>
  </w:style>
  <w:style w:type="character" w:customStyle="1" w:styleId="aff">
    <w:name w:val="Схема документа Знак"/>
    <w:aliases w:val=" Знак3 Знак"/>
    <w:link w:val="a1"/>
    <w:rsid w:val="00391503"/>
    <w:rPr>
      <w:rFonts w:ascii="Tahoma" w:hAnsi="Tahoma"/>
      <w:noProof/>
      <w:sz w:val="24"/>
      <w:szCs w:val="24"/>
      <w:shd w:val="clear" w:color="auto" w:fill="000080"/>
    </w:rPr>
  </w:style>
  <w:style w:type="character" w:customStyle="1" w:styleId="aff0">
    <w:name w:val="Текст сноски Знак"/>
    <w:aliases w:val=" Знак2 Знак"/>
    <w:link w:val="a0"/>
    <w:rsid w:val="00391503"/>
    <w:rPr>
      <w:rFonts w:ascii="Arial" w:hAnsi="Arial"/>
      <w:noProof/>
      <w:sz w:val="24"/>
      <w:szCs w:val="24"/>
    </w:rPr>
  </w:style>
  <w:style w:type="paragraph" w:styleId="a0">
    <w:name w:val="footnote text"/>
    <w:aliases w:val=" Знак2"/>
    <w:basedOn w:val="a2"/>
    <w:link w:val="aff0"/>
    <w:rsid w:val="00391503"/>
    <w:pPr>
      <w:widowControl/>
      <w:numPr>
        <w:ilvl w:val="2"/>
        <w:numId w:val="1"/>
      </w:numPr>
      <w:autoSpaceDE/>
      <w:autoSpaceDN/>
      <w:adjustRightInd/>
    </w:pPr>
    <w:rPr>
      <w:rFonts w:cs="Times New Roman"/>
      <w:noProof/>
      <w:sz w:val="24"/>
      <w:szCs w:val="24"/>
    </w:rPr>
  </w:style>
  <w:style w:type="character" w:customStyle="1" w:styleId="16">
    <w:name w:val="Текст сноски Знак1"/>
    <w:uiPriority w:val="99"/>
    <w:rsid w:val="00391503"/>
    <w:rPr>
      <w:rFonts w:ascii="Arial" w:hAnsi="Arial" w:cs="Arial"/>
    </w:rPr>
  </w:style>
  <w:style w:type="paragraph" w:customStyle="1" w:styleId="aff1">
    <w:name w:val="Знак"/>
    <w:basedOn w:val="a2"/>
    <w:rsid w:val="00391503"/>
    <w:pPr>
      <w:autoSpaceDE/>
      <w:autoSpaceDN/>
      <w:spacing w:after="160" w:line="240" w:lineRule="exact"/>
      <w:jc w:val="right"/>
    </w:pPr>
    <w:rPr>
      <w:rFonts w:ascii="Times New Roman" w:hAnsi="Times New Roman" w:cs="Times New Roman"/>
      <w:sz w:val="20"/>
      <w:szCs w:val="20"/>
      <w:lang w:val="en-GB" w:eastAsia="en-US"/>
    </w:rPr>
  </w:style>
  <w:style w:type="paragraph" w:styleId="aff2">
    <w:name w:val="endnote text"/>
    <w:aliases w:val=" Знак1"/>
    <w:basedOn w:val="a2"/>
    <w:link w:val="aff3"/>
    <w:unhideWhenUsed/>
    <w:rsid w:val="00391503"/>
    <w:pPr>
      <w:widowControl/>
      <w:autoSpaceDE/>
      <w:autoSpaceDN/>
      <w:adjustRightInd/>
    </w:pPr>
    <w:rPr>
      <w:rFonts w:cs="Times New Roman"/>
      <w:noProof/>
    </w:rPr>
  </w:style>
  <w:style w:type="character" w:customStyle="1" w:styleId="aff3">
    <w:name w:val="Текст концевой сноски Знак"/>
    <w:aliases w:val=" Знак1 Знак"/>
    <w:link w:val="aff2"/>
    <w:rsid w:val="00391503"/>
    <w:rPr>
      <w:rFonts w:ascii="Arial" w:hAnsi="Arial" w:cs="Arial"/>
      <w:noProof/>
      <w:sz w:val="18"/>
      <w:szCs w:val="18"/>
    </w:rPr>
  </w:style>
  <w:style w:type="character" w:styleId="aff4">
    <w:name w:val="endnote reference"/>
    <w:unhideWhenUsed/>
    <w:rsid w:val="00391503"/>
    <w:rPr>
      <w:vertAlign w:val="superscript"/>
    </w:rPr>
  </w:style>
  <w:style w:type="paragraph" w:customStyle="1" w:styleId="aff5">
    <w:name w:val="Знак Знак Знак Знак Знак Знак Знак Знак Знак Знак Знак Знак"/>
    <w:basedOn w:val="a2"/>
    <w:rsid w:val="00391503"/>
    <w:pPr>
      <w:autoSpaceDE/>
      <w:autoSpaceDN/>
      <w:spacing w:after="160" w:line="240" w:lineRule="exact"/>
      <w:jc w:val="right"/>
    </w:pPr>
    <w:rPr>
      <w:sz w:val="20"/>
      <w:szCs w:val="20"/>
      <w:lang w:val="en-GB" w:eastAsia="en-US"/>
    </w:rPr>
  </w:style>
  <w:style w:type="character" w:customStyle="1" w:styleId="ConsNormal10">
    <w:name w:val="ConsNormal Знак Знак1"/>
    <w:rsid w:val="00391503"/>
    <w:rPr>
      <w:rFonts w:ascii="Arial" w:hAnsi="Arial" w:cs="Arial"/>
      <w:noProof/>
      <w:sz w:val="24"/>
      <w:szCs w:val="24"/>
      <w:lang w:val="ru-RU" w:eastAsia="ru-RU" w:bidi="ar-SA"/>
    </w:rPr>
  </w:style>
  <w:style w:type="paragraph" w:customStyle="1" w:styleId="17">
    <w:name w:val="Знак Знак Знак Знак Знак1 Знак"/>
    <w:basedOn w:val="a2"/>
    <w:rsid w:val="00391503"/>
    <w:pPr>
      <w:autoSpaceDE/>
      <w:autoSpaceDN/>
      <w:spacing w:after="160" w:line="240" w:lineRule="exact"/>
      <w:jc w:val="right"/>
    </w:pPr>
    <w:rPr>
      <w:rFonts w:ascii="Times New Roman" w:hAnsi="Times New Roman" w:cs="Times New Roman"/>
      <w:sz w:val="20"/>
      <w:szCs w:val="20"/>
      <w:lang w:val="en-GB" w:eastAsia="en-US"/>
    </w:rPr>
  </w:style>
  <w:style w:type="paragraph" w:styleId="aff6">
    <w:name w:val="No Spacing"/>
    <w:autoRedefine/>
    <w:qFormat/>
    <w:rsid w:val="00391503"/>
    <w:pPr>
      <w:contextualSpacing/>
    </w:pPr>
    <w:rPr>
      <w:rFonts w:eastAsia="Calibri"/>
      <w:sz w:val="28"/>
      <w:szCs w:val="22"/>
      <w:lang w:eastAsia="en-US"/>
    </w:rPr>
  </w:style>
  <w:style w:type="character" w:styleId="aff7">
    <w:name w:val="FollowedHyperlink"/>
    <w:uiPriority w:val="99"/>
    <w:unhideWhenUsed/>
    <w:rsid w:val="00391503"/>
    <w:rPr>
      <w:color w:val="800080"/>
      <w:u w:val="single"/>
    </w:rPr>
  </w:style>
  <w:style w:type="paragraph" w:customStyle="1" w:styleId="20">
    <w:name w:val="Стиль2"/>
    <w:basedOn w:val="a2"/>
    <w:rsid w:val="006812AA"/>
    <w:pPr>
      <w:keepNext/>
      <w:keepLines/>
      <w:numPr>
        <w:numId w:val="2"/>
      </w:numPr>
      <w:suppressLineNumbers/>
      <w:tabs>
        <w:tab w:val="left" w:pos="360"/>
      </w:tabs>
      <w:suppressAutoHyphens/>
      <w:autoSpaceDE/>
      <w:autoSpaceDN/>
      <w:adjustRightInd/>
      <w:spacing w:after="60"/>
      <w:jc w:val="both"/>
    </w:pPr>
    <w:rPr>
      <w:rFonts w:ascii="Times New Roman" w:eastAsia="SimSun" w:hAnsi="Times New Roman" w:cs="Mangal"/>
      <w:b/>
      <w:kern w:val="1"/>
      <w:sz w:val="24"/>
      <w:szCs w:val="20"/>
      <w:lang w:eastAsia="hi-IN" w:bidi="hi-IN"/>
    </w:rPr>
  </w:style>
  <w:style w:type="paragraph" w:customStyle="1" w:styleId="212">
    <w:name w:val="Основной текст с отступом 21"/>
    <w:basedOn w:val="a2"/>
    <w:rsid w:val="00331464"/>
    <w:pPr>
      <w:suppressAutoHyphens/>
      <w:autoSpaceDE/>
      <w:autoSpaceDN/>
      <w:adjustRightInd/>
      <w:ind w:firstLine="680"/>
      <w:jc w:val="both"/>
    </w:pPr>
    <w:rPr>
      <w:rFonts w:ascii="Times New Roman" w:eastAsia="SimSun" w:hAnsi="Times New Roman" w:cs="Mangal"/>
      <w:kern w:val="1"/>
      <w:sz w:val="28"/>
      <w:szCs w:val="20"/>
      <w:lang w:eastAsia="hi-IN" w:bidi="hi-IN"/>
    </w:rPr>
  </w:style>
  <w:style w:type="paragraph" w:customStyle="1" w:styleId="2-11">
    <w:name w:val="содержание2-11"/>
    <w:basedOn w:val="a2"/>
    <w:rsid w:val="00331464"/>
    <w:pPr>
      <w:suppressAutoHyphens/>
      <w:autoSpaceDE/>
      <w:autoSpaceDN/>
      <w:adjustRightInd/>
      <w:spacing w:after="60"/>
      <w:jc w:val="both"/>
    </w:pPr>
    <w:rPr>
      <w:rFonts w:ascii="Times New Roman" w:eastAsia="SimSun" w:hAnsi="Times New Roman" w:cs="Mangal"/>
      <w:kern w:val="1"/>
      <w:sz w:val="24"/>
      <w:szCs w:val="24"/>
      <w:lang w:eastAsia="hi-IN" w:bidi="hi-IN"/>
    </w:rPr>
  </w:style>
  <w:style w:type="paragraph" w:customStyle="1" w:styleId="18">
    <w:name w:val="Без интервала1"/>
    <w:rsid w:val="001006B0"/>
    <w:pPr>
      <w:suppressAutoHyphens/>
    </w:pPr>
    <w:rPr>
      <w:rFonts w:eastAsia="Calibri"/>
      <w:kern w:val="1"/>
      <w:sz w:val="24"/>
      <w:szCs w:val="24"/>
      <w:lang w:eastAsia="ar-SA"/>
    </w:rPr>
  </w:style>
  <w:style w:type="paragraph" w:customStyle="1" w:styleId="1">
    <w:name w:val="Список1"/>
    <w:basedOn w:val="a2"/>
    <w:uiPriority w:val="99"/>
    <w:rsid w:val="002A25E1"/>
    <w:pPr>
      <w:widowControl/>
      <w:numPr>
        <w:numId w:val="12"/>
      </w:numPr>
      <w:tabs>
        <w:tab w:val="left" w:pos="992"/>
      </w:tabs>
      <w:adjustRightInd/>
      <w:jc w:val="both"/>
    </w:pPr>
    <w:rPr>
      <w:rFonts w:ascii="Times New Roman" w:hAnsi="Times New Roman" w:cs="Times New Roman"/>
      <w:sz w:val="28"/>
      <w:szCs w:val="28"/>
    </w:rPr>
  </w:style>
  <w:style w:type="paragraph" w:customStyle="1" w:styleId="2">
    <w:name w:val="Список2"/>
    <w:basedOn w:val="a2"/>
    <w:uiPriority w:val="99"/>
    <w:rsid w:val="002A25E1"/>
    <w:pPr>
      <w:widowControl/>
      <w:numPr>
        <w:ilvl w:val="1"/>
        <w:numId w:val="12"/>
      </w:numPr>
      <w:adjustRightInd/>
      <w:jc w:val="both"/>
    </w:pPr>
    <w:rPr>
      <w:rFonts w:ascii="Times New Roman" w:hAnsi="Times New Roman" w:cs="Times New Roman"/>
      <w:sz w:val="28"/>
      <w:szCs w:val="28"/>
    </w:rPr>
  </w:style>
  <w:style w:type="paragraph" w:customStyle="1" w:styleId="3">
    <w:name w:val="Список3"/>
    <w:basedOn w:val="2"/>
    <w:uiPriority w:val="99"/>
    <w:rsid w:val="002A25E1"/>
    <w:pPr>
      <w:numPr>
        <w:ilvl w:val="2"/>
      </w:numPr>
    </w:pPr>
  </w:style>
  <w:style w:type="paragraph" w:customStyle="1" w:styleId="formattext">
    <w:name w:val="formattext"/>
    <w:basedOn w:val="a2"/>
    <w:rsid w:val="002A25E1"/>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f8">
    <w:name w:val="List Paragraph"/>
    <w:basedOn w:val="a2"/>
    <w:uiPriority w:val="34"/>
    <w:qFormat/>
    <w:rsid w:val="00A17EF0"/>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paragraph" w:customStyle="1" w:styleId="ConsPlusCell">
    <w:name w:val="ConsPlusCell"/>
    <w:rsid w:val="007262AB"/>
    <w:pPr>
      <w:widowControl w:val="0"/>
      <w:autoSpaceDE w:val="0"/>
      <w:autoSpaceDN w:val="0"/>
      <w:adjustRightInd w:val="0"/>
    </w:pPr>
    <w:rPr>
      <w:rFonts w:eastAsiaTheme="minorEastAsia"/>
      <w:sz w:val="24"/>
      <w:szCs w:val="24"/>
    </w:rPr>
  </w:style>
  <w:style w:type="character" w:customStyle="1" w:styleId="aff9">
    <w:name w:val="Основной текст_"/>
    <w:basedOn w:val="a3"/>
    <w:link w:val="81"/>
    <w:rsid w:val="00796665"/>
    <w:rPr>
      <w:shd w:val="clear" w:color="auto" w:fill="FFFFFF"/>
    </w:rPr>
  </w:style>
  <w:style w:type="character" w:customStyle="1" w:styleId="61">
    <w:name w:val="Основной текст6"/>
    <w:basedOn w:val="aff9"/>
    <w:rsid w:val="00796665"/>
    <w:rPr>
      <w:color w:val="000000"/>
      <w:spacing w:val="0"/>
      <w:w w:val="100"/>
      <w:position w:val="0"/>
      <w:shd w:val="clear" w:color="auto" w:fill="FFFFFF"/>
      <w:lang w:val="ru-RU"/>
    </w:rPr>
  </w:style>
  <w:style w:type="paragraph" w:customStyle="1" w:styleId="81">
    <w:name w:val="Основной текст8"/>
    <w:basedOn w:val="a2"/>
    <w:link w:val="aff9"/>
    <w:rsid w:val="00796665"/>
    <w:pPr>
      <w:shd w:val="clear" w:color="auto" w:fill="FFFFFF"/>
      <w:autoSpaceDE/>
      <w:autoSpaceDN/>
      <w:adjustRightInd/>
      <w:spacing w:line="274" w:lineRule="exact"/>
      <w:jc w:val="right"/>
    </w:pPr>
    <w:rPr>
      <w:rFonts w:ascii="Times New Roman" w:hAnsi="Times New Roman" w:cs="Times New Roman"/>
      <w:sz w:val="20"/>
      <w:szCs w:val="20"/>
    </w:rPr>
  </w:style>
  <w:style w:type="character" w:customStyle="1" w:styleId="affa">
    <w:name w:val="Основной текст + Курсив"/>
    <w:basedOn w:val="aff9"/>
    <w:rsid w:val="00796665"/>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37">
    <w:name w:val="Основной текст3"/>
    <w:basedOn w:val="aff9"/>
    <w:rsid w:val="0079666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41">
    <w:name w:val="Основной текст4"/>
    <w:basedOn w:val="aff9"/>
    <w:rsid w:val="0079666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WW8Num1z0">
    <w:name w:val="WW8Num1z0"/>
    <w:rsid w:val="00B71CDB"/>
    <w:rPr>
      <w:rFonts w:ascii="Times New Roman" w:hAnsi="Times New Roman" w:cs="Times New Roman"/>
    </w:rPr>
  </w:style>
  <w:style w:type="character" w:customStyle="1" w:styleId="WW8Num1z1">
    <w:name w:val="WW8Num1z1"/>
    <w:rsid w:val="00B71CDB"/>
  </w:style>
  <w:style w:type="character" w:customStyle="1" w:styleId="WW8Num1z2">
    <w:name w:val="WW8Num1z2"/>
    <w:rsid w:val="00B71CDB"/>
  </w:style>
  <w:style w:type="character" w:customStyle="1" w:styleId="WW8Num1z3">
    <w:name w:val="WW8Num1z3"/>
    <w:rsid w:val="00B71CDB"/>
  </w:style>
  <w:style w:type="character" w:customStyle="1" w:styleId="WW8Num1z4">
    <w:name w:val="WW8Num1z4"/>
    <w:rsid w:val="00B71CDB"/>
  </w:style>
  <w:style w:type="character" w:customStyle="1" w:styleId="WW8Num1z5">
    <w:name w:val="WW8Num1z5"/>
    <w:rsid w:val="00B71CDB"/>
  </w:style>
  <w:style w:type="character" w:customStyle="1" w:styleId="WW8Num1z6">
    <w:name w:val="WW8Num1z6"/>
    <w:rsid w:val="00B71CDB"/>
  </w:style>
  <w:style w:type="character" w:customStyle="1" w:styleId="WW8Num1z7">
    <w:name w:val="WW8Num1z7"/>
    <w:rsid w:val="00B71CDB"/>
  </w:style>
  <w:style w:type="character" w:customStyle="1" w:styleId="WW8Num1z8">
    <w:name w:val="WW8Num1z8"/>
    <w:rsid w:val="00B71CDB"/>
  </w:style>
  <w:style w:type="character" w:customStyle="1" w:styleId="WW8Num2z0">
    <w:name w:val="WW8Num2z0"/>
    <w:rsid w:val="00B71CDB"/>
    <w:rPr>
      <w:rFonts w:cs="Times New Roman"/>
    </w:rPr>
  </w:style>
  <w:style w:type="character" w:customStyle="1" w:styleId="WW8Num2z1">
    <w:name w:val="WW8Num2z1"/>
    <w:rsid w:val="00B71CDB"/>
    <w:rPr>
      <w:rFonts w:ascii="Symbol" w:hAnsi="Symbol" w:cs="Symbol"/>
    </w:rPr>
  </w:style>
  <w:style w:type="character" w:customStyle="1" w:styleId="WW8Num3z0">
    <w:name w:val="WW8Num3z0"/>
    <w:rsid w:val="00B71CDB"/>
    <w:rPr>
      <w:rFonts w:cs="Times New Roman"/>
    </w:rPr>
  </w:style>
  <w:style w:type="character" w:customStyle="1" w:styleId="WW8Num4z0">
    <w:name w:val="WW8Num4z0"/>
    <w:rsid w:val="00B71CDB"/>
    <w:rPr>
      <w:rFonts w:cs="Times New Roman"/>
      <w:sz w:val="20"/>
      <w:lang w:val="ru-RU"/>
    </w:rPr>
  </w:style>
  <w:style w:type="character" w:customStyle="1" w:styleId="WW8Num5z0">
    <w:name w:val="WW8Num5z0"/>
    <w:rsid w:val="00B71CDB"/>
    <w:rPr>
      <w:rFonts w:ascii="Symbol" w:hAnsi="Symbol" w:cs="Symbol"/>
    </w:rPr>
  </w:style>
  <w:style w:type="character" w:customStyle="1" w:styleId="WW8Num5z1">
    <w:name w:val="WW8Num5z1"/>
    <w:rsid w:val="00B71CDB"/>
    <w:rPr>
      <w:rFonts w:ascii="Times New Roman" w:hAnsi="Times New Roman" w:cs="Times New Roman"/>
    </w:rPr>
  </w:style>
  <w:style w:type="character" w:customStyle="1" w:styleId="WW8Num5z4">
    <w:name w:val="WW8Num5z4"/>
    <w:rsid w:val="00B71CDB"/>
    <w:rPr>
      <w:rFonts w:ascii="Courier New" w:hAnsi="Courier New" w:cs="Courier New"/>
    </w:rPr>
  </w:style>
  <w:style w:type="character" w:customStyle="1" w:styleId="WW8Num5z5">
    <w:name w:val="WW8Num5z5"/>
    <w:rsid w:val="00B71CDB"/>
    <w:rPr>
      <w:rFonts w:ascii="Wingdings" w:hAnsi="Wingdings" w:cs="Wingdings"/>
    </w:rPr>
  </w:style>
  <w:style w:type="character" w:customStyle="1" w:styleId="WW8Num6z0">
    <w:name w:val="WW8Num6z0"/>
    <w:rsid w:val="00B71CDB"/>
    <w:rPr>
      <w:rFonts w:ascii="Symbol" w:hAnsi="Symbol" w:cs="Symbol"/>
    </w:rPr>
  </w:style>
  <w:style w:type="character" w:customStyle="1" w:styleId="WW8Num6z1">
    <w:name w:val="WW8Num6z1"/>
    <w:rsid w:val="00B71CDB"/>
    <w:rPr>
      <w:rFonts w:ascii="Times New Roman" w:hAnsi="Times New Roman" w:cs="Times New Roman"/>
    </w:rPr>
  </w:style>
  <w:style w:type="character" w:customStyle="1" w:styleId="WW8Num6z2">
    <w:name w:val="WW8Num6z2"/>
    <w:rsid w:val="00B71CDB"/>
  </w:style>
  <w:style w:type="character" w:customStyle="1" w:styleId="WW8Num6z3">
    <w:name w:val="WW8Num6z3"/>
    <w:rsid w:val="00B71CDB"/>
  </w:style>
  <w:style w:type="character" w:customStyle="1" w:styleId="WW8Num6z4">
    <w:name w:val="WW8Num6z4"/>
    <w:rsid w:val="00B71CDB"/>
    <w:rPr>
      <w:rFonts w:ascii="Courier New" w:hAnsi="Courier New" w:cs="Courier New"/>
    </w:rPr>
  </w:style>
  <w:style w:type="character" w:customStyle="1" w:styleId="WW8Num6z5">
    <w:name w:val="WW8Num6z5"/>
    <w:rsid w:val="00B71CDB"/>
    <w:rPr>
      <w:rFonts w:ascii="Wingdings" w:hAnsi="Wingdings" w:cs="Wingdings"/>
    </w:rPr>
  </w:style>
  <w:style w:type="character" w:customStyle="1" w:styleId="WW8Num6z6">
    <w:name w:val="WW8Num6z6"/>
    <w:rsid w:val="00B71CDB"/>
  </w:style>
  <w:style w:type="character" w:customStyle="1" w:styleId="WW8Num6z7">
    <w:name w:val="WW8Num6z7"/>
    <w:rsid w:val="00B71CDB"/>
  </w:style>
  <w:style w:type="character" w:customStyle="1" w:styleId="WW8Num6z8">
    <w:name w:val="WW8Num6z8"/>
    <w:rsid w:val="00B71CDB"/>
  </w:style>
  <w:style w:type="character" w:customStyle="1" w:styleId="29">
    <w:name w:val="Основной шрифт абзаца2"/>
    <w:rsid w:val="00B71CDB"/>
  </w:style>
  <w:style w:type="character" w:customStyle="1" w:styleId="WW8Num3z1">
    <w:name w:val="WW8Num3z1"/>
    <w:rsid w:val="00B71CDB"/>
    <w:rPr>
      <w:rFonts w:ascii="Symbol" w:hAnsi="Symbol" w:cs="Symbol"/>
    </w:rPr>
  </w:style>
  <w:style w:type="character" w:customStyle="1" w:styleId="WW8Num14z0">
    <w:name w:val="WW8Num14z0"/>
    <w:rsid w:val="00B71CDB"/>
    <w:rPr>
      <w:rFonts w:ascii="Times New Roman" w:eastAsia="SimSun" w:hAnsi="Times New Roman" w:cs="Mangal"/>
    </w:rPr>
  </w:style>
  <w:style w:type="character" w:customStyle="1" w:styleId="19">
    <w:name w:val="Основной шрифт абзаца1"/>
    <w:rsid w:val="00B71CDB"/>
  </w:style>
  <w:style w:type="character" w:customStyle="1" w:styleId="WW8Num7z0">
    <w:name w:val="WW8Num7z0"/>
    <w:rsid w:val="00B71CDB"/>
    <w:rPr>
      <w:rFonts w:ascii="Symbol" w:hAnsi="Symbol" w:cs="Symbol"/>
    </w:rPr>
  </w:style>
  <w:style w:type="character" w:customStyle="1" w:styleId="WW8Num4z1">
    <w:name w:val="WW8Num4z1"/>
    <w:rsid w:val="00B71CDB"/>
    <w:rPr>
      <w:rFonts w:ascii="Symbol" w:hAnsi="Symbol" w:cs="Symbol"/>
    </w:rPr>
  </w:style>
  <w:style w:type="character" w:customStyle="1" w:styleId="WW8Num9z0">
    <w:name w:val="WW8Num9z0"/>
    <w:rsid w:val="00B71CDB"/>
    <w:rPr>
      <w:rFonts w:cs="Times New Roman"/>
    </w:rPr>
  </w:style>
  <w:style w:type="character" w:customStyle="1" w:styleId="WW8Num8z0">
    <w:name w:val="WW8Num8z0"/>
    <w:rsid w:val="00B71CDB"/>
    <w:rPr>
      <w:rFonts w:ascii="Times New Roman" w:eastAsia="Times New Roman" w:hAnsi="Times New Roman" w:cs="Times New Roman"/>
    </w:rPr>
  </w:style>
  <w:style w:type="character" w:customStyle="1" w:styleId="WW8Num8z2">
    <w:name w:val="WW8Num8z2"/>
    <w:rsid w:val="00B71CDB"/>
    <w:rPr>
      <w:rFonts w:ascii="Wingdings" w:hAnsi="Wingdings" w:cs="Wingdings"/>
    </w:rPr>
  </w:style>
  <w:style w:type="character" w:customStyle="1" w:styleId="WW8Num8z3">
    <w:name w:val="WW8Num8z3"/>
    <w:rsid w:val="00B71CDB"/>
    <w:rPr>
      <w:rFonts w:ascii="Symbol" w:hAnsi="Symbol" w:cs="Symbol"/>
    </w:rPr>
  </w:style>
  <w:style w:type="character" w:customStyle="1" w:styleId="WW8Num8z4">
    <w:name w:val="WW8Num8z4"/>
    <w:rsid w:val="00B71CDB"/>
    <w:rPr>
      <w:rFonts w:ascii="Courier New" w:hAnsi="Courier New" w:cs="Courier New"/>
    </w:rPr>
  </w:style>
  <w:style w:type="character" w:customStyle="1" w:styleId="WW8Num7z1">
    <w:name w:val="WW8Num7z1"/>
    <w:rsid w:val="00B71CDB"/>
    <w:rPr>
      <w:rFonts w:ascii="Times New Roman" w:eastAsia="Times New Roman" w:hAnsi="Times New Roman" w:cs="Times New Roman"/>
    </w:rPr>
  </w:style>
  <w:style w:type="character" w:customStyle="1" w:styleId="WW8Num7z4">
    <w:name w:val="WW8Num7z4"/>
    <w:rsid w:val="00B71CDB"/>
    <w:rPr>
      <w:rFonts w:ascii="Courier New" w:hAnsi="Courier New" w:cs="Courier New"/>
    </w:rPr>
  </w:style>
  <w:style w:type="character" w:customStyle="1" w:styleId="WW8Num7z5">
    <w:name w:val="WW8Num7z5"/>
    <w:rsid w:val="00B71CDB"/>
    <w:rPr>
      <w:rFonts w:ascii="Wingdings" w:hAnsi="Wingdings" w:cs="Wingdings"/>
    </w:rPr>
  </w:style>
  <w:style w:type="character" w:customStyle="1" w:styleId="affb">
    <w:name w:val="Гипертекстовая ссылка"/>
    <w:rsid w:val="00B71CDB"/>
    <w:rPr>
      <w:b/>
      <w:color w:val="008000"/>
      <w:sz w:val="20"/>
      <w:u w:val="single"/>
    </w:rPr>
  </w:style>
  <w:style w:type="character" w:customStyle="1" w:styleId="affc">
    <w:name w:val="Символ нумерации"/>
    <w:rsid w:val="00B71CDB"/>
  </w:style>
  <w:style w:type="character" w:customStyle="1" w:styleId="affd">
    <w:name w:val="Подзаголовок Знак"/>
    <w:rsid w:val="00B71CDB"/>
    <w:rPr>
      <w:rFonts w:ascii="Arial" w:eastAsia="Microsoft YaHei" w:hAnsi="Arial" w:cs="Mangal"/>
      <w:i/>
      <w:iCs/>
      <w:kern w:val="1"/>
      <w:sz w:val="28"/>
      <w:szCs w:val="28"/>
      <w:lang w:eastAsia="hi-IN" w:bidi="hi-IN"/>
    </w:rPr>
  </w:style>
  <w:style w:type="paragraph" w:customStyle="1" w:styleId="affe">
    <w:name w:val="Заголовок"/>
    <w:basedOn w:val="a2"/>
    <w:next w:val="a7"/>
    <w:rsid w:val="00B71CDB"/>
    <w:pPr>
      <w:keepNext/>
      <w:suppressAutoHyphens/>
      <w:autoSpaceDE/>
      <w:autoSpaceDN/>
      <w:adjustRightInd/>
      <w:spacing w:before="240" w:after="120"/>
    </w:pPr>
    <w:rPr>
      <w:rFonts w:eastAsia="Microsoft YaHei" w:cs="Mangal"/>
      <w:kern w:val="1"/>
      <w:sz w:val="28"/>
      <w:szCs w:val="28"/>
      <w:lang w:eastAsia="hi-IN" w:bidi="hi-IN"/>
    </w:rPr>
  </w:style>
  <w:style w:type="paragraph" w:styleId="afff">
    <w:name w:val="List"/>
    <w:basedOn w:val="a7"/>
    <w:rsid w:val="00B71CDB"/>
    <w:pPr>
      <w:keepNext w:val="0"/>
      <w:widowControl w:val="0"/>
      <w:suppressAutoHyphens/>
      <w:spacing w:after="120"/>
    </w:pPr>
    <w:rPr>
      <w:rFonts w:eastAsia="SimSun" w:cs="Mangal"/>
      <w:kern w:val="1"/>
      <w:szCs w:val="24"/>
      <w:lang w:eastAsia="hi-IN" w:bidi="hi-IN"/>
    </w:rPr>
  </w:style>
  <w:style w:type="paragraph" w:customStyle="1" w:styleId="38">
    <w:name w:val="Название3"/>
    <w:basedOn w:val="a2"/>
    <w:rsid w:val="00B71CDB"/>
    <w:pPr>
      <w:suppressLineNumbers/>
      <w:suppressAutoHyphens/>
      <w:autoSpaceDE/>
      <w:autoSpaceDN/>
      <w:adjustRightInd/>
      <w:spacing w:before="120" w:after="120"/>
    </w:pPr>
    <w:rPr>
      <w:rFonts w:ascii="Times New Roman" w:eastAsia="SimSun" w:hAnsi="Times New Roman" w:cs="Mangal"/>
      <w:i/>
      <w:iCs/>
      <w:kern w:val="1"/>
      <w:sz w:val="24"/>
      <w:szCs w:val="24"/>
      <w:lang w:eastAsia="hi-IN" w:bidi="hi-IN"/>
    </w:rPr>
  </w:style>
  <w:style w:type="paragraph" w:customStyle="1" w:styleId="39">
    <w:name w:val="Указатель3"/>
    <w:basedOn w:val="a2"/>
    <w:rsid w:val="00B71CDB"/>
    <w:pPr>
      <w:suppressLineNumbers/>
      <w:suppressAutoHyphens/>
      <w:autoSpaceDE/>
      <w:autoSpaceDN/>
      <w:adjustRightInd/>
    </w:pPr>
    <w:rPr>
      <w:rFonts w:ascii="Times New Roman" w:eastAsia="SimSun" w:hAnsi="Times New Roman" w:cs="Mangal"/>
      <w:kern w:val="1"/>
      <w:sz w:val="24"/>
      <w:szCs w:val="24"/>
      <w:lang w:eastAsia="hi-IN" w:bidi="hi-IN"/>
    </w:rPr>
  </w:style>
  <w:style w:type="paragraph" w:customStyle="1" w:styleId="2a">
    <w:name w:val="Название2"/>
    <w:basedOn w:val="a2"/>
    <w:rsid w:val="00B71CDB"/>
    <w:pPr>
      <w:suppressLineNumbers/>
      <w:suppressAutoHyphens/>
      <w:autoSpaceDE/>
      <w:autoSpaceDN/>
      <w:adjustRightInd/>
      <w:spacing w:before="120" w:after="120"/>
    </w:pPr>
    <w:rPr>
      <w:rFonts w:ascii="Times New Roman" w:eastAsia="SimSun" w:hAnsi="Times New Roman" w:cs="Mangal"/>
      <w:i/>
      <w:iCs/>
      <w:kern w:val="1"/>
      <w:sz w:val="24"/>
      <w:szCs w:val="24"/>
      <w:lang w:eastAsia="hi-IN" w:bidi="hi-IN"/>
    </w:rPr>
  </w:style>
  <w:style w:type="paragraph" w:customStyle="1" w:styleId="2b">
    <w:name w:val="Указатель2"/>
    <w:basedOn w:val="a2"/>
    <w:rsid w:val="00B71CDB"/>
    <w:pPr>
      <w:suppressLineNumbers/>
      <w:suppressAutoHyphens/>
      <w:autoSpaceDE/>
      <w:autoSpaceDN/>
      <w:adjustRightInd/>
    </w:pPr>
    <w:rPr>
      <w:rFonts w:ascii="Times New Roman" w:eastAsia="SimSun" w:hAnsi="Times New Roman" w:cs="Mangal"/>
      <w:kern w:val="1"/>
      <w:sz w:val="24"/>
      <w:szCs w:val="24"/>
      <w:lang w:eastAsia="hi-IN" w:bidi="hi-IN"/>
    </w:rPr>
  </w:style>
  <w:style w:type="paragraph" w:customStyle="1" w:styleId="1a">
    <w:name w:val="Название1"/>
    <w:basedOn w:val="a2"/>
    <w:rsid w:val="00B71CDB"/>
    <w:pPr>
      <w:suppressLineNumbers/>
      <w:suppressAutoHyphens/>
      <w:autoSpaceDE/>
      <w:autoSpaceDN/>
      <w:adjustRightInd/>
      <w:spacing w:before="120" w:after="120"/>
    </w:pPr>
    <w:rPr>
      <w:rFonts w:ascii="Times New Roman" w:eastAsia="SimSun" w:hAnsi="Times New Roman" w:cs="Mangal"/>
      <w:i/>
      <w:iCs/>
      <w:kern w:val="1"/>
      <w:sz w:val="24"/>
      <w:szCs w:val="24"/>
      <w:lang w:eastAsia="hi-IN" w:bidi="hi-IN"/>
    </w:rPr>
  </w:style>
  <w:style w:type="paragraph" w:customStyle="1" w:styleId="1b">
    <w:name w:val="Указатель1"/>
    <w:basedOn w:val="a2"/>
    <w:rsid w:val="00B71CDB"/>
    <w:pPr>
      <w:suppressLineNumbers/>
      <w:suppressAutoHyphens/>
      <w:autoSpaceDE/>
      <w:autoSpaceDN/>
      <w:adjustRightInd/>
    </w:pPr>
    <w:rPr>
      <w:rFonts w:ascii="Times New Roman" w:eastAsia="SimSun" w:hAnsi="Times New Roman" w:cs="Mangal"/>
      <w:kern w:val="1"/>
      <w:sz w:val="24"/>
      <w:szCs w:val="24"/>
      <w:lang w:eastAsia="hi-IN" w:bidi="hi-IN"/>
    </w:rPr>
  </w:style>
  <w:style w:type="paragraph" w:customStyle="1" w:styleId="1c">
    <w:name w:val="Цитата1"/>
    <w:basedOn w:val="a2"/>
    <w:rsid w:val="00B71CDB"/>
    <w:pPr>
      <w:widowControl/>
      <w:suppressAutoHyphens/>
      <w:autoSpaceDE/>
      <w:autoSpaceDN/>
      <w:adjustRightInd/>
      <w:ind w:left="567" w:right="-1" w:firstLine="709"/>
      <w:jc w:val="both"/>
    </w:pPr>
    <w:rPr>
      <w:rFonts w:ascii="Times New Roman" w:eastAsia="SimSun" w:hAnsi="Times New Roman" w:cs="Times New Roman"/>
      <w:kern w:val="1"/>
      <w:sz w:val="24"/>
      <w:szCs w:val="24"/>
      <w:lang w:eastAsia="hi-IN" w:bidi="hi-IN"/>
    </w:rPr>
  </w:style>
  <w:style w:type="paragraph" w:customStyle="1" w:styleId="afff0">
    <w:name w:val="Содержимое таблицы"/>
    <w:basedOn w:val="a2"/>
    <w:rsid w:val="00B71CDB"/>
    <w:pPr>
      <w:suppressLineNumbers/>
      <w:suppressAutoHyphens/>
      <w:autoSpaceDE/>
      <w:autoSpaceDN/>
      <w:adjustRightInd/>
    </w:pPr>
    <w:rPr>
      <w:rFonts w:ascii="Times New Roman" w:eastAsia="SimSun" w:hAnsi="Times New Roman" w:cs="Mangal"/>
      <w:kern w:val="1"/>
      <w:sz w:val="24"/>
      <w:szCs w:val="24"/>
      <w:lang w:eastAsia="hi-IN" w:bidi="hi-IN"/>
    </w:rPr>
  </w:style>
  <w:style w:type="paragraph" w:styleId="afff1">
    <w:name w:val="Subtitle"/>
    <w:basedOn w:val="affe"/>
    <w:next w:val="a7"/>
    <w:link w:val="1d"/>
    <w:qFormat/>
    <w:rsid w:val="00B71CDB"/>
    <w:pPr>
      <w:jc w:val="center"/>
    </w:pPr>
    <w:rPr>
      <w:i/>
      <w:iCs/>
    </w:rPr>
  </w:style>
  <w:style w:type="character" w:customStyle="1" w:styleId="1d">
    <w:name w:val="Подзаголовок Знак1"/>
    <w:basedOn w:val="a3"/>
    <w:link w:val="afff1"/>
    <w:rsid w:val="00B71CDB"/>
    <w:rPr>
      <w:rFonts w:ascii="Arial" w:eastAsia="Microsoft YaHei" w:hAnsi="Arial" w:cs="Mangal"/>
      <w:i/>
      <w:iCs/>
      <w:kern w:val="1"/>
      <w:sz w:val="28"/>
      <w:szCs w:val="28"/>
      <w:lang w:eastAsia="hi-IN" w:bidi="hi-IN"/>
    </w:rPr>
  </w:style>
  <w:style w:type="paragraph" w:customStyle="1" w:styleId="1e">
    <w:name w:val="Стиль1"/>
    <w:basedOn w:val="a2"/>
    <w:rsid w:val="00B71CDB"/>
    <w:pPr>
      <w:keepNext/>
      <w:keepLines/>
      <w:suppressLineNumbers/>
      <w:tabs>
        <w:tab w:val="num" w:pos="1492"/>
      </w:tabs>
      <w:suppressAutoHyphens/>
      <w:autoSpaceDE/>
      <w:autoSpaceDN/>
      <w:adjustRightInd/>
      <w:spacing w:after="60"/>
      <w:ind w:left="1492" w:hanging="360"/>
    </w:pPr>
    <w:rPr>
      <w:rFonts w:ascii="Times New Roman" w:eastAsia="SimSun" w:hAnsi="Times New Roman" w:cs="Mangal"/>
      <w:b/>
      <w:kern w:val="1"/>
      <w:sz w:val="28"/>
      <w:szCs w:val="24"/>
      <w:lang w:eastAsia="hi-IN" w:bidi="hi-IN"/>
    </w:rPr>
  </w:style>
  <w:style w:type="paragraph" w:customStyle="1" w:styleId="ConsPlusDocList">
    <w:name w:val="ConsPlusDocList"/>
    <w:next w:val="a2"/>
    <w:rsid w:val="00B71CDB"/>
    <w:pPr>
      <w:widowControl w:val="0"/>
      <w:suppressAutoHyphens/>
      <w:autoSpaceDE w:val="0"/>
    </w:pPr>
    <w:rPr>
      <w:rFonts w:ascii="Arial" w:eastAsia="Arial" w:hAnsi="Arial" w:cs="Arial"/>
      <w:kern w:val="1"/>
      <w:lang w:eastAsia="hi-IN" w:bidi="hi-IN"/>
    </w:rPr>
  </w:style>
  <w:style w:type="paragraph" w:customStyle="1" w:styleId="21">
    <w:name w:val="Нумерованный список 21"/>
    <w:basedOn w:val="a2"/>
    <w:rsid w:val="00B71CDB"/>
    <w:pPr>
      <w:numPr>
        <w:numId w:val="4"/>
      </w:numPr>
      <w:tabs>
        <w:tab w:val="left" w:pos="360"/>
      </w:tabs>
      <w:suppressAutoHyphens/>
      <w:autoSpaceDE/>
      <w:autoSpaceDN/>
      <w:adjustRightInd/>
      <w:ind w:left="360" w:hanging="360"/>
    </w:pPr>
    <w:rPr>
      <w:rFonts w:ascii="Times New Roman" w:eastAsia="SimSun" w:hAnsi="Times New Roman" w:cs="Mangal"/>
      <w:kern w:val="1"/>
      <w:sz w:val="24"/>
      <w:szCs w:val="24"/>
      <w:lang w:eastAsia="hi-IN" w:bidi="hi-IN"/>
    </w:rPr>
  </w:style>
  <w:style w:type="paragraph" w:customStyle="1" w:styleId="2c">
    <w:name w:val="Без интервала2"/>
    <w:rsid w:val="00B71CDB"/>
    <w:pPr>
      <w:suppressAutoHyphens/>
    </w:pPr>
    <w:rPr>
      <w:rFonts w:eastAsia="Calibri"/>
      <w:kern w:val="1"/>
      <w:sz w:val="24"/>
      <w:szCs w:val="24"/>
      <w:lang w:eastAsia="ar-SA"/>
    </w:rPr>
  </w:style>
  <w:style w:type="paragraph" w:customStyle="1" w:styleId="afff2">
    <w:name w:val="Заголовок таблицы"/>
    <w:basedOn w:val="afff0"/>
    <w:rsid w:val="00B71CDB"/>
    <w:pPr>
      <w:jc w:val="center"/>
    </w:pPr>
    <w:rPr>
      <w:b/>
      <w:bCs/>
    </w:rPr>
  </w:style>
  <w:style w:type="paragraph" w:customStyle="1" w:styleId="article">
    <w:name w:val="article"/>
    <w:basedOn w:val="a2"/>
    <w:rsid w:val="00B71CDB"/>
    <w:pPr>
      <w:suppressAutoHyphens/>
      <w:autoSpaceDE/>
      <w:autoSpaceDN/>
      <w:adjustRightInd/>
      <w:spacing w:after="232"/>
      <w:ind w:left="348"/>
    </w:pPr>
    <w:rPr>
      <w:rFonts w:ascii="Verdana" w:eastAsia="SimSun" w:hAnsi="Verdana" w:cs="Verdana"/>
      <w:color w:val="108F3E"/>
      <w:kern w:val="1"/>
      <w:sz w:val="20"/>
      <w:szCs w:val="20"/>
      <w:lang w:eastAsia="hi-IN" w:bidi="hi-IN"/>
    </w:rPr>
  </w:style>
  <w:style w:type="paragraph" w:customStyle="1" w:styleId="afff3">
    <w:name w:val="Содержимое врезки"/>
    <w:basedOn w:val="a7"/>
    <w:rsid w:val="00B71CDB"/>
    <w:pPr>
      <w:keepNext w:val="0"/>
      <w:widowControl w:val="0"/>
      <w:suppressAutoHyphens/>
      <w:spacing w:after="120"/>
    </w:pPr>
    <w:rPr>
      <w:rFonts w:eastAsia="SimSun" w:cs="Mangal"/>
      <w:kern w:val="1"/>
      <w:szCs w:val="24"/>
      <w:lang w:eastAsia="hi-IN" w:bidi="hi-IN"/>
    </w:rPr>
  </w:style>
  <w:style w:type="paragraph" w:customStyle="1" w:styleId="afff4">
    <w:name w:val="Нормальный (таблица)"/>
    <w:basedOn w:val="a2"/>
    <w:next w:val="a2"/>
    <w:rsid w:val="00B71CDB"/>
    <w:pPr>
      <w:widowControl/>
      <w:autoSpaceDN/>
      <w:adjustRightInd/>
      <w:jc w:val="both"/>
    </w:pPr>
    <w:rPr>
      <w:kern w:val="1"/>
      <w:sz w:val="24"/>
      <w:szCs w:val="24"/>
      <w:lang w:eastAsia="ar-SA"/>
    </w:rPr>
  </w:style>
  <w:style w:type="paragraph" w:customStyle="1" w:styleId="ConsPlusDocList0">
    <w:name w:val="ConsPlusDocList"/>
    <w:next w:val="a2"/>
    <w:rsid w:val="00B71CDB"/>
    <w:pPr>
      <w:widowControl w:val="0"/>
      <w:suppressAutoHyphens/>
      <w:autoSpaceDE w:val="0"/>
    </w:pPr>
    <w:rPr>
      <w:rFonts w:ascii="Arial" w:eastAsia="Arial" w:hAnsi="Arial" w:cs="Arial"/>
      <w:kern w:val="1"/>
      <w:lang w:eastAsia="hi-IN" w:bidi="hi-IN"/>
    </w:rPr>
  </w:style>
  <w:style w:type="paragraph" w:styleId="HTML">
    <w:name w:val="HTML Preformatted"/>
    <w:basedOn w:val="a2"/>
    <w:link w:val="HTML0"/>
    <w:unhideWhenUsed/>
    <w:rsid w:val="00B71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3"/>
    <w:link w:val="HTML"/>
    <w:rsid w:val="00B71CDB"/>
    <w:rPr>
      <w:rFonts w:ascii="Courier New" w:hAnsi="Courier New" w:cs="Courier New"/>
    </w:rPr>
  </w:style>
  <w:style w:type="character" w:customStyle="1" w:styleId="WW8Num2z2">
    <w:name w:val="WW8Num2z2"/>
    <w:rsid w:val="00CA77E6"/>
  </w:style>
  <w:style w:type="character" w:customStyle="1" w:styleId="WW8Num2z3">
    <w:name w:val="WW8Num2z3"/>
    <w:rsid w:val="00CA77E6"/>
  </w:style>
  <w:style w:type="character" w:customStyle="1" w:styleId="WW8Num2z4">
    <w:name w:val="WW8Num2z4"/>
    <w:rsid w:val="00CA77E6"/>
  </w:style>
  <w:style w:type="character" w:customStyle="1" w:styleId="WW8Num2z5">
    <w:name w:val="WW8Num2z5"/>
    <w:rsid w:val="00CA77E6"/>
  </w:style>
  <w:style w:type="character" w:customStyle="1" w:styleId="WW8Num2z6">
    <w:name w:val="WW8Num2z6"/>
    <w:rsid w:val="00CA77E6"/>
  </w:style>
  <w:style w:type="character" w:customStyle="1" w:styleId="WW8Num2z7">
    <w:name w:val="WW8Num2z7"/>
    <w:rsid w:val="00CA77E6"/>
  </w:style>
  <w:style w:type="character" w:customStyle="1" w:styleId="WW8Num2z8">
    <w:name w:val="WW8Num2z8"/>
    <w:rsid w:val="00CA77E6"/>
  </w:style>
  <w:style w:type="character" w:customStyle="1" w:styleId="WW8Num7z2">
    <w:name w:val="WW8Num7z2"/>
    <w:rsid w:val="00CA77E6"/>
  </w:style>
  <w:style w:type="character" w:customStyle="1" w:styleId="WW8Num7z3">
    <w:name w:val="WW8Num7z3"/>
    <w:rsid w:val="00CA77E6"/>
  </w:style>
  <w:style w:type="character" w:customStyle="1" w:styleId="WW8Num7z6">
    <w:name w:val="WW8Num7z6"/>
    <w:rsid w:val="00CA77E6"/>
  </w:style>
  <w:style w:type="character" w:customStyle="1" w:styleId="WW8Num7z7">
    <w:name w:val="WW8Num7z7"/>
    <w:rsid w:val="00CA77E6"/>
  </w:style>
  <w:style w:type="character" w:customStyle="1" w:styleId="WW8Num7z8">
    <w:name w:val="WW8Num7z8"/>
    <w:rsid w:val="00CA77E6"/>
  </w:style>
  <w:style w:type="character" w:customStyle="1" w:styleId="WW8Num8z1">
    <w:name w:val="WW8Num8z1"/>
    <w:rsid w:val="00CA77E6"/>
  </w:style>
  <w:style w:type="character" w:customStyle="1" w:styleId="WW8Num8z5">
    <w:name w:val="WW8Num8z5"/>
    <w:rsid w:val="00CA77E6"/>
  </w:style>
  <w:style w:type="character" w:customStyle="1" w:styleId="WW8Num8z6">
    <w:name w:val="WW8Num8z6"/>
    <w:rsid w:val="00CA77E6"/>
  </w:style>
  <w:style w:type="character" w:customStyle="1" w:styleId="WW8Num8z7">
    <w:name w:val="WW8Num8z7"/>
    <w:rsid w:val="00CA77E6"/>
  </w:style>
  <w:style w:type="character" w:customStyle="1" w:styleId="WW8Num8z8">
    <w:name w:val="WW8Num8z8"/>
    <w:rsid w:val="00CA77E6"/>
  </w:style>
  <w:style w:type="character" w:customStyle="1" w:styleId="WW8Num9z1">
    <w:name w:val="WW8Num9z1"/>
    <w:rsid w:val="00CA77E6"/>
  </w:style>
  <w:style w:type="character" w:customStyle="1" w:styleId="WW8Num9z2">
    <w:name w:val="WW8Num9z2"/>
    <w:rsid w:val="00CA77E6"/>
  </w:style>
  <w:style w:type="character" w:customStyle="1" w:styleId="WW8Num9z3">
    <w:name w:val="WW8Num9z3"/>
    <w:rsid w:val="00CA77E6"/>
  </w:style>
  <w:style w:type="character" w:customStyle="1" w:styleId="WW8Num9z4">
    <w:name w:val="WW8Num9z4"/>
    <w:rsid w:val="00CA77E6"/>
  </w:style>
  <w:style w:type="character" w:customStyle="1" w:styleId="WW8Num9z5">
    <w:name w:val="WW8Num9z5"/>
    <w:rsid w:val="00CA77E6"/>
  </w:style>
  <w:style w:type="character" w:customStyle="1" w:styleId="WW8Num9z6">
    <w:name w:val="WW8Num9z6"/>
    <w:rsid w:val="00CA77E6"/>
  </w:style>
  <w:style w:type="character" w:customStyle="1" w:styleId="WW8Num9z7">
    <w:name w:val="WW8Num9z7"/>
    <w:rsid w:val="00CA77E6"/>
  </w:style>
  <w:style w:type="character" w:customStyle="1" w:styleId="WW8Num9z8">
    <w:name w:val="WW8Num9z8"/>
    <w:rsid w:val="00CA77E6"/>
  </w:style>
  <w:style w:type="character" w:customStyle="1" w:styleId="WW8Num10z0">
    <w:name w:val="WW8Num10z0"/>
    <w:rsid w:val="00CA77E6"/>
    <w:rPr>
      <w:rFonts w:hint="default"/>
    </w:rPr>
  </w:style>
  <w:style w:type="character" w:customStyle="1" w:styleId="WW8Num10z1">
    <w:name w:val="WW8Num10z1"/>
    <w:rsid w:val="00CA77E6"/>
  </w:style>
  <w:style w:type="character" w:customStyle="1" w:styleId="WW8Num10z2">
    <w:name w:val="WW8Num10z2"/>
    <w:rsid w:val="00CA77E6"/>
  </w:style>
  <w:style w:type="character" w:customStyle="1" w:styleId="WW8Num10z3">
    <w:name w:val="WW8Num10z3"/>
    <w:rsid w:val="00CA77E6"/>
  </w:style>
  <w:style w:type="character" w:customStyle="1" w:styleId="WW8Num10z4">
    <w:name w:val="WW8Num10z4"/>
    <w:rsid w:val="00CA77E6"/>
  </w:style>
  <w:style w:type="character" w:customStyle="1" w:styleId="WW8Num10z5">
    <w:name w:val="WW8Num10z5"/>
    <w:rsid w:val="00CA77E6"/>
  </w:style>
  <w:style w:type="character" w:customStyle="1" w:styleId="WW8Num10z6">
    <w:name w:val="WW8Num10z6"/>
    <w:rsid w:val="00CA77E6"/>
  </w:style>
  <w:style w:type="character" w:customStyle="1" w:styleId="WW8Num10z7">
    <w:name w:val="WW8Num10z7"/>
    <w:rsid w:val="00CA77E6"/>
  </w:style>
  <w:style w:type="character" w:customStyle="1" w:styleId="WW8Num10z8">
    <w:name w:val="WW8Num10z8"/>
    <w:rsid w:val="00CA77E6"/>
  </w:style>
  <w:style w:type="character" w:customStyle="1" w:styleId="WW8Num11z0">
    <w:name w:val="WW8Num11z0"/>
    <w:rsid w:val="00CA77E6"/>
    <w:rPr>
      <w:rFonts w:hint="default"/>
    </w:rPr>
  </w:style>
  <w:style w:type="character" w:customStyle="1" w:styleId="WW8Num11z1">
    <w:name w:val="WW8Num11z1"/>
    <w:rsid w:val="00CA77E6"/>
  </w:style>
  <w:style w:type="character" w:customStyle="1" w:styleId="WW8Num11z2">
    <w:name w:val="WW8Num11z2"/>
    <w:rsid w:val="00CA77E6"/>
  </w:style>
  <w:style w:type="character" w:customStyle="1" w:styleId="WW8Num11z3">
    <w:name w:val="WW8Num11z3"/>
    <w:rsid w:val="00CA77E6"/>
  </w:style>
  <w:style w:type="character" w:customStyle="1" w:styleId="WW8Num11z4">
    <w:name w:val="WW8Num11z4"/>
    <w:rsid w:val="00CA77E6"/>
  </w:style>
  <w:style w:type="character" w:customStyle="1" w:styleId="WW8Num11z5">
    <w:name w:val="WW8Num11z5"/>
    <w:rsid w:val="00CA77E6"/>
  </w:style>
  <w:style w:type="character" w:customStyle="1" w:styleId="WW8Num11z6">
    <w:name w:val="WW8Num11z6"/>
    <w:rsid w:val="00CA77E6"/>
  </w:style>
  <w:style w:type="character" w:customStyle="1" w:styleId="WW8Num11z7">
    <w:name w:val="WW8Num11z7"/>
    <w:rsid w:val="00CA77E6"/>
  </w:style>
  <w:style w:type="character" w:customStyle="1" w:styleId="WW8Num11z8">
    <w:name w:val="WW8Num11z8"/>
    <w:rsid w:val="00CA77E6"/>
  </w:style>
  <w:style w:type="character" w:customStyle="1" w:styleId="WW8Num12z0">
    <w:name w:val="WW8Num12z0"/>
    <w:rsid w:val="00CA77E6"/>
    <w:rPr>
      <w:rFonts w:hint="default"/>
    </w:rPr>
  </w:style>
  <w:style w:type="character" w:customStyle="1" w:styleId="WW8Num12z1">
    <w:name w:val="WW8Num12z1"/>
    <w:rsid w:val="00CA77E6"/>
  </w:style>
  <w:style w:type="character" w:customStyle="1" w:styleId="WW8Num12z2">
    <w:name w:val="WW8Num12z2"/>
    <w:rsid w:val="00CA77E6"/>
  </w:style>
  <w:style w:type="character" w:customStyle="1" w:styleId="WW8Num12z3">
    <w:name w:val="WW8Num12z3"/>
    <w:rsid w:val="00CA77E6"/>
  </w:style>
  <w:style w:type="character" w:customStyle="1" w:styleId="WW8Num12z4">
    <w:name w:val="WW8Num12z4"/>
    <w:rsid w:val="00CA77E6"/>
  </w:style>
  <w:style w:type="character" w:customStyle="1" w:styleId="WW8Num12z5">
    <w:name w:val="WW8Num12z5"/>
    <w:rsid w:val="00CA77E6"/>
  </w:style>
  <w:style w:type="character" w:customStyle="1" w:styleId="WW8Num12z6">
    <w:name w:val="WW8Num12z6"/>
    <w:rsid w:val="00CA77E6"/>
  </w:style>
  <w:style w:type="character" w:customStyle="1" w:styleId="WW8Num12z7">
    <w:name w:val="WW8Num12z7"/>
    <w:rsid w:val="00CA77E6"/>
  </w:style>
  <w:style w:type="character" w:customStyle="1" w:styleId="WW8Num12z8">
    <w:name w:val="WW8Num12z8"/>
    <w:rsid w:val="00CA77E6"/>
  </w:style>
  <w:style w:type="character" w:customStyle="1" w:styleId="WW8Num13z0">
    <w:name w:val="WW8Num13z0"/>
    <w:rsid w:val="00CA77E6"/>
    <w:rPr>
      <w:rFonts w:hint="default"/>
    </w:rPr>
  </w:style>
  <w:style w:type="character" w:customStyle="1" w:styleId="WW8Num13z1">
    <w:name w:val="WW8Num13z1"/>
    <w:rsid w:val="00CA77E6"/>
  </w:style>
  <w:style w:type="character" w:customStyle="1" w:styleId="WW8Num13z2">
    <w:name w:val="WW8Num13z2"/>
    <w:rsid w:val="00CA77E6"/>
  </w:style>
  <w:style w:type="character" w:customStyle="1" w:styleId="WW8Num13z3">
    <w:name w:val="WW8Num13z3"/>
    <w:rsid w:val="00CA77E6"/>
  </w:style>
  <w:style w:type="character" w:customStyle="1" w:styleId="WW8Num13z4">
    <w:name w:val="WW8Num13z4"/>
    <w:rsid w:val="00CA77E6"/>
  </w:style>
  <w:style w:type="character" w:customStyle="1" w:styleId="WW8Num13z5">
    <w:name w:val="WW8Num13z5"/>
    <w:rsid w:val="00CA77E6"/>
  </w:style>
  <w:style w:type="character" w:customStyle="1" w:styleId="WW8Num13z6">
    <w:name w:val="WW8Num13z6"/>
    <w:rsid w:val="00CA77E6"/>
  </w:style>
  <w:style w:type="character" w:customStyle="1" w:styleId="WW8Num13z7">
    <w:name w:val="WW8Num13z7"/>
    <w:rsid w:val="00CA77E6"/>
  </w:style>
  <w:style w:type="character" w:customStyle="1" w:styleId="WW8Num13z8">
    <w:name w:val="WW8Num13z8"/>
    <w:rsid w:val="00CA77E6"/>
  </w:style>
  <w:style w:type="character" w:customStyle="1" w:styleId="WW8Num15z0">
    <w:name w:val="WW8Num15z0"/>
    <w:rsid w:val="00CA77E6"/>
    <w:rPr>
      <w:rFonts w:hint="default"/>
    </w:rPr>
  </w:style>
  <w:style w:type="character" w:customStyle="1" w:styleId="WW8Num15z1">
    <w:name w:val="WW8Num15z1"/>
    <w:rsid w:val="00CA77E6"/>
  </w:style>
  <w:style w:type="character" w:customStyle="1" w:styleId="WW8Num15z2">
    <w:name w:val="WW8Num15z2"/>
    <w:rsid w:val="00CA77E6"/>
  </w:style>
  <w:style w:type="character" w:customStyle="1" w:styleId="WW8Num15z3">
    <w:name w:val="WW8Num15z3"/>
    <w:rsid w:val="00CA77E6"/>
  </w:style>
  <w:style w:type="character" w:customStyle="1" w:styleId="WW8Num15z4">
    <w:name w:val="WW8Num15z4"/>
    <w:rsid w:val="00CA77E6"/>
  </w:style>
  <w:style w:type="character" w:customStyle="1" w:styleId="WW8Num15z5">
    <w:name w:val="WW8Num15z5"/>
    <w:rsid w:val="00CA77E6"/>
  </w:style>
  <w:style w:type="character" w:customStyle="1" w:styleId="WW8Num15z6">
    <w:name w:val="WW8Num15z6"/>
    <w:rsid w:val="00CA77E6"/>
  </w:style>
  <w:style w:type="character" w:customStyle="1" w:styleId="WW8Num15z7">
    <w:name w:val="WW8Num15z7"/>
    <w:rsid w:val="00CA77E6"/>
  </w:style>
  <w:style w:type="character" w:customStyle="1" w:styleId="WW8Num15z8">
    <w:name w:val="WW8Num15z8"/>
    <w:rsid w:val="00CA77E6"/>
  </w:style>
  <w:style w:type="character" w:customStyle="1" w:styleId="3a">
    <w:name w:val="Основной шрифт абзаца3"/>
    <w:rsid w:val="00CA77E6"/>
  </w:style>
  <w:style w:type="character" w:customStyle="1" w:styleId="s5">
    <w:name w:val="s5"/>
    <w:basedOn w:val="3a"/>
    <w:rsid w:val="00CA77E6"/>
  </w:style>
  <w:style w:type="paragraph" w:customStyle="1" w:styleId="42">
    <w:name w:val="Название4"/>
    <w:basedOn w:val="a2"/>
    <w:rsid w:val="00CA77E6"/>
    <w:pPr>
      <w:suppressLineNumbers/>
      <w:suppressAutoHyphens/>
      <w:autoSpaceDE/>
      <w:autoSpaceDN/>
      <w:adjustRightInd/>
      <w:spacing w:before="120" w:after="120"/>
    </w:pPr>
    <w:rPr>
      <w:rFonts w:ascii="Times New Roman" w:eastAsia="SimSun" w:hAnsi="Times New Roman" w:cs="Mangal"/>
      <w:i/>
      <w:iCs/>
      <w:kern w:val="1"/>
      <w:sz w:val="24"/>
      <w:szCs w:val="24"/>
      <w:lang w:eastAsia="hi-IN" w:bidi="hi-IN"/>
    </w:rPr>
  </w:style>
  <w:style w:type="paragraph" w:customStyle="1" w:styleId="43">
    <w:name w:val="Указатель4"/>
    <w:basedOn w:val="a2"/>
    <w:rsid w:val="00CA77E6"/>
    <w:pPr>
      <w:suppressLineNumbers/>
      <w:suppressAutoHyphens/>
      <w:autoSpaceDE/>
      <w:autoSpaceDN/>
      <w:adjustRightInd/>
    </w:pPr>
    <w:rPr>
      <w:rFonts w:ascii="Times New Roman" w:eastAsia="SimSun" w:hAnsi="Times New Roman" w:cs="Mangal"/>
      <w:kern w:val="1"/>
      <w:sz w:val="24"/>
      <w:szCs w:val="24"/>
      <w:lang w:eastAsia="hi-IN" w:bidi="hi-IN"/>
    </w:rPr>
  </w:style>
  <w:style w:type="paragraph" w:customStyle="1" w:styleId="ConsPlusDocList1">
    <w:name w:val="ConsPlusDocList"/>
    <w:next w:val="a2"/>
    <w:rsid w:val="00CA77E6"/>
    <w:pPr>
      <w:widowControl w:val="0"/>
      <w:suppressAutoHyphens/>
      <w:autoSpaceDE w:val="0"/>
    </w:pPr>
    <w:rPr>
      <w:rFonts w:ascii="Arial" w:eastAsia="Arial" w:hAnsi="Arial" w:cs="Arial"/>
      <w:kern w:val="1"/>
      <w:lang w:eastAsia="hi-IN" w:bidi="hi-IN"/>
    </w:rPr>
  </w:style>
  <w:style w:type="paragraph" w:customStyle="1" w:styleId="3b">
    <w:name w:val="Без интервала3"/>
    <w:rsid w:val="00CA77E6"/>
    <w:pPr>
      <w:suppressAutoHyphens/>
    </w:pPr>
    <w:rPr>
      <w:rFonts w:eastAsia="Calibri"/>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7034">
      <w:bodyDiv w:val="1"/>
      <w:marLeft w:val="0"/>
      <w:marRight w:val="0"/>
      <w:marTop w:val="0"/>
      <w:marBottom w:val="0"/>
      <w:divBdr>
        <w:top w:val="none" w:sz="0" w:space="0" w:color="auto"/>
        <w:left w:val="none" w:sz="0" w:space="0" w:color="auto"/>
        <w:bottom w:val="none" w:sz="0" w:space="0" w:color="auto"/>
        <w:right w:val="none" w:sz="0" w:space="0" w:color="auto"/>
      </w:divBdr>
    </w:div>
    <w:div w:id="198512024">
      <w:bodyDiv w:val="1"/>
      <w:marLeft w:val="0"/>
      <w:marRight w:val="0"/>
      <w:marTop w:val="0"/>
      <w:marBottom w:val="0"/>
      <w:divBdr>
        <w:top w:val="none" w:sz="0" w:space="0" w:color="auto"/>
        <w:left w:val="none" w:sz="0" w:space="0" w:color="auto"/>
        <w:bottom w:val="none" w:sz="0" w:space="0" w:color="auto"/>
        <w:right w:val="none" w:sz="0" w:space="0" w:color="auto"/>
      </w:divBdr>
    </w:div>
    <w:div w:id="213081578">
      <w:bodyDiv w:val="1"/>
      <w:marLeft w:val="0"/>
      <w:marRight w:val="0"/>
      <w:marTop w:val="0"/>
      <w:marBottom w:val="0"/>
      <w:divBdr>
        <w:top w:val="none" w:sz="0" w:space="0" w:color="auto"/>
        <w:left w:val="none" w:sz="0" w:space="0" w:color="auto"/>
        <w:bottom w:val="none" w:sz="0" w:space="0" w:color="auto"/>
        <w:right w:val="none" w:sz="0" w:space="0" w:color="auto"/>
      </w:divBdr>
    </w:div>
    <w:div w:id="242037073">
      <w:bodyDiv w:val="1"/>
      <w:marLeft w:val="0"/>
      <w:marRight w:val="0"/>
      <w:marTop w:val="0"/>
      <w:marBottom w:val="0"/>
      <w:divBdr>
        <w:top w:val="none" w:sz="0" w:space="0" w:color="auto"/>
        <w:left w:val="none" w:sz="0" w:space="0" w:color="auto"/>
        <w:bottom w:val="none" w:sz="0" w:space="0" w:color="auto"/>
        <w:right w:val="none" w:sz="0" w:space="0" w:color="auto"/>
      </w:divBdr>
    </w:div>
    <w:div w:id="299698250">
      <w:bodyDiv w:val="1"/>
      <w:marLeft w:val="0"/>
      <w:marRight w:val="0"/>
      <w:marTop w:val="0"/>
      <w:marBottom w:val="0"/>
      <w:divBdr>
        <w:top w:val="none" w:sz="0" w:space="0" w:color="auto"/>
        <w:left w:val="none" w:sz="0" w:space="0" w:color="auto"/>
        <w:bottom w:val="none" w:sz="0" w:space="0" w:color="auto"/>
        <w:right w:val="none" w:sz="0" w:space="0" w:color="auto"/>
      </w:divBdr>
    </w:div>
    <w:div w:id="463692053">
      <w:bodyDiv w:val="1"/>
      <w:marLeft w:val="0"/>
      <w:marRight w:val="0"/>
      <w:marTop w:val="0"/>
      <w:marBottom w:val="0"/>
      <w:divBdr>
        <w:top w:val="none" w:sz="0" w:space="0" w:color="auto"/>
        <w:left w:val="none" w:sz="0" w:space="0" w:color="auto"/>
        <w:bottom w:val="none" w:sz="0" w:space="0" w:color="auto"/>
        <w:right w:val="none" w:sz="0" w:space="0" w:color="auto"/>
      </w:divBdr>
    </w:div>
    <w:div w:id="566956675">
      <w:bodyDiv w:val="1"/>
      <w:marLeft w:val="0"/>
      <w:marRight w:val="0"/>
      <w:marTop w:val="0"/>
      <w:marBottom w:val="0"/>
      <w:divBdr>
        <w:top w:val="none" w:sz="0" w:space="0" w:color="auto"/>
        <w:left w:val="none" w:sz="0" w:space="0" w:color="auto"/>
        <w:bottom w:val="none" w:sz="0" w:space="0" w:color="auto"/>
        <w:right w:val="none" w:sz="0" w:space="0" w:color="auto"/>
      </w:divBdr>
    </w:div>
    <w:div w:id="573244686">
      <w:bodyDiv w:val="1"/>
      <w:marLeft w:val="0"/>
      <w:marRight w:val="0"/>
      <w:marTop w:val="0"/>
      <w:marBottom w:val="0"/>
      <w:divBdr>
        <w:top w:val="none" w:sz="0" w:space="0" w:color="auto"/>
        <w:left w:val="none" w:sz="0" w:space="0" w:color="auto"/>
        <w:bottom w:val="none" w:sz="0" w:space="0" w:color="auto"/>
        <w:right w:val="none" w:sz="0" w:space="0" w:color="auto"/>
      </w:divBdr>
    </w:div>
    <w:div w:id="700475099">
      <w:bodyDiv w:val="1"/>
      <w:marLeft w:val="0"/>
      <w:marRight w:val="0"/>
      <w:marTop w:val="0"/>
      <w:marBottom w:val="0"/>
      <w:divBdr>
        <w:top w:val="none" w:sz="0" w:space="0" w:color="auto"/>
        <w:left w:val="none" w:sz="0" w:space="0" w:color="auto"/>
        <w:bottom w:val="none" w:sz="0" w:space="0" w:color="auto"/>
        <w:right w:val="none" w:sz="0" w:space="0" w:color="auto"/>
      </w:divBdr>
    </w:div>
    <w:div w:id="841967912">
      <w:bodyDiv w:val="1"/>
      <w:marLeft w:val="0"/>
      <w:marRight w:val="0"/>
      <w:marTop w:val="0"/>
      <w:marBottom w:val="0"/>
      <w:divBdr>
        <w:top w:val="none" w:sz="0" w:space="0" w:color="auto"/>
        <w:left w:val="none" w:sz="0" w:space="0" w:color="auto"/>
        <w:bottom w:val="none" w:sz="0" w:space="0" w:color="auto"/>
        <w:right w:val="none" w:sz="0" w:space="0" w:color="auto"/>
      </w:divBdr>
    </w:div>
    <w:div w:id="872688360">
      <w:bodyDiv w:val="1"/>
      <w:marLeft w:val="0"/>
      <w:marRight w:val="0"/>
      <w:marTop w:val="0"/>
      <w:marBottom w:val="0"/>
      <w:divBdr>
        <w:top w:val="none" w:sz="0" w:space="0" w:color="auto"/>
        <w:left w:val="none" w:sz="0" w:space="0" w:color="auto"/>
        <w:bottom w:val="none" w:sz="0" w:space="0" w:color="auto"/>
        <w:right w:val="none" w:sz="0" w:space="0" w:color="auto"/>
      </w:divBdr>
    </w:div>
    <w:div w:id="902369712">
      <w:bodyDiv w:val="1"/>
      <w:marLeft w:val="0"/>
      <w:marRight w:val="0"/>
      <w:marTop w:val="0"/>
      <w:marBottom w:val="0"/>
      <w:divBdr>
        <w:top w:val="none" w:sz="0" w:space="0" w:color="auto"/>
        <w:left w:val="none" w:sz="0" w:space="0" w:color="auto"/>
        <w:bottom w:val="none" w:sz="0" w:space="0" w:color="auto"/>
        <w:right w:val="none" w:sz="0" w:space="0" w:color="auto"/>
      </w:divBdr>
    </w:div>
    <w:div w:id="947003623">
      <w:bodyDiv w:val="1"/>
      <w:marLeft w:val="0"/>
      <w:marRight w:val="0"/>
      <w:marTop w:val="0"/>
      <w:marBottom w:val="0"/>
      <w:divBdr>
        <w:top w:val="none" w:sz="0" w:space="0" w:color="auto"/>
        <w:left w:val="none" w:sz="0" w:space="0" w:color="auto"/>
        <w:bottom w:val="none" w:sz="0" w:space="0" w:color="auto"/>
        <w:right w:val="none" w:sz="0" w:space="0" w:color="auto"/>
      </w:divBdr>
    </w:div>
    <w:div w:id="1123234242">
      <w:bodyDiv w:val="1"/>
      <w:marLeft w:val="0"/>
      <w:marRight w:val="0"/>
      <w:marTop w:val="0"/>
      <w:marBottom w:val="0"/>
      <w:divBdr>
        <w:top w:val="none" w:sz="0" w:space="0" w:color="auto"/>
        <w:left w:val="none" w:sz="0" w:space="0" w:color="auto"/>
        <w:bottom w:val="none" w:sz="0" w:space="0" w:color="auto"/>
        <w:right w:val="none" w:sz="0" w:space="0" w:color="auto"/>
      </w:divBdr>
    </w:div>
    <w:div w:id="1214536163">
      <w:bodyDiv w:val="1"/>
      <w:marLeft w:val="0"/>
      <w:marRight w:val="0"/>
      <w:marTop w:val="0"/>
      <w:marBottom w:val="0"/>
      <w:divBdr>
        <w:top w:val="none" w:sz="0" w:space="0" w:color="auto"/>
        <w:left w:val="none" w:sz="0" w:space="0" w:color="auto"/>
        <w:bottom w:val="none" w:sz="0" w:space="0" w:color="auto"/>
        <w:right w:val="none" w:sz="0" w:space="0" w:color="auto"/>
      </w:divBdr>
    </w:div>
    <w:div w:id="1239368270">
      <w:bodyDiv w:val="1"/>
      <w:marLeft w:val="0"/>
      <w:marRight w:val="0"/>
      <w:marTop w:val="0"/>
      <w:marBottom w:val="0"/>
      <w:divBdr>
        <w:top w:val="none" w:sz="0" w:space="0" w:color="auto"/>
        <w:left w:val="none" w:sz="0" w:space="0" w:color="auto"/>
        <w:bottom w:val="none" w:sz="0" w:space="0" w:color="auto"/>
        <w:right w:val="none" w:sz="0" w:space="0" w:color="auto"/>
      </w:divBdr>
    </w:div>
    <w:div w:id="1261526412">
      <w:bodyDiv w:val="1"/>
      <w:marLeft w:val="0"/>
      <w:marRight w:val="0"/>
      <w:marTop w:val="0"/>
      <w:marBottom w:val="0"/>
      <w:divBdr>
        <w:top w:val="none" w:sz="0" w:space="0" w:color="auto"/>
        <w:left w:val="none" w:sz="0" w:space="0" w:color="auto"/>
        <w:bottom w:val="none" w:sz="0" w:space="0" w:color="auto"/>
        <w:right w:val="none" w:sz="0" w:space="0" w:color="auto"/>
      </w:divBdr>
    </w:div>
    <w:div w:id="1288395666">
      <w:bodyDiv w:val="1"/>
      <w:marLeft w:val="0"/>
      <w:marRight w:val="0"/>
      <w:marTop w:val="0"/>
      <w:marBottom w:val="0"/>
      <w:divBdr>
        <w:top w:val="none" w:sz="0" w:space="0" w:color="auto"/>
        <w:left w:val="none" w:sz="0" w:space="0" w:color="auto"/>
        <w:bottom w:val="none" w:sz="0" w:space="0" w:color="auto"/>
        <w:right w:val="none" w:sz="0" w:space="0" w:color="auto"/>
      </w:divBdr>
    </w:div>
    <w:div w:id="1326056664">
      <w:bodyDiv w:val="1"/>
      <w:marLeft w:val="0"/>
      <w:marRight w:val="0"/>
      <w:marTop w:val="0"/>
      <w:marBottom w:val="0"/>
      <w:divBdr>
        <w:top w:val="none" w:sz="0" w:space="0" w:color="auto"/>
        <w:left w:val="none" w:sz="0" w:space="0" w:color="auto"/>
        <w:bottom w:val="none" w:sz="0" w:space="0" w:color="auto"/>
        <w:right w:val="none" w:sz="0" w:space="0" w:color="auto"/>
      </w:divBdr>
    </w:div>
    <w:div w:id="1490555859">
      <w:bodyDiv w:val="1"/>
      <w:marLeft w:val="0"/>
      <w:marRight w:val="0"/>
      <w:marTop w:val="0"/>
      <w:marBottom w:val="0"/>
      <w:divBdr>
        <w:top w:val="none" w:sz="0" w:space="0" w:color="auto"/>
        <w:left w:val="none" w:sz="0" w:space="0" w:color="auto"/>
        <w:bottom w:val="none" w:sz="0" w:space="0" w:color="auto"/>
        <w:right w:val="none" w:sz="0" w:space="0" w:color="auto"/>
      </w:divBdr>
    </w:div>
    <w:div w:id="1538660365">
      <w:bodyDiv w:val="1"/>
      <w:marLeft w:val="0"/>
      <w:marRight w:val="0"/>
      <w:marTop w:val="0"/>
      <w:marBottom w:val="0"/>
      <w:divBdr>
        <w:top w:val="none" w:sz="0" w:space="0" w:color="auto"/>
        <w:left w:val="none" w:sz="0" w:space="0" w:color="auto"/>
        <w:bottom w:val="none" w:sz="0" w:space="0" w:color="auto"/>
        <w:right w:val="none" w:sz="0" w:space="0" w:color="auto"/>
      </w:divBdr>
    </w:div>
    <w:div w:id="1552769281">
      <w:bodyDiv w:val="1"/>
      <w:marLeft w:val="0"/>
      <w:marRight w:val="0"/>
      <w:marTop w:val="0"/>
      <w:marBottom w:val="0"/>
      <w:divBdr>
        <w:top w:val="none" w:sz="0" w:space="0" w:color="auto"/>
        <w:left w:val="none" w:sz="0" w:space="0" w:color="auto"/>
        <w:bottom w:val="none" w:sz="0" w:space="0" w:color="auto"/>
        <w:right w:val="none" w:sz="0" w:space="0" w:color="auto"/>
      </w:divBdr>
    </w:div>
    <w:div w:id="1701200276">
      <w:bodyDiv w:val="1"/>
      <w:marLeft w:val="0"/>
      <w:marRight w:val="0"/>
      <w:marTop w:val="0"/>
      <w:marBottom w:val="0"/>
      <w:divBdr>
        <w:top w:val="none" w:sz="0" w:space="0" w:color="auto"/>
        <w:left w:val="none" w:sz="0" w:space="0" w:color="auto"/>
        <w:bottom w:val="none" w:sz="0" w:space="0" w:color="auto"/>
        <w:right w:val="none" w:sz="0" w:space="0" w:color="auto"/>
      </w:divBdr>
    </w:div>
    <w:div w:id="1733768552">
      <w:bodyDiv w:val="1"/>
      <w:marLeft w:val="0"/>
      <w:marRight w:val="0"/>
      <w:marTop w:val="0"/>
      <w:marBottom w:val="0"/>
      <w:divBdr>
        <w:top w:val="none" w:sz="0" w:space="0" w:color="auto"/>
        <w:left w:val="none" w:sz="0" w:space="0" w:color="auto"/>
        <w:bottom w:val="none" w:sz="0" w:space="0" w:color="auto"/>
        <w:right w:val="none" w:sz="0" w:space="0" w:color="auto"/>
      </w:divBdr>
    </w:div>
    <w:div w:id="2040465821">
      <w:bodyDiv w:val="1"/>
      <w:marLeft w:val="0"/>
      <w:marRight w:val="0"/>
      <w:marTop w:val="0"/>
      <w:marBottom w:val="0"/>
      <w:divBdr>
        <w:top w:val="none" w:sz="0" w:space="0" w:color="auto"/>
        <w:left w:val="none" w:sz="0" w:space="0" w:color="auto"/>
        <w:bottom w:val="none" w:sz="0" w:space="0" w:color="auto"/>
        <w:right w:val="none" w:sz="0" w:space="0" w:color="auto"/>
      </w:divBdr>
    </w:div>
    <w:div w:id="2049910713">
      <w:bodyDiv w:val="1"/>
      <w:marLeft w:val="0"/>
      <w:marRight w:val="0"/>
      <w:marTop w:val="0"/>
      <w:marBottom w:val="0"/>
      <w:divBdr>
        <w:top w:val="none" w:sz="0" w:space="0" w:color="auto"/>
        <w:left w:val="none" w:sz="0" w:space="0" w:color="auto"/>
        <w:bottom w:val="none" w:sz="0" w:space="0" w:color="auto"/>
        <w:right w:val="none" w:sz="0" w:space="0" w:color="auto"/>
      </w:divBdr>
    </w:div>
    <w:div w:id="21445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7132B34C0D7D554EA10C985C99CE2D806A370F13E935242C9595l5KBL" TargetMode="External"/><Relationship Id="rId13" Type="http://schemas.openxmlformats.org/officeDocument/2006/relationships/hyperlink" Target="consultantplus://offline/ref=42A634651ACDCE05AA22549D5F2F33399216BC89A82BA417756AD6B4A78B8C733DA5CEF36AA16FF0oFuDK" TargetMode="External"/><Relationship Id="rId18" Type="http://schemas.openxmlformats.org/officeDocument/2006/relationships/hyperlink" Target="garantf1://4077988.1000" TargetMode="External"/><Relationship Id="rId26" Type="http://schemas.openxmlformats.org/officeDocument/2006/relationships/hyperlink" Target="garantf1://3823964.0" TargetMode="External"/><Relationship Id="rId3" Type="http://schemas.openxmlformats.org/officeDocument/2006/relationships/styles" Target="styles.xml"/><Relationship Id="rId21" Type="http://schemas.openxmlformats.org/officeDocument/2006/relationships/hyperlink" Target="garantf1://12067072.100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27132B34C0D7D554EA10C985C99CE2D8364310A1DBD62267DC09B5EFFE2C9C8FD4D3789339A2CE1l6K8L" TargetMode="External"/><Relationship Id="rId17" Type="http://schemas.openxmlformats.org/officeDocument/2006/relationships/hyperlink" Target="garantf1://2205971.0" TargetMode="External"/><Relationship Id="rId25" Type="http://schemas.openxmlformats.org/officeDocument/2006/relationships/hyperlink" Target="garantf1://3823964.0"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463F921207CC6642487FC4D8EEB4D1015BF72E44984FCA0A6F33B9AEE10166259A7432499C8C50E97DyFG" TargetMode="External"/><Relationship Id="rId20" Type="http://schemas.openxmlformats.org/officeDocument/2006/relationships/hyperlink" Target="garantf1://12067072.1000"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7132B34C0D7D554EA10C985C99CE2D8364310A1DBD62267DC09B5EFFE2C9C8FD4D3789339A2DE1l6KFL" TargetMode="External"/><Relationship Id="rId24" Type="http://schemas.openxmlformats.org/officeDocument/2006/relationships/hyperlink" Target="garantf1://12067072.1000"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42A634651ACDCE05AA22549D5F2F33399216BD8FA722A417756AD6B4A7o8uBK" TargetMode="External"/><Relationship Id="rId23" Type="http://schemas.openxmlformats.org/officeDocument/2006/relationships/hyperlink" Target="garantf1://12067072.1000" TargetMode="External"/><Relationship Id="rId28" Type="http://schemas.openxmlformats.org/officeDocument/2006/relationships/image" Target="media/image1.emf"/><Relationship Id="rId10" Type="http://schemas.openxmlformats.org/officeDocument/2006/relationships/hyperlink" Target="consultantplus://offline/ref=A27132B34C0D7D554EA10C985C99CE2D836A320E1EBC62267DC09B5EFFlEK2L" TargetMode="External"/><Relationship Id="rId19" Type="http://schemas.openxmlformats.org/officeDocument/2006/relationships/hyperlink" Target="garantf1://4077988.100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27132B34C0D7D554EA10C985C99CE2D836A320E1EB962267DC09B5EFFlEK2L" TargetMode="External"/><Relationship Id="rId14" Type="http://schemas.openxmlformats.org/officeDocument/2006/relationships/hyperlink" Target="consultantplus://offline/ref=42A634651ACDCE05AA22549D5F2F33399216BD8FA722A417756AD6B4A7o8uBK" TargetMode="External"/><Relationship Id="rId22" Type="http://schemas.openxmlformats.org/officeDocument/2006/relationships/hyperlink" Target="garantf1://12067072.1000" TargetMode="External"/><Relationship Id="rId27" Type="http://schemas.openxmlformats.org/officeDocument/2006/relationships/hyperlink" Target="garantf1://3822556.0"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9C072-1993-4541-800F-F394E3B7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35</Pages>
  <Words>13222</Words>
  <Characters>99199</Characters>
  <Application>Microsoft Office Word</Application>
  <DocSecurity>0</DocSecurity>
  <Lines>826</Lines>
  <Paragraphs>224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112197</CharactersWithSpaces>
  <SharedDoc>false</SharedDoc>
  <HLinks>
    <vt:vector size="78" baseType="variant">
      <vt:variant>
        <vt:i4>2949218</vt:i4>
      </vt:variant>
      <vt:variant>
        <vt:i4>36</vt:i4>
      </vt:variant>
      <vt:variant>
        <vt:i4>0</vt:i4>
      </vt:variant>
      <vt:variant>
        <vt:i4>5</vt:i4>
      </vt:variant>
      <vt:variant>
        <vt:lpwstr>consultantplus://offline/main?base=ROS;n=117057;fld=134;dst=101002</vt:lpwstr>
      </vt:variant>
      <vt:variant>
        <vt:lpwstr/>
      </vt:variant>
      <vt:variant>
        <vt:i4>6422607</vt:i4>
      </vt:variant>
      <vt:variant>
        <vt:i4>33</vt:i4>
      </vt:variant>
      <vt:variant>
        <vt:i4>0</vt:i4>
      </vt:variant>
      <vt:variant>
        <vt:i4>5</vt:i4>
      </vt:variant>
      <vt:variant>
        <vt:lpwstr>http://base.garant.ru/12144905/</vt:lpwstr>
      </vt:variant>
      <vt:variant>
        <vt:lpwstr>block_10151</vt:lpwstr>
      </vt:variant>
      <vt:variant>
        <vt:i4>720990</vt:i4>
      </vt:variant>
      <vt:variant>
        <vt:i4>30</vt:i4>
      </vt:variant>
      <vt:variant>
        <vt:i4>0</vt:i4>
      </vt:variant>
      <vt:variant>
        <vt:i4>5</vt:i4>
      </vt:variant>
      <vt:variant>
        <vt:lpwstr>http://www.mur-admin.ru/</vt:lpwstr>
      </vt:variant>
      <vt:variant>
        <vt:lpwstr/>
      </vt:variant>
      <vt:variant>
        <vt:i4>2162717</vt:i4>
      </vt:variant>
      <vt:variant>
        <vt:i4>27</vt:i4>
      </vt:variant>
      <vt:variant>
        <vt:i4>0</vt:i4>
      </vt:variant>
      <vt:variant>
        <vt:i4>5</vt:i4>
      </vt:variant>
      <vt:variant>
        <vt:lpwstr>mailto:muradmzak@yandex.ru</vt:lpwstr>
      </vt:variant>
      <vt:variant>
        <vt:lpwstr/>
      </vt:variant>
      <vt:variant>
        <vt:i4>524354</vt:i4>
      </vt:variant>
      <vt:variant>
        <vt:i4>24</vt:i4>
      </vt:variant>
      <vt:variant>
        <vt:i4>0</vt:i4>
      </vt:variant>
      <vt:variant>
        <vt:i4>5</vt:i4>
      </vt:variant>
      <vt:variant>
        <vt:lpwstr>http://www.torgi.gov.ru/</vt:lpwstr>
      </vt:variant>
      <vt:variant>
        <vt:lpwstr/>
      </vt:variant>
      <vt:variant>
        <vt:i4>2228241</vt:i4>
      </vt:variant>
      <vt:variant>
        <vt:i4>21</vt:i4>
      </vt:variant>
      <vt:variant>
        <vt:i4>0</vt:i4>
      </vt:variant>
      <vt:variant>
        <vt:i4>5</vt:i4>
      </vt:variant>
      <vt:variant>
        <vt:lpwstr/>
      </vt:variant>
      <vt:variant>
        <vt:lpwstr>sub_1018</vt:lpwstr>
      </vt:variant>
      <vt:variant>
        <vt:i4>3080209</vt:i4>
      </vt:variant>
      <vt:variant>
        <vt:i4>18</vt:i4>
      </vt:variant>
      <vt:variant>
        <vt:i4>0</vt:i4>
      </vt:variant>
      <vt:variant>
        <vt:i4>5</vt:i4>
      </vt:variant>
      <vt:variant>
        <vt:lpwstr/>
      </vt:variant>
      <vt:variant>
        <vt:lpwstr>sub_1015</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2162717</vt:i4>
      </vt:variant>
      <vt:variant>
        <vt:i4>0</vt:i4>
      </vt:variant>
      <vt:variant>
        <vt:i4>0</vt:i4>
      </vt:variant>
      <vt:variant>
        <vt:i4>5</vt:i4>
      </vt:variant>
      <vt:variant>
        <vt:lpwstr>mailto:muradmzak@yandex.ru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Dogovor1</dc:creator>
  <cp:lastModifiedBy>Urist1</cp:lastModifiedBy>
  <cp:revision>44</cp:revision>
  <cp:lastPrinted>2016-03-18T06:53:00Z</cp:lastPrinted>
  <dcterms:created xsi:type="dcterms:W3CDTF">2014-10-21T10:06:00Z</dcterms:created>
  <dcterms:modified xsi:type="dcterms:W3CDTF">2016-04-01T14:27:00Z</dcterms:modified>
</cp:coreProperties>
</file>